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74F" w14:textId="77777777" w:rsidR="00881CE7" w:rsidRDefault="00F8322C" w:rsidP="00881CE7">
      <w:pPr>
        <w:jc w:val="center"/>
        <w:rPr>
          <w:b/>
          <w:bCs/>
        </w:rPr>
      </w:pPr>
      <w:r w:rsidRPr="00881CE7">
        <w:rPr>
          <w:b/>
          <w:bCs/>
        </w:rPr>
        <w:t xml:space="preserve">Confirmação da Inscrição do Processo Seletivo de Cursos Técnicos da </w:t>
      </w:r>
    </w:p>
    <w:p w14:paraId="6E2013BF" w14:textId="7BCB04A2" w:rsidR="00F8322C" w:rsidRPr="00881CE7" w:rsidRDefault="00F8322C" w:rsidP="00881CE7">
      <w:pPr>
        <w:jc w:val="center"/>
        <w:rPr>
          <w:b/>
          <w:bCs/>
        </w:rPr>
      </w:pPr>
      <w:r w:rsidRPr="00881CE7">
        <w:rPr>
          <w:b/>
          <w:bCs/>
        </w:rPr>
        <w:t>Educação Profissional Técnica de Nível Médio</w:t>
      </w:r>
    </w:p>
    <w:p w14:paraId="5FA27BDF" w14:textId="77777777" w:rsidR="00F8322C" w:rsidRDefault="00F8322C" w:rsidP="00F8322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1CE7" w14:paraId="394C2F03" w14:textId="77777777" w:rsidTr="00881CE7">
        <w:tc>
          <w:tcPr>
            <w:tcW w:w="4247" w:type="dxa"/>
          </w:tcPr>
          <w:p w14:paraId="3EAD92A0" w14:textId="00D7CF7B" w:rsidR="00881CE7" w:rsidRPr="004B6BF6" w:rsidRDefault="00881CE7" w:rsidP="004B6BF6">
            <w:pPr>
              <w:jc w:val="center"/>
              <w:rPr>
                <w:b/>
                <w:bCs/>
              </w:rPr>
            </w:pPr>
            <w:r w:rsidRPr="004B6BF6">
              <w:rPr>
                <w:b/>
                <w:bCs/>
              </w:rPr>
              <w:t>Nome</w:t>
            </w:r>
            <w:r w:rsidR="004D6CA7">
              <w:rPr>
                <w:b/>
                <w:bCs/>
              </w:rPr>
              <w:t xml:space="preserve"> completo</w:t>
            </w:r>
          </w:p>
        </w:tc>
        <w:tc>
          <w:tcPr>
            <w:tcW w:w="4247" w:type="dxa"/>
          </w:tcPr>
          <w:p w14:paraId="23DEE6E2" w14:textId="464B7800" w:rsidR="00881CE7" w:rsidRPr="004B6BF6" w:rsidRDefault="00881CE7" w:rsidP="004B6BF6">
            <w:pPr>
              <w:jc w:val="center"/>
              <w:rPr>
                <w:b/>
                <w:bCs/>
              </w:rPr>
            </w:pPr>
            <w:r w:rsidRPr="004B6BF6">
              <w:rPr>
                <w:b/>
                <w:bCs/>
              </w:rPr>
              <w:t>Curso</w:t>
            </w:r>
          </w:p>
        </w:tc>
      </w:tr>
      <w:tr w:rsidR="00881CE7" w14:paraId="0BBA0344" w14:textId="77777777" w:rsidTr="00881CE7">
        <w:tc>
          <w:tcPr>
            <w:tcW w:w="4247" w:type="dxa"/>
          </w:tcPr>
          <w:p w14:paraId="3AB467CC" w14:textId="7CB2245F" w:rsidR="00881CE7" w:rsidRDefault="00881CE7" w:rsidP="00F8322C">
            <w:r>
              <w:t>Evelyn Dayane da Silva Primo</w:t>
            </w:r>
          </w:p>
        </w:tc>
        <w:tc>
          <w:tcPr>
            <w:tcW w:w="4247" w:type="dxa"/>
          </w:tcPr>
          <w:p w14:paraId="35FED18E" w14:textId="47229CBA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0080FD85" w14:textId="77777777" w:rsidTr="00881CE7">
        <w:tc>
          <w:tcPr>
            <w:tcW w:w="4247" w:type="dxa"/>
          </w:tcPr>
          <w:p w14:paraId="7A1BF089" w14:textId="68CDAF40" w:rsidR="00881CE7" w:rsidRDefault="00881CE7" w:rsidP="00F8322C">
            <w:r>
              <w:t>João Gabriel Pantoja do Nascimento</w:t>
            </w:r>
          </w:p>
        </w:tc>
        <w:tc>
          <w:tcPr>
            <w:tcW w:w="4247" w:type="dxa"/>
          </w:tcPr>
          <w:p w14:paraId="1CE7B7C0" w14:textId="15E36DBB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3444357E" w14:textId="77777777" w:rsidTr="00881CE7">
        <w:tc>
          <w:tcPr>
            <w:tcW w:w="4247" w:type="dxa"/>
          </w:tcPr>
          <w:p w14:paraId="6F8A96B4" w14:textId="593CFF3D" w:rsidR="00881CE7" w:rsidRDefault="00881CE7" w:rsidP="00F8322C">
            <w:proofErr w:type="spellStart"/>
            <w:r>
              <w:t>Gleiciane</w:t>
            </w:r>
            <w:proofErr w:type="spellEnd"/>
            <w:r>
              <w:t xml:space="preserve"> Martins de Sousa</w:t>
            </w:r>
          </w:p>
        </w:tc>
        <w:tc>
          <w:tcPr>
            <w:tcW w:w="4247" w:type="dxa"/>
          </w:tcPr>
          <w:p w14:paraId="32C46ADC" w14:textId="50F55076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363DA47E" w14:textId="77777777" w:rsidTr="00881CE7">
        <w:tc>
          <w:tcPr>
            <w:tcW w:w="4247" w:type="dxa"/>
          </w:tcPr>
          <w:p w14:paraId="37C4E5C3" w14:textId="79CC74E4" w:rsidR="00881CE7" w:rsidRDefault="00881CE7" w:rsidP="00F8322C">
            <w:proofErr w:type="spellStart"/>
            <w:r>
              <w:t>Lorrany</w:t>
            </w:r>
            <w:proofErr w:type="spellEnd"/>
            <w:r>
              <w:t xml:space="preserve"> Vitória Regis de Assis</w:t>
            </w:r>
          </w:p>
        </w:tc>
        <w:tc>
          <w:tcPr>
            <w:tcW w:w="4247" w:type="dxa"/>
          </w:tcPr>
          <w:p w14:paraId="17AF2C27" w14:textId="6E1C9B2D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761D6809" w14:textId="77777777" w:rsidTr="00881CE7">
        <w:tc>
          <w:tcPr>
            <w:tcW w:w="4247" w:type="dxa"/>
          </w:tcPr>
          <w:p w14:paraId="75DC44D2" w14:textId="72271F6B" w:rsidR="00881CE7" w:rsidRDefault="00881CE7" w:rsidP="00F8322C">
            <w:r>
              <w:t>Maria Carolina Santos</w:t>
            </w:r>
          </w:p>
        </w:tc>
        <w:tc>
          <w:tcPr>
            <w:tcW w:w="4247" w:type="dxa"/>
          </w:tcPr>
          <w:p w14:paraId="1E491E55" w14:textId="5A7A0528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0B97B2FA" w14:textId="77777777" w:rsidTr="00881CE7">
        <w:tc>
          <w:tcPr>
            <w:tcW w:w="4247" w:type="dxa"/>
          </w:tcPr>
          <w:p w14:paraId="612D1435" w14:textId="08033474" w:rsidR="00881CE7" w:rsidRDefault="00881CE7" w:rsidP="00F8322C">
            <w:r>
              <w:t xml:space="preserve">Julia </w:t>
            </w:r>
            <w:proofErr w:type="spellStart"/>
            <w:r>
              <w:t>Cavalini</w:t>
            </w:r>
            <w:proofErr w:type="spellEnd"/>
            <w:r>
              <w:t xml:space="preserve"> Medeiros</w:t>
            </w:r>
          </w:p>
        </w:tc>
        <w:tc>
          <w:tcPr>
            <w:tcW w:w="4247" w:type="dxa"/>
          </w:tcPr>
          <w:p w14:paraId="196D27AC" w14:textId="1624BA75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70843A52" w14:textId="77777777" w:rsidTr="00881CE7">
        <w:tc>
          <w:tcPr>
            <w:tcW w:w="4247" w:type="dxa"/>
          </w:tcPr>
          <w:p w14:paraId="55B9CADB" w14:textId="4E936111" w:rsidR="00881CE7" w:rsidRDefault="00881CE7" w:rsidP="00F8322C">
            <w:proofErr w:type="spellStart"/>
            <w:r>
              <w:t>Evellyn</w:t>
            </w:r>
            <w:proofErr w:type="spellEnd"/>
            <w:r>
              <w:t xml:space="preserve"> </w:t>
            </w:r>
            <w:proofErr w:type="spellStart"/>
            <w:r>
              <w:t>Manuele</w:t>
            </w:r>
            <w:proofErr w:type="spellEnd"/>
            <w:r>
              <w:t xml:space="preserve"> Antônio de Barros</w:t>
            </w:r>
          </w:p>
        </w:tc>
        <w:tc>
          <w:tcPr>
            <w:tcW w:w="4247" w:type="dxa"/>
          </w:tcPr>
          <w:p w14:paraId="53A80993" w14:textId="1A11D5B3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27A620E5" w14:textId="77777777" w:rsidTr="00881CE7">
        <w:tc>
          <w:tcPr>
            <w:tcW w:w="4247" w:type="dxa"/>
          </w:tcPr>
          <w:p w14:paraId="1BBE478A" w14:textId="51B1A30C" w:rsidR="00881CE7" w:rsidRDefault="00881CE7" w:rsidP="00F8322C">
            <w:r>
              <w:t>Pedro de Souza do Nascimento</w:t>
            </w:r>
          </w:p>
        </w:tc>
        <w:tc>
          <w:tcPr>
            <w:tcW w:w="4247" w:type="dxa"/>
          </w:tcPr>
          <w:p w14:paraId="6DCB3466" w14:textId="393FFA89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118AD038" w14:textId="77777777" w:rsidTr="00881CE7">
        <w:tc>
          <w:tcPr>
            <w:tcW w:w="4247" w:type="dxa"/>
          </w:tcPr>
          <w:p w14:paraId="2B48C423" w14:textId="793C915B" w:rsidR="00881CE7" w:rsidRDefault="00881CE7" w:rsidP="00F8322C">
            <w:r>
              <w:t>Michel Hugo Silva Pereira Magno</w:t>
            </w:r>
          </w:p>
        </w:tc>
        <w:tc>
          <w:tcPr>
            <w:tcW w:w="4247" w:type="dxa"/>
          </w:tcPr>
          <w:p w14:paraId="21994F7A" w14:textId="667B30AF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6789C004" w14:textId="77777777" w:rsidTr="00881CE7">
        <w:tc>
          <w:tcPr>
            <w:tcW w:w="4247" w:type="dxa"/>
          </w:tcPr>
          <w:p w14:paraId="1562A01B" w14:textId="3900A705" w:rsidR="00881CE7" w:rsidRDefault="00881CE7" w:rsidP="00F8322C">
            <w:r>
              <w:t>Bárbara Lima Marques</w:t>
            </w:r>
          </w:p>
        </w:tc>
        <w:tc>
          <w:tcPr>
            <w:tcW w:w="4247" w:type="dxa"/>
          </w:tcPr>
          <w:p w14:paraId="03A4E249" w14:textId="1F079E64" w:rsidR="00881CE7" w:rsidRDefault="00881CE7" w:rsidP="00F8322C">
            <w:r>
              <w:t>Técnico em Artesanato Integrado à Educação de Jovens e Adultos - PROEJA (Cerâmica)</w:t>
            </w:r>
          </w:p>
        </w:tc>
      </w:tr>
      <w:tr w:rsidR="00881CE7" w14:paraId="5E869F0E" w14:textId="77777777" w:rsidTr="00881CE7">
        <w:tc>
          <w:tcPr>
            <w:tcW w:w="4247" w:type="dxa"/>
          </w:tcPr>
          <w:p w14:paraId="2A984DD2" w14:textId="19D81148" w:rsidR="00881CE7" w:rsidRDefault="00881CE7" w:rsidP="00F8322C">
            <w:r>
              <w:t>Willian da Costa Canuto</w:t>
            </w:r>
          </w:p>
        </w:tc>
        <w:tc>
          <w:tcPr>
            <w:tcW w:w="4247" w:type="dxa"/>
          </w:tcPr>
          <w:p w14:paraId="2FEE2823" w14:textId="2401263C" w:rsidR="00881CE7" w:rsidRDefault="004B6BF6" w:rsidP="004B6BF6">
            <w:r>
              <w:t>Técnico em Artesanato Integrado à Educação de Jovens e Adultos - PROEJA (Serigrafia)</w:t>
            </w:r>
          </w:p>
        </w:tc>
      </w:tr>
    </w:tbl>
    <w:p w14:paraId="2AB862F4" w14:textId="6FDAE5BD" w:rsidR="00F8322C" w:rsidRDefault="00F8322C" w:rsidP="00F8322C"/>
    <w:p w14:paraId="3BAC65AB" w14:textId="77777777" w:rsidR="00881CE7" w:rsidRDefault="00881CE7" w:rsidP="00F8322C"/>
    <w:p w14:paraId="1B6F9DB4" w14:textId="77777777" w:rsidR="004B6BF6" w:rsidRDefault="00F8322C" w:rsidP="00F8322C"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6BF6" w14:paraId="3F8CC202" w14:textId="77777777" w:rsidTr="004B6BF6">
        <w:tc>
          <w:tcPr>
            <w:tcW w:w="4247" w:type="dxa"/>
          </w:tcPr>
          <w:p w14:paraId="16723862" w14:textId="1BB47CF5" w:rsidR="004B6BF6" w:rsidRPr="004D6CA7" w:rsidRDefault="004D6CA7" w:rsidP="004D6CA7">
            <w:pPr>
              <w:jc w:val="center"/>
              <w:rPr>
                <w:b/>
                <w:bCs/>
              </w:rPr>
            </w:pPr>
            <w:r w:rsidRPr="004D6CA7">
              <w:rPr>
                <w:b/>
                <w:bCs/>
              </w:rPr>
              <w:t xml:space="preserve">Nome </w:t>
            </w:r>
            <w:r w:rsidRPr="004D6CA7">
              <w:rPr>
                <w:b/>
                <w:bCs/>
              </w:rPr>
              <w:t>completo</w:t>
            </w:r>
          </w:p>
        </w:tc>
        <w:tc>
          <w:tcPr>
            <w:tcW w:w="4247" w:type="dxa"/>
          </w:tcPr>
          <w:p w14:paraId="36E9B9E1" w14:textId="497A1887" w:rsidR="004B6BF6" w:rsidRPr="004D6CA7" w:rsidRDefault="004D6CA7" w:rsidP="004D6CA7">
            <w:pPr>
              <w:jc w:val="center"/>
              <w:rPr>
                <w:b/>
                <w:bCs/>
              </w:rPr>
            </w:pPr>
            <w:r w:rsidRPr="004D6CA7">
              <w:rPr>
                <w:b/>
                <w:bCs/>
              </w:rPr>
              <w:t>Curso</w:t>
            </w:r>
          </w:p>
        </w:tc>
      </w:tr>
      <w:tr w:rsidR="004B6BF6" w14:paraId="61DDA01F" w14:textId="77777777" w:rsidTr="004B6BF6">
        <w:tc>
          <w:tcPr>
            <w:tcW w:w="4247" w:type="dxa"/>
          </w:tcPr>
          <w:p w14:paraId="15FB9554" w14:textId="0B7CD0D6" w:rsidR="004B6BF6" w:rsidRDefault="004D6CA7" w:rsidP="00F8322C">
            <w:r>
              <w:t xml:space="preserve">Fernanda Oliveira </w:t>
            </w:r>
            <w:proofErr w:type="spellStart"/>
            <w:r>
              <w:t>Basilio</w:t>
            </w:r>
            <w:proofErr w:type="spellEnd"/>
          </w:p>
        </w:tc>
        <w:tc>
          <w:tcPr>
            <w:tcW w:w="4247" w:type="dxa"/>
          </w:tcPr>
          <w:p w14:paraId="6F9C7FBE" w14:textId="6C22DA0E" w:rsidR="004B6BF6" w:rsidRDefault="004D6CA7" w:rsidP="00F8322C">
            <w:r>
              <w:t>Técnico em Revisão de Textos no Sistema Braille na modalidade Concomitante/Subsequente</w:t>
            </w:r>
          </w:p>
        </w:tc>
      </w:tr>
      <w:tr w:rsidR="004B6BF6" w14:paraId="77234D2A" w14:textId="77777777" w:rsidTr="004B6BF6">
        <w:tc>
          <w:tcPr>
            <w:tcW w:w="4247" w:type="dxa"/>
          </w:tcPr>
          <w:p w14:paraId="0E54A818" w14:textId="78F6FBA1" w:rsidR="004B6BF6" w:rsidRDefault="004D6CA7" w:rsidP="00F8322C">
            <w:r>
              <w:t>Taís Machado Araújo</w:t>
            </w:r>
          </w:p>
        </w:tc>
        <w:tc>
          <w:tcPr>
            <w:tcW w:w="4247" w:type="dxa"/>
          </w:tcPr>
          <w:p w14:paraId="60C16A99" w14:textId="10144226" w:rsidR="004B6BF6" w:rsidRDefault="004D6CA7" w:rsidP="00F8322C">
            <w:r>
              <w:t>Técnico em Revisão de Textos no Sistema Braille na modalidade Concomitante/Subsequente</w:t>
            </w:r>
          </w:p>
        </w:tc>
      </w:tr>
      <w:tr w:rsidR="004B6BF6" w14:paraId="7425B4D8" w14:textId="77777777" w:rsidTr="004B6BF6">
        <w:tc>
          <w:tcPr>
            <w:tcW w:w="4247" w:type="dxa"/>
          </w:tcPr>
          <w:p w14:paraId="20543F71" w14:textId="0C955800" w:rsidR="004B6BF6" w:rsidRDefault="004D6CA7" w:rsidP="00F8322C">
            <w:r>
              <w:t xml:space="preserve">Maria </w:t>
            </w:r>
            <w:proofErr w:type="spellStart"/>
            <w:r>
              <w:t>Idaiane</w:t>
            </w:r>
            <w:proofErr w:type="spellEnd"/>
            <w:r>
              <w:t xml:space="preserve"> da Silva</w:t>
            </w:r>
          </w:p>
        </w:tc>
        <w:tc>
          <w:tcPr>
            <w:tcW w:w="4247" w:type="dxa"/>
          </w:tcPr>
          <w:p w14:paraId="5B129D34" w14:textId="743A7768" w:rsidR="004B6BF6" w:rsidRDefault="004D6CA7" w:rsidP="00F8322C">
            <w:r>
              <w:t>Técnico em Revisão de Textos no Sistema Braille na modalidade Concomitante/Subsequente</w:t>
            </w:r>
          </w:p>
        </w:tc>
      </w:tr>
      <w:tr w:rsidR="004B6BF6" w14:paraId="39195B63" w14:textId="77777777" w:rsidTr="004B6BF6">
        <w:tc>
          <w:tcPr>
            <w:tcW w:w="4247" w:type="dxa"/>
          </w:tcPr>
          <w:p w14:paraId="6597C451" w14:textId="7D2AD0AF" w:rsidR="004B6BF6" w:rsidRDefault="004D6CA7" w:rsidP="00F8322C">
            <w:proofErr w:type="spellStart"/>
            <w:r>
              <w:lastRenderedPageBreak/>
              <w:t>Lettícia</w:t>
            </w:r>
            <w:proofErr w:type="spellEnd"/>
            <w:r>
              <w:t xml:space="preserve"> Gomes Lima</w:t>
            </w:r>
          </w:p>
        </w:tc>
        <w:tc>
          <w:tcPr>
            <w:tcW w:w="4247" w:type="dxa"/>
          </w:tcPr>
          <w:p w14:paraId="0A534F64" w14:textId="0203B530" w:rsidR="004B6BF6" w:rsidRDefault="004D6CA7" w:rsidP="00F8322C">
            <w:r>
              <w:t>Técnico em Revisão de Textos no Sistema Braille na modalidade Concomitante/Subsequente</w:t>
            </w:r>
          </w:p>
        </w:tc>
      </w:tr>
      <w:tr w:rsidR="004B6BF6" w14:paraId="1A24158D" w14:textId="77777777" w:rsidTr="004B6BF6">
        <w:tc>
          <w:tcPr>
            <w:tcW w:w="4247" w:type="dxa"/>
          </w:tcPr>
          <w:p w14:paraId="1CD3B750" w14:textId="525E483B" w:rsidR="004B6BF6" w:rsidRDefault="004D6CA7" w:rsidP="004D6CA7">
            <w:r>
              <w:t>Rosilene de Oliveira Lopes</w:t>
            </w:r>
          </w:p>
        </w:tc>
        <w:tc>
          <w:tcPr>
            <w:tcW w:w="4247" w:type="dxa"/>
          </w:tcPr>
          <w:p w14:paraId="012C4372" w14:textId="634AB532" w:rsidR="004B6BF6" w:rsidRDefault="004D6CA7" w:rsidP="00F8322C">
            <w:r>
              <w:t>Técnico em Revisão de Textos no Sistema Braille na modalidade Concomitante/Subsequente</w:t>
            </w:r>
          </w:p>
        </w:tc>
      </w:tr>
      <w:tr w:rsidR="004B6BF6" w14:paraId="454DFB55" w14:textId="77777777" w:rsidTr="004B6BF6">
        <w:tc>
          <w:tcPr>
            <w:tcW w:w="4247" w:type="dxa"/>
          </w:tcPr>
          <w:p w14:paraId="755B9158" w14:textId="0E54B11A" w:rsidR="004B6BF6" w:rsidRDefault="004D6CA7" w:rsidP="00F8322C">
            <w:r>
              <w:t>Joyce Carvalho Borges</w:t>
            </w:r>
          </w:p>
        </w:tc>
        <w:tc>
          <w:tcPr>
            <w:tcW w:w="4247" w:type="dxa"/>
          </w:tcPr>
          <w:p w14:paraId="54E3E17A" w14:textId="4416394D" w:rsidR="004B6BF6" w:rsidRDefault="004D6CA7" w:rsidP="00F8322C">
            <w:r>
              <w:t>Técnico em Revisão de Textos no Sistema Braille na modalidade Concomitante/Subsequente</w:t>
            </w:r>
          </w:p>
        </w:tc>
      </w:tr>
    </w:tbl>
    <w:p w14:paraId="7EB8E6F4" w14:textId="45885D49" w:rsidR="00F8322C" w:rsidRDefault="00F8322C" w:rsidP="00F8322C"/>
    <w:p w14:paraId="485BD90D" w14:textId="0AA61EF6" w:rsidR="00F8322C" w:rsidRDefault="00F8322C" w:rsidP="004B6BF6"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6CA7" w14:paraId="590FC214" w14:textId="77777777" w:rsidTr="004D6CA7">
        <w:tc>
          <w:tcPr>
            <w:tcW w:w="4247" w:type="dxa"/>
          </w:tcPr>
          <w:p w14:paraId="466BDD09" w14:textId="00805E78" w:rsidR="004D6CA7" w:rsidRDefault="004D6CA7" w:rsidP="004D6CA7">
            <w:pPr>
              <w:jc w:val="center"/>
            </w:pPr>
            <w:r w:rsidRPr="004D6CA7">
              <w:rPr>
                <w:b/>
                <w:bCs/>
              </w:rPr>
              <w:t>Nome completo</w:t>
            </w:r>
          </w:p>
        </w:tc>
        <w:tc>
          <w:tcPr>
            <w:tcW w:w="4247" w:type="dxa"/>
          </w:tcPr>
          <w:p w14:paraId="330B718B" w14:textId="57B4DEF5" w:rsidR="004D6CA7" w:rsidRDefault="004D6CA7" w:rsidP="004D6CA7">
            <w:pPr>
              <w:jc w:val="center"/>
            </w:pPr>
            <w:r w:rsidRPr="004D6CA7">
              <w:rPr>
                <w:b/>
                <w:bCs/>
              </w:rPr>
              <w:t>Curso</w:t>
            </w:r>
          </w:p>
        </w:tc>
      </w:tr>
      <w:tr w:rsidR="004D6CA7" w14:paraId="768D4687" w14:textId="77777777" w:rsidTr="004D6CA7">
        <w:tc>
          <w:tcPr>
            <w:tcW w:w="4247" w:type="dxa"/>
          </w:tcPr>
          <w:p w14:paraId="4C955846" w14:textId="16357D04" w:rsidR="004D6CA7" w:rsidRDefault="004D6CA7" w:rsidP="004D6CA7">
            <w:r>
              <w:t>Pedro de Souza do Nascimento</w:t>
            </w:r>
          </w:p>
        </w:tc>
        <w:tc>
          <w:tcPr>
            <w:tcW w:w="4247" w:type="dxa"/>
          </w:tcPr>
          <w:p w14:paraId="18685B8F" w14:textId="6BBA40FB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478EA16A" w14:textId="77777777" w:rsidTr="004D6CA7">
        <w:tc>
          <w:tcPr>
            <w:tcW w:w="4247" w:type="dxa"/>
          </w:tcPr>
          <w:p w14:paraId="24D7911F" w14:textId="3B858300" w:rsidR="004D6CA7" w:rsidRDefault="004D6CA7" w:rsidP="004D6CA7">
            <w:r>
              <w:t>Barbara Rodrigues Santos</w:t>
            </w:r>
          </w:p>
        </w:tc>
        <w:tc>
          <w:tcPr>
            <w:tcW w:w="4247" w:type="dxa"/>
          </w:tcPr>
          <w:p w14:paraId="7CE71146" w14:textId="635BC209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572097D3" w14:textId="77777777" w:rsidTr="004D6CA7">
        <w:tc>
          <w:tcPr>
            <w:tcW w:w="4247" w:type="dxa"/>
          </w:tcPr>
          <w:p w14:paraId="45D34A6E" w14:textId="0CA7552B" w:rsidR="004D6CA7" w:rsidRDefault="004D6CA7" w:rsidP="004D6CA7">
            <w:r>
              <w:t>Roberto de Araújo Ribeiro</w:t>
            </w:r>
          </w:p>
        </w:tc>
        <w:tc>
          <w:tcPr>
            <w:tcW w:w="4247" w:type="dxa"/>
          </w:tcPr>
          <w:p w14:paraId="55DB3F84" w14:textId="522FBFFD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2E96FF12" w14:textId="77777777" w:rsidTr="004D6CA7">
        <w:tc>
          <w:tcPr>
            <w:tcW w:w="4247" w:type="dxa"/>
          </w:tcPr>
          <w:p w14:paraId="186D5092" w14:textId="346B000B" w:rsidR="004D6CA7" w:rsidRDefault="004D6CA7" w:rsidP="004D6CA7">
            <w:r>
              <w:t>Júlia Ribeiro da Cruz</w:t>
            </w:r>
          </w:p>
        </w:tc>
        <w:tc>
          <w:tcPr>
            <w:tcW w:w="4247" w:type="dxa"/>
          </w:tcPr>
          <w:p w14:paraId="34B8BF7D" w14:textId="0CE53C42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79F2974C" w14:textId="77777777" w:rsidTr="004D6CA7">
        <w:tc>
          <w:tcPr>
            <w:tcW w:w="4247" w:type="dxa"/>
          </w:tcPr>
          <w:p w14:paraId="71C41527" w14:textId="21F6464D" w:rsidR="004D6CA7" w:rsidRDefault="004D6CA7" w:rsidP="004D6CA7">
            <w:r>
              <w:t>Cristiane Aparecida da Silva</w:t>
            </w:r>
          </w:p>
        </w:tc>
        <w:tc>
          <w:tcPr>
            <w:tcW w:w="4247" w:type="dxa"/>
          </w:tcPr>
          <w:p w14:paraId="0A6C5B2E" w14:textId="5145604E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1BEB544C" w14:textId="77777777" w:rsidTr="004D6CA7">
        <w:tc>
          <w:tcPr>
            <w:tcW w:w="4247" w:type="dxa"/>
          </w:tcPr>
          <w:p w14:paraId="6AA34986" w14:textId="62018AAB" w:rsidR="004D6CA7" w:rsidRDefault="004D6CA7" w:rsidP="004D6CA7">
            <w:proofErr w:type="spellStart"/>
            <w:r>
              <w:t>Denilson</w:t>
            </w:r>
            <w:proofErr w:type="spellEnd"/>
            <w:r>
              <w:t xml:space="preserve"> Alfredo Vieira</w:t>
            </w:r>
          </w:p>
        </w:tc>
        <w:tc>
          <w:tcPr>
            <w:tcW w:w="4247" w:type="dxa"/>
          </w:tcPr>
          <w:p w14:paraId="154890E5" w14:textId="6D8C703E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785EE9EC" w14:textId="77777777" w:rsidTr="004D6CA7">
        <w:tc>
          <w:tcPr>
            <w:tcW w:w="4247" w:type="dxa"/>
          </w:tcPr>
          <w:p w14:paraId="2E0D9671" w14:textId="4C8BACF9" w:rsidR="004D6CA7" w:rsidRDefault="004D6CA7" w:rsidP="004D6CA7">
            <w:r>
              <w:t>Fernanda da Mota de Lima</w:t>
            </w:r>
          </w:p>
        </w:tc>
        <w:tc>
          <w:tcPr>
            <w:tcW w:w="4247" w:type="dxa"/>
          </w:tcPr>
          <w:p w14:paraId="5A5134AE" w14:textId="3FBAE78B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740E3BFC" w14:textId="77777777" w:rsidTr="004D6CA7">
        <w:tc>
          <w:tcPr>
            <w:tcW w:w="4247" w:type="dxa"/>
          </w:tcPr>
          <w:p w14:paraId="6C410675" w14:textId="0092909F" w:rsidR="004D6CA7" w:rsidRDefault="004D6CA7" w:rsidP="004D6CA7">
            <w:r>
              <w:t>Davi Silas Santos Souza</w:t>
            </w:r>
          </w:p>
        </w:tc>
        <w:tc>
          <w:tcPr>
            <w:tcW w:w="4247" w:type="dxa"/>
          </w:tcPr>
          <w:p w14:paraId="15A19CEF" w14:textId="0051A46E" w:rsidR="004D6CA7" w:rsidRDefault="0068618F" w:rsidP="004D6CA7">
            <w:r>
              <w:t>Técnico em Massoterapia na modalidade Concomitante/Subsequente</w:t>
            </w:r>
          </w:p>
        </w:tc>
      </w:tr>
      <w:tr w:rsidR="004D6CA7" w14:paraId="1E2DF47B" w14:textId="77777777" w:rsidTr="004D6CA7">
        <w:tc>
          <w:tcPr>
            <w:tcW w:w="4247" w:type="dxa"/>
          </w:tcPr>
          <w:p w14:paraId="61203778" w14:textId="743D3931" w:rsidR="004D6CA7" w:rsidRDefault="004D6CA7" w:rsidP="004D6CA7">
            <w:proofErr w:type="spellStart"/>
            <w:r>
              <w:t>Isamara</w:t>
            </w:r>
            <w:proofErr w:type="spellEnd"/>
            <w:r>
              <w:t xml:space="preserve"> Vitoria Soares da Costa</w:t>
            </w:r>
          </w:p>
        </w:tc>
        <w:tc>
          <w:tcPr>
            <w:tcW w:w="4247" w:type="dxa"/>
          </w:tcPr>
          <w:p w14:paraId="2BFCD96D" w14:textId="571DB6C6" w:rsidR="004D6CA7" w:rsidRDefault="0068618F" w:rsidP="004D6CA7">
            <w:r>
              <w:t>Técnico em Massoterapia na modalidade Concomitante/Subsequente</w:t>
            </w:r>
          </w:p>
        </w:tc>
      </w:tr>
      <w:tr w:rsidR="0068618F" w14:paraId="2057A7AD" w14:textId="77777777" w:rsidTr="004D6CA7">
        <w:tc>
          <w:tcPr>
            <w:tcW w:w="4247" w:type="dxa"/>
          </w:tcPr>
          <w:p w14:paraId="29314F74" w14:textId="67A0E081" w:rsidR="0068618F" w:rsidRDefault="0068618F" w:rsidP="004D6CA7">
            <w:r>
              <w:t xml:space="preserve">Iris Amaral de Souza </w:t>
            </w:r>
            <w:proofErr w:type="spellStart"/>
            <w:r>
              <w:t>Bitarães</w:t>
            </w:r>
            <w:proofErr w:type="spellEnd"/>
          </w:p>
        </w:tc>
        <w:tc>
          <w:tcPr>
            <w:tcW w:w="4247" w:type="dxa"/>
          </w:tcPr>
          <w:p w14:paraId="63C1E413" w14:textId="29F9A738" w:rsidR="0068618F" w:rsidRDefault="0068618F" w:rsidP="004D6CA7">
            <w:r>
              <w:t>Técnico em Massoterapia na modalidade Concomitante/Subsequente</w:t>
            </w:r>
          </w:p>
        </w:tc>
      </w:tr>
      <w:tr w:rsidR="0068618F" w14:paraId="0AD36E29" w14:textId="77777777" w:rsidTr="004D6CA7">
        <w:tc>
          <w:tcPr>
            <w:tcW w:w="4247" w:type="dxa"/>
          </w:tcPr>
          <w:p w14:paraId="294B2E9A" w14:textId="3F9A3BDE" w:rsidR="0068618F" w:rsidRDefault="0068618F" w:rsidP="004D6CA7">
            <w:r>
              <w:t>Carlos Eduardo Moreira Bento</w:t>
            </w:r>
          </w:p>
        </w:tc>
        <w:tc>
          <w:tcPr>
            <w:tcW w:w="4247" w:type="dxa"/>
          </w:tcPr>
          <w:p w14:paraId="4447A00A" w14:textId="6990D6AC" w:rsidR="0068618F" w:rsidRDefault="0068618F" w:rsidP="004D6CA7">
            <w:r>
              <w:t>Técnico em Massoterapia na modalidade Concomitante/Subsequente</w:t>
            </w:r>
          </w:p>
        </w:tc>
      </w:tr>
      <w:tr w:rsidR="0068618F" w14:paraId="6F3B601B" w14:textId="77777777" w:rsidTr="004D6CA7">
        <w:tc>
          <w:tcPr>
            <w:tcW w:w="4247" w:type="dxa"/>
          </w:tcPr>
          <w:p w14:paraId="35257CBA" w14:textId="1836FDA9" w:rsidR="0068618F" w:rsidRDefault="0068618F" w:rsidP="004D6CA7">
            <w:r>
              <w:t>Agnaldo dos Anjos Ferreira</w:t>
            </w:r>
          </w:p>
        </w:tc>
        <w:tc>
          <w:tcPr>
            <w:tcW w:w="4247" w:type="dxa"/>
          </w:tcPr>
          <w:p w14:paraId="7A2EC4A8" w14:textId="748881B0" w:rsidR="0068618F" w:rsidRDefault="0068618F" w:rsidP="004D6CA7">
            <w:r>
              <w:t>Técnico em Massoterapia na modalidade Concomitante/Subsequente</w:t>
            </w:r>
          </w:p>
        </w:tc>
      </w:tr>
      <w:tr w:rsidR="0068618F" w14:paraId="375B840B" w14:textId="77777777" w:rsidTr="004D6CA7">
        <w:tc>
          <w:tcPr>
            <w:tcW w:w="4247" w:type="dxa"/>
          </w:tcPr>
          <w:p w14:paraId="7068335F" w14:textId="3E143292" w:rsidR="0068618F" w:rsidRDefault="0068618F" w:rsidP="004D6CA7">
            <w:r>
              <w:t xml:space="preserve">Iris Amaral de Souza </w:t>
            </w:r>
            <w:proofErr w:type="spellStart"/>
            <w:r>
              <w:t>Bitarães</w:t>
            </w:r>
            <w:proofErr w:type="spellEnd"/>
          </w:p>
        </w:tc>
        <w:tc>
          <w:tcPr>
            <w:tcW w:w="4247" w:type="dxa"/>
          </w:tcPr>
          <w:p w14:paraId="6887A896" w14:textId="33E42AC9" w:rsidR="0068618F" w:rsidRDefault="0068618F" w:rsidP="004D6CA7">
            <w:r>
              <w:t>Técnico em Massoterapia na modalidade Concomitante/Subsequente</w:t>
            </w:r>
          </w:p>
        </w:tc>
      </w:tr>
      <w:tr w:rsidR="0068618F" w14:paraId="3B8FEF9A" w14:textId="77777777" w:rsidTr="004D6CA7">
        <w:tc>
          <w:tcPr>
            <w:tcW w:w="4247" w:type="dxa"/>
          </w:tcPr>
          <w:p w14:paraId="1C320026" w14:textId="59DDA984" w:rsidR="0068618F" w:rsidRDefault="0068618F" w:rsidP="004D6CA7">
            <w:r>
              <w:t>Roberto de Araújo Ribeiro</w:t>
            </w:r>
          </w:p>
        </w:tc>
        <w:tc>
          <w:tcPr>
            <w:tcW w:w="4247" w:type="dxa"/>
          </w:tcPr>
          <w:p w14:paraId="453C7637" w14:textId="534A1F95" w:rsidR="0068618F" w:rsidRDefault="0068618F" w:rsidP="004D6CA7">
            <w:r>
              <w:t>Técnico em Massoterapia na modalidade Concomitante/Subsequente</w:t>
            </w:r>
          </w:p>
        </w:tc>
      </w:tr>
      <w:tr w:rsidR="0068618F" w14:paraId="745C1B92" w14:textId="77777777" w:rsidTr="004D6CA7">
        <w:tc>
          <w:tcPr>
            <w:tcW w:w="4247" w:type="dxa"/>
          </w:tcPr>
          <w:p w14:paraId="63CD9FAA" w14:textId="05AC4E6F" w:rsidR="0068618F" w:rsidRDefault="0068618F" w:rsidP="004D6CA7">
            <w:r>
              <w:t>Sara dos Santos Souza</w:t>
            </w:r>
          </w:p>
        </w:tc>
        <w:tc>
          <w:tcPr>
            <w:tcW w:w="4247" w:type="dxa"/>
          </w:tcPr>
          <w:p w14:paraId="62731792" w14:textId="5DAA8AAB" w:rsidR="0068618F" w:rsidRDefault="0068618F" w:rsidP="004D6CA7">
            <w:r>
              <w:t>Técnico em Massoterapia na modalidade Concomitante/Subsequente</w:t>
            </w:r>
          </w:p>
        </w:tc>
      </w:tr>
    </w:tbl>
    <w:p w14:paraId="6FC01E95" w14:textId="00B04FA9" w:rsidR="00F8322C" w:rsidRDefault="00F8322C" w:rsidP="00F8322C">
      <w:r>
        <w:tab/>
        <w:t xml:space="preserve"> </w:t>
      </w:r>
    </w:p>
    <w:p w14:paraId="4AF7925F" w14:textId="6A2CDC01" w:rsidR="00C04368" w:rsidRDefault="00F8322C" w:rsidP="004D6CA7">
      <w:pPr>
        <w:pStyle w:val="PargrafodaLista"/>
        <w:numPr>
          <w:ilvl w:val="0"/>
          <w:numId w:val="1"/>
        </w:numPr>
      </w:pPr>
      <w:r>
        <w:t>Não houve número de inscrições o suficiente para formação de turma para o Curso Técnico em Instrumento Musical Integrado ao Ensino Médio</w:t>
      </w:r>
    </w:p>
    <w:sectPr w:rsidR="00C04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00112"/>
    <w:multiLevelType w:val="hybridMultilevel"/>
    <w:tmpl w:val="ECA2C97A"/>
    <w:lvl w:ilvl="0" w:tplc="C2EEDE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2C"/>
    <w:rsid w:val="004B6BF6"/>
    <w:rsid w:val="004D6CA7"/>
    <w:rsid w:val="0068618F"/>
    <w:rsid w:val="00881CE7"/>
    <w:rsid w:val="00C04368"/>
    <w:rsid w:val="00F8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7D6E"/>
  <w15:chartTrackingRefBased/>
  <w15:docId w15:val="{ECBAC67E-4805-46D0-A740-18023BD7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1C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6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Lycia Ribeiro</dc:creator>
  <cp:keywords/>
  <dc:description/>
  <cp:lastModifiedBy>Lycia Ribeiro</cp:lastModifiedBy>
  <cp:revision>1</cp:revision>
  <dcterms:created xsi:type="dcterms:W3CDTF">2022-02-02T11:13:00Z</dcterms:created>
  <dcterms:modified xsi:type="dcterms:W3CDTF">2022-02-02T11:40:00Z</dcterms:modified>
</cp:coreProperties>
</file>