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7777777" w:rsidR="007675C7" w:rsidRPr="007675C7" w:rsidRDefault="007675C7" w:rsidP="007675C7"/>
    <w:p w14:paraId="66564234" w14:textId="590C417C" w:rsidR="00817165" w:rsidRDefault="00534712" w:rsidP="66989E99">
      <w:pPr>
        <w:autoSpaceDE w:val="0"/>
        <w:autoSpaceDN w:val="0"/>
        <w:adjustRightInd w:val="0"/>
        <w:jc w:val="center"/>
        <w:rPr>
          <w:rFonts w:cs="Calibri"/>
          <w:b/>
          <w:bCs/>
          <w:color w:val="FF0000"/>
        </w:rPr>
      </w:pPr>
      <w:r w:rsidRPr="66989E99">
        <w:rPr>
          <w:rFonts w:cs="Calibri"/>
          <w:b/>
          <w:bCs/>
        </w:rPr>
        <w:t>ORÇAMENTO PARA</w:t>
      </w:r>
      <w:r w:rsidR="002A778D" w:rsidRPr="66989E99">
        <w:rPr>
          <w:rFonts w:cs="Calibri"/>
          <w:b/>
          <w:bCs/>
        </w:rPr>
        <w:t xml:space="preserve"> EXECUÇÃO DO PROJETO</w:t>
      </w:r>
      <w:r w:rsidR="008A28D4" w:rsidRPr="66989E99">
        <w:rPr>
          <w:rFonts w:cs="Calibri"/>
          <w:b/>
          <w:bCs/>
        </w:rPr>
        <w:t xml:space="preserve"> DE </w:t>
      </w:r>
      <w:proofErr w:type="spellStart"/>
      <w:r w:rsidR="10BB213F" w:rsidRPr="66989E99">
        <w:rPr>
          <w:rFonts w:cs="Calibri"/>
          <w:b/>
          <w:bCs/>
          <w:color w:val="FF0000"/>
        </w:rPr>
        <w:t>xxx</w:t>
      </w:r>
      <w:proofErr w:type="spellEnd"/>
      <w:r w:rsidR="00027D21">
        <w:rPr>
          <w:rFonts w:cs="Calibri"/>
          <w:b/>
          <w:bCs/>
          <w:color w:val="FF0000"/>
        </w:rPr>
        <w:t xml:space="preserve"> </w:t>
      </w:r>
      <w:r w:rsidR="10BB213F" w:rsidRPr="66989E99">
        <w:rPr>
          <w:rFonts w:cs="Calibri"/>
          <w:b/>
          <w:bCs/>
          <w:color w:val="FF0000"/>
        </w:rPr>
        <w:t>(pesquisa, ensino, extensão)</w:t>
      </w:r>
    </w:p>
    <w:p w14:paraId="02EB378F" w14:textId="77777777" w:rsidR="000F344C" w:rsidRPr="000C053A" w:rsidRDefault="000F344C" w:rsidP="66989E99">
      <w:pPr>
        <w:spacing w:line="360" w:lineRule="auto"/>
        <w:jc w:val="both"/>
        <w:rPr>
          <w:color w:val="FF0000"/>
        </w:rPr>
      </w:pPr>
    </w:p>
    <w:p w14:paraId="48294CDE" w14:textId="4A4575FD" w:rsidR="000F344C" w:rsidRPr="00BD6EEC" w:rsidRDefault="000F344C" w:rsidP="00BD6EEC">
      <w:pPr>
        <w:spacing w:line="360" w:lineRule="auto"/>
        <w:jc w:val="both"/>
        <w:rPr>
          <w:rFonts w:cs="Arial"/>
        </w:rPr>
      </w:pPr>
      <w:r w:rsidRPr="66989E99">
        <w:rPr>
          <w:rFonts w:cs="Arial"/>
        </w:rPr>
        <w:t>Título do projeto:</w:t>
      </w:r>
    </w:p>
    <w:p w14:paraId="0D5AA361" w14:textId="6A4207DE" w:rsidR="002A778D" w:rsidRDefault="000F344C" w:rsidP="00BD6EEC">
      <w:pPr>
        <w:spacing w:line="360" w:lineRule="auto"/>
        <w:jc w:val="both"/>
        <w:rPr>
          <w:rFonts w:cs="Arial"/>
        </w:rPr>
      </w:pPr>
      <w:r w:rsidRPr="00BD6EEC">
        <w:rPr>
          <w:rFonts w:cs="Arial"/>
        </w:rPr>
        <w:t>Pesquisador responsável</w:t>
      </w:r>
      <w:r w:rsidR="00DD645C">
        <w:rPr>
          <w:rFonts w:cs="Arial"/>
        </w:rPr>
        <w:t xml:space="preserve"> (Orientador)</w:t>
      </w:r>
      <w:r w:rsidRPr="00BD6EEC">
        <w:rPr>
          <w:rFonts w:cs="Arial"/>
        </w:rPr>
        <w:t>:</w:t>
      </w:r>
    </w:p>
    <w:p w14:paraId="3B1E8565" w14:textId="77777777" w:rsidR="002A778D" w:rsidRDefault="002A778D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Período de execução:</w:t>
      </w:r>
    </w:p>
    <w:p w14:paraId="74C09F0A" w14:textId="77777777" w:rsidR="00534712" w:rsidRDefault="00534712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Fonte de custeio:</w:t>
      </w:r>
    </w:p>
    <w:p w14:paraId="6A05A809" w14:textId="77777777" w:rsidR="002A778D" w:rsidRDefault="002A778D" w:rsidP="00BD6EEC">
      <w:pPr>
        <w:spacing w:line="360" w:lineRule="auto"/>
        <w:jc w:val="both"/>
        <w:rPr>
          <w:rFonts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91"/>
        <w:gridCol w:w="2551"/>
        <w:gridCol w:w="2024"/>
      </w:tblGrid>
      <w:tr w:rsidR="00534712" w14:paraId="115FD6FD" w14:textId="77777777" w:rsidTr="00BA5CF2">
        <w:trPr>
          <w:trHeight w:val="690"/>
        </w:trPr>
        <w:tc>
          <w:tcPr>
            <w:tcW w:w="2370" w:type="dxa"/>
          </w:tcPr>
          <w:p w14:paraId="455E181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ESPECIFICAÇÃO</w:t>
            </w:r>
          </w:p>
        </w:tc>
        <w:tc>
          <w:tcPr>
            <w:tcW w:w="1991" w:type="dxa"/>
          </w:tcPr>
          <w:p w14:paraId="14E2871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QUANTIDADE</w:t>
            </w:r>
          </w:p>
        </w:tc>
        <w:tc>
          <w:tcPr>
            <w:tcW w:w="2551" w:type="dxa"/>
          </w:tcPr>
          <w:p w14:paraId="5CF9294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VALOR UNITÁRIO</w:t>
            </w:r>
          </w:p>
        </w:tc>
        <w:tc>
          <w:tcPr>
            <w:tcW w:w="2024" w:type="dxa"/>
          </w:tcPr>
          <w:p w14:paraId="7972D27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VALOR TOTAL</w:t>
            </w:r>
          </w:p>
        </w:tc>
      </w:tr>
      <w:tr w:rsidR="00534712" w14:paraId="39C1B383" w14:textId="77777777" w:rsidTr="00BA5CF2">
        <w:trPr>
          <w:trHeight w:val="752"/>
        </w:trPr>
        <w:tc>
          <w:tcPr>
            <w:tcW w:w="2370" w:type="dxa"/>
            <w:vAlign w:val="center"/>
          </w:tcPr>
          <w:p w14:paraId="61CBEAB0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Material de escritório</w:t>
            </w:r>
          </w:p>
        </w:tc>
        <w:tc>
          <w:tcPr>
            <w:tcW w:w="1991" w:type="dxa"/>
          </w:tcPr>
          <w:p w14:paraId="5A39BBE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</w:tcPr>
          <w:p w14:paraId="659B167E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</w:tcPr>
          <w:p w14:paraId="73C3434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3F9ABB01" w14:textId="77777777" w:rsidTr="00BA5CF2">
        <w:trPr>
          <w:trHeight w:val="752"/>
        </w:trPr>
        <w:tc>
          <w:tcPr>
            <w:tcW w:w="2370" w:type="dxa"/>
            <w:vAlign w:val="center"/>
          </w:tcPr>
          <w:p w14:paraId="39799DD8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Itens de informática</w:t>
            </w:r>
          </w:p>
        </w:tc>
        <w:tc>
          <w:tcPr>
            <w:tcW w:w="1991" w:type="dxa"/>
          </w:tcPr>
          <w:p w14:paraId="41C8F396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</w:tcPr>
          <w:p w14:paraId="4E32F24B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</w:tcPr>
          <w:p w14:paraId="11E43706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46368A21" w14:textId="77777777" w:rsidTr="00BA5CF2">
        <w:trPr>
          <w:trHeight w:val="847"/>
        </w:trPr>
        <w:tc>
          <w:tcPr>
            <w:tcW w:w="2370" w:type="dxa"/>
            <w:vAlign w:val="center"/>
          </w:tcPr>
          <w:p w14:paraId="6E434FF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Impressões</w:t>
            </w:r>
          </w:p>
        </w:tc>
        <w:tc>
          <w:tcPr>
            <w:tcW w:w="1991" w:type="dxa"/>
          </w:tcPr>
          <w:p w14:paraId="72A3D3E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</w:tcPr>
          <w:p w14:paraId="11940C7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</w:tcPr>
          <w:p w14:paraId="1651A50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5196E7E3" w14:textId="77777777" w:rsidTr="00BA5CF2">
        <w:trPr>
          <w:trHeight w:val="847"/>
        </w:trPr>
        <w:tc>
          <w:tcPr>
            <w:tcW w:w="2370" w:type="dxa"/>
            <w:vAlign w:val="center"/>
          </w:tcPr>
          <w:p w14:paraId="59068A44" w14:textId="77777777" w:rsidR="00534712" w:rsidRPr="00BA5CF2" w:rsidRDefault="00534712" w:rsidP="00BA5CF2">
            <w:pPr>
              <w:pStyle w:val="Ttulo"/>
              <w:spacing w:before="8"/>
              <w:jc w:val="left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Transporte/passagem</w:t>
            </w:r>
          </w:p>
        </w:tc>
        <w:tc>
          <w:tcPr>
            <w:tcW w:w="1991" w:type="dxa"/>
          </w:tcPr>
          <w:p w14:paraId="0D0B940D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</w:tcPr>
          <w:p w14:paraId="211B449B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</w:tcPr>
          <w:p w14:paraId="32B646E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41D9BE1F" w14:textId="77777777" w:rsidTr="00BA5CF2">
        <w:trPr>
          <w:trHeight w:val="974"/>
        </w:trPr>
        <w:tc>
          <w:tcPr>
            <w:tcW w:w="2370" w:type="dxa"/>
            <w:vAlign w:val="center"/>
          </w:tcPr>
          <w:p w14:paraId="37232DC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Material de divulgação (Folders, banners)</w:t>
            </w:r>
          </w:p>
        </w:tc>
        <w:tc>
          <w:tcPr>
            <w:tcW w:w="1991" w:type="dxa"/>
          </w:tcPr>
          <w:p w14:paraId="0E27B00A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</w:tcPr>
          <w:p w14:paraId="456C366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</w:tcPr>
          <w:p w14:paraId="7A0CC7E8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2863ADF0" w14:textId="77777777" w:rsidTr="00BA5CF2">
        <w:trPr>
          <w:trHeight w:val="974"/>
        </w:trPr>
        <w:tc>
          <w:tcPr>
            <w:tcW w:w="2370" w:type="dxa"/>
            <w:vAlign w:val="center"/>
          </w:tcPr>
          <w:p w14:paraId="3ED2E4A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Publicação do Artigo Científico</w:t>
            </w:r>
          </w:p>
        </w:tc>
        <w:tc>
          <w:tcPr>
            <w:tcW w:w="1991" w:type="dxa"/>
          </w:tcPr>
          <w:p w14:paraId="60061E4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</w:tcPr>
          <w:p w14:paraId="262BBE5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</w:tcPr>
          <w:p w14:paraId="19B52860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2CBD08AC" w14:textId="77777777" w:rsidTr="00BA5CF2">
        <w:trPr>
          <w:trHeight w:val="1135"/>
        </w:trPr>
        <w:tc>
          <w:tcPr>
            <w:tcW w:w="6912" w:type="dxa"/>
            <w:gridSpan w:val="3"/>
          </w:tcPr>
          <w:p w14:paraId="29D6B04F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 w:val="8"/>
                <w:szCs w:val="22"/>
              </w:rPr>
              <w:t xml:space="preserve"> </w:t>
            </w:r>
          </w:p>
          <w:p w14:paraId="44EAFD9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</w:p>
          <w:p w14:paraId="2293E18F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 xml:space="preserve">PREVISÃO DO TOTAL DE CUSTOS DO PROJETO </w:t>
            </w:r>
          </w:p>
        </w:tc>
        <w:tc>
          <w:tcPr>
            <w:tcW w:w="2024" w:type="dxa"/>
          </w:tcPr>
          <w:p w14:paraId="4B94D5A5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</w:p>
          <w:p w14:paraId="5BB7BF5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</w:tbl>
    <w:p w14:paraId="3DEEC669" w14:textId="77777777" w:rsidR="00534712" w:rsidRPr="002A778D" w:rsidRDefault="00534712" w:rsidP="00BD6EEC">
      <w:pPr>
        <w:spacing w:line="360" w:lineRule="auto"/>
        <w:jc w:val="both"/>
        <w:rPr>
          <w:rFonts w:cs="Arial"/>
          <w:i/>
          <w:sz w:val="18"/>
          <w:szCs w:val="18"/>
        </w:rPr>
      </w:pPr>
    </w:p>
    <w:p w14:paraId="3656B9AB" w14:textId="77777777" w:rsidR="00817165" w:rsidRPr="00817165" w:rsidRDefault="00817165" w:rsidP="00817165">
      <w:pPr>
        <w:rPr>
          <w:rFonts w:cs="Calibri"/>
          <w:szCs w:val="24"/>
        </w:rPr>
      </w:pPr>
    </w:p>
    <w:p w14:paraId="51A4C400" w14:textId="2582F7B5" w:rsidR="00344C8A" w:rsidRPr="002A778D" w:rsidRDefault="00817165" w:rsidP="002A778D">
      <w:pPr>
        <w:jc w:val="right"/>
        <w:rPr>
          <w:rFonts w:cs="Calibri"/>
          <w:color w:val="FF0000"/>
          <w:szCs w:val="24"/>
        </w:rPr>
      </w:pPr>
      <w:r w:rsidRPr="00817165">
        <w:rPr>
          <w:rFonts w:cs="Calibri"/>
          <w:szCs w:val="24"/>
        </w:rPr>
        <w:t xml:space="preserve">                                                                    </w:t>
      </w:r>
      <w:r w:rsidR="00AA3F19">
        <w:rPr>
          <w:rFonts w:cs="Calibri"/>
          <w:szCs w:val="24"/>
        </w:rPr>
        <w:t>LOCAL</w:t>
      </w:r>
      <w:r w:rsidRPr="00817165">
        <w:rPr>
          <w:rFonts w:cs="Calibri"/>
          <w:szCs w:val="24"/>
        </w:rPr>
        <w:t xml:space="preserve">, </w:t>
      </w:r>
      <w:proofErr w:type="spellStart"/>
      <w:r w:rsidR="00344C8A" w:rsidRPr="00344C8A">
        <w:rPr>
          <w:rFonts w:cs="Calibri"/>
          <w:color w:val="FF0000"/>
          <w:szCs w:val="24"/>
        </w:rPr>
        <w:t>xx</w:t>
      </w:r>
      <w:proofErr w:type="spellEnd"/>
      <w:r w:rsidRPr="00817165">
        <w:rPr>
          <w:rFonts w:cs="Calibri"/>
          <w:szCs w:val="24"/>
        </w:rPr>
        <w:t xml:space="preserve"> de</w:t>
      </w:r>
      <w:r w:rsidRPr="00344C8A">
        <w:rPr>
          <w:rFonts w:cs="Calibri"/>
          <w:color w:val="FF0000"/>
          <w:szCs w:val="24"/>
        </w:rPr>
        <w:t xml:space="preserve"> </w:t>
      </w:r>
      <w:proofErr w:type="spellStart"/>
      <w:r w:rsidR="00344C8A" w:rsidRPr="00344C8A">
        <w:rPr>
          <w:rFonts w:cs="Calibri"/>
          <w:color w:val="FF0000"/>
          <w:szCs w:val="24"/>
        </w:rPr>
        <w:t>xxxx</w:t>
      </w:r>
      <w:proofErr w:type="spellEnd"/>
      <w:r w:rsidRPr="00817165">
        <w:rPr>
          <w:rFonts w:cs="Calibri"/>
          <w:szCs w:val="24"/>
        </w:rPr>
        <w:t xml:space="preserve"> de 2</w:t>
      </w:r>
      <w:r w:rsidR="00344C8A">
        <w:rPr>
          <w:rFonts w:cs="Calibri"/>
          <w:szCs w:val="24"/>
        </w:rPr>
        <w:t>0</w:t>
      </w:r>
      <w:r w:rsidR="00344C8A" w:rsidRPr="00344C8A">
        <w:rPr>
          <w:rFonts w:cs="Calibri"/>
          <w:color w:val="FF0000"/>
          <w:szCs w:val="24"/>
        </w:rPr>
        <w:t>x</w:t>
      </w:r>
      <w:r w:rsidR="002A778D">
        <w:rPr>
          <w:rFonts w:cs="Calibri"/>
          <w:color w:val="FF0000"/>
          <w:szCs w:val="24"/>
        </w:rPr>
        <w:t>x</w:t>
      </w:r>
    </w:p>
    <w:p w14:paraId="45FB0818" w14:textId="77777777" w:rsidR="00290E6D" w:rsidRDefault="00290E6D" w:rsidP="00817165">
      <w:pPr>
        <w:spacing w:line="360" w:lineRule="auto"/>
        <w:ind w:firstLine="1418"/>
        <w:jc w:val="both"/>
        <w:rPr>
          <w:i/>
        </w:rPr>
      </w:pPr>
    </w:p>
    <w:p w14:paraId="049F31CB" w14:textId="77777777" w:rsidR="00534712" w:rsidRDefault="00534712" w:rsidP="00817165">
      <w:pPr>
        <w:spacing w:line="360" w:lineRule="auto"/>
        <w:ind w:firstLine="1418"/>
        <w:jc w:val="both"/>
        <w:rPr>
          <w:i/>
        </w:rPr>
      </w:pPr>
    </w:p>
    <w:p w14:paraId="53128261" w14:textId="77777777" w:rsidR="00534712" w:rsidRDefault="00534712" w:rsidP="00817165">
      <w:pPr>
        <w:spacing w:line="360" w:lineRule="auto"/>
        <w:ind w:firstLine="1418"/>
        <w:jc w:val="both"/>
        <w:rPr>
          <w:i/>
        </w:rPr>
      </w:pPr>
    </w:p>
    <w:p w14:paraId="271D7AC6" w14:textId="77777777" w:rsidR="00344C8A" w:rsidRPr="00BD6EEC" w:rsidRDefault="00344C8A" w:rsidP="00344C8A">
      <w:pPr>
        <w:spacing w:line="360" w:lineRule="auto"/>
        <w:ind w:firstLine="851"/>
        <w:jc w:val="center"/>
        <w:rPr>
          <w:rFonts w:cs="Arial"/>
        </w:rPr>
      </w:pPr>
      <w:r w:rsidRPr="00BD6EEC">
        <w:rPr>
          <w:rFonts w:cs="Arial"/>
        </w:rPr>
        <w:t>.........................................................................</w:t>
      </w:r>
    </w:p>
    <w:p w14:paraId="010EFFC2" w14:textId="278FFED8" w:rsidR="00344C8A" w:rsidRPr="00CD61AD" w:rsidRDefault="00DD645C" w:rsidP="00344C8A">
      <w:pPr>
        <w:pStyle w:val="Recuodecorpodetexto3"/>
        <w:rPr>
          <w:rFonts w:cs="Arial"/>
          <w:i w:val="0"/>
          <w:color w:val="auto"/>
        </w:rPr>
      </w:pPr>
      <w:r>
        <w:rPr>
          <w:rFonts w:cs="Arial"/>
          <w:i w:val="0"/>
          <w:color w:val="auto"/>
        </w:rPr>
        <w:t>P</w:t>
      </w:r>
      <w:r w:rsidR="00344C8A" w:rsidRPr="00CD61AD">
        <w:rPr>
          <w:rFonts w:cs="Arial"/>
          <w:i w:val="0"/>
          <w:color w:val="auto"/>
        </w:rPr>
        <w:t xml:space="preserve">esquisador </w:t>
      </w:r>
      <w:r>
        <w:rPr>
          <w:rFonts w:cs="Arial"/>
          <w:i w:val="0"/>
          <w:color w:val="auto"/>
        </w:rPr>
        <w:t>R</w:t>
      </w:r>
      <w:r w:rsidR="00344C8A" w:rsidRPr="00CD61AD">
        <w:rPr>
          <w:rFonts w:cs="Arial"/>
          <w:i w:val="0"/>
          <w:color w:val="auto"/>
        </w:rPr>
        <w:t>esponsável</w:t>
      </w:r>
      <w:r w:rsidR="001A6175">
        <w:rPr>
          <w:rFonts w:cs="Arial"/>
          <w:i w:val="0"/>
          <w:color w:val="auto"/>
        </w:rPr>
        <w:t xml:space="preserve"> (Orientador)</w:t>
      </w:r>
    </w:p>
    <w:p w14:paraId="62486C05" w14:textId="77777777" w:rsidR="00344C8A" w:rsidRPr="00FA1B8C" w:rsidRDefault="00344C8A" w:rsidP="00817165">
      <w:pPr>
        <w:spacing w:line="360" w:lineRule="auto"/>
        <w:ind w:firstLine="1418"/>
        <w:jc w:val="both"/>
        <w:rPr>
          <w:i/>
        </w:rPr>
      </w:pPr>
    </w:p>
    <w:sectPr w:rsidR="00344C8A" w:rsidRPr="00FA1B8C" w:rsidSect="007675C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487" w:right="850" w:bottom="794" w:left="1418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1964" w14:textId="77777777" w:rsidR="00250283" w:rsidRDefault="00250283" w:rsidP="000F344C">
      <w:pPr>
        <w:pStyle w:val="Cabealho"/>
      </w:pPr>
      <w:r>
        <w:separator/>
      </w:r>
    </w:p>
  </w:endnote>
  <w:endnote w:type="continuationSeparator" w:id="0">
    <w:p w14:paraId="512104C0" w14:textId="77777777" w:rsidR="00250283" w:rsidRDefault="00250283" w:rsidP="000F344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C3B9" w14:textId="77777777" w:rsidR="00CD61AD" w:rsidRDefault="00CD61A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DBEF00" w14:textId="77777777" w:rsidR="00CD61AD" w:rsidRDefault="00CD61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BD6EEC" w:rsidRDefault="00BD6EE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99C43A" w14:textId="77777777" w:rsidR="00BD6EEC" w:rsidRDefault="00BD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19C" w14:textId="77777777" w:rsidR="00250283" w:rsidRDefault="00250283" w:rsidP="000F344C">
      <w:pPr>
        <w:pStyle w:val="Cabealho"/>
      </w:pPr>
      <w:r>
        <w:separator/>
      </w:r>
    </w:p>
  </w:footnote>
  <w:footnote w:type="continuationSeparator" w:id="0">
    <w:p w14:paraId="10554135" w14:textId="77777777" w:rsidR="00250283" w:rsidRDefault="00250283" w:rsidP="000F344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7675C7" w:rsidRDefault="007675C7" w:rsidP="007675C7">
    <w:pPr>
      <w:pStyle w:val="Cabealho"/>
      <w:tabs>
        <w:tab w:val="clear" w:pos="4419"/>
        <w:tab w:val="clear" w:pos="8838"/>
        <w:tab w:val="left" w:pos="34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9E5E" w14:textId="4EE55C9A" w:rsidR="00433409" w:rsidRPr="00433409" w:rsidRDefault="006A5EF4" w:rsidP="00A2714A">
    <w:pPr>
      <w:tabs>
        <w:tab w:val="left" w:pos="8817"/>
      </w:tabs>
      <w:ind w:left="-567" w:right="-568"/>
      <w:jc w:val="both"/>
      <w:rPr>
        <w:rFonts w:cs="Calibri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DA4D3B" wp14:editId="19B3599E">
          <wp:simplePos x="0" y="0"/>
          <wp:positionH relativeFrom="margin">
            <wp:align>left</wp:align>
          </wp:positionH>
          <wp:positionV relativeFrom="paragraph">
            <wp:posOffset>-11184</wp:posOffset>
          </wp:positionV>
          <wp:extent cx="5862320" cy="989965"/>
          <wp:effectExtent l="0" t="0" r="5080" b="0"/>
          <wp:wrapSquare wrapText="bothSides"/>
          <wp:docPr id="21473192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319253" name="Imagem 2147319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320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95">
      <w:rPr>
        <w:noProof/>
      </w:rPr>
      <w:t xml:space="preserve"> </w:t>
    </w:r>
    <w:r w:rsidR="00A3019D">
      <w:rPr>
        <w:noProof/>
      </w:rPr>
      <w:t xml:space="preserve">   </w:t>
    </w:r>
    <w:r w:rsidR="00A2714A">
      <w:rPr>
        <w:rFonts w:cs="Calibri"/>
        <w:szCs w:val="24"/>
      </w:rPr>
      <w:t xml:space="preserve">   </w:t>
    </w:r>
    <w:r w:rsidR="00A2714A">
      <w:rPr>
        <w:noProof/>
      </w:rPr>
      <w:t xml:space="preserve">                                               </w:t>
    </w:r>
    <w:r w:rsidR="00A3019D">
      <w:rPr>
        <w:noProof/>
      </w:rPr>
      <w:t xml:space="preserve">                              </w:t>
    </w:r>
    <w:r w:rsidR="00A2714A">
      <w:rPr>
        <w:noProof/>
      </w:rPr>
      <w:t xml:space="preserve">       </w:t>
    </w:r>
  </w:p>
  <w:p w14:paraId="320CADC6" w14:textId="7C452E48" w:rsidR="007675C7" w:rsidRDefault="00A3019D" w:rsidP="007675C7"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0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65A0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6E10"/>
    <w:multiLevelType w:val="hybridMultilevel"/>
    <w:tmpl w:val="30B63152"/>
    <w:lvl w:ilvl="0" w:tplc="D416CB24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B1CA48A0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9EB4FF24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A0901B82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D0DAC946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7CFACA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DA381F44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B6E03578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AA2CDE9E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3C640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02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90A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D7CF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0E6FEC"/>
    <w:multiLevelType w:val="hybridMultilevel"/>
    <w:tmpl w:val="230861DE"/>
    <w:lvl w:ilvl="0" w:tplc="46208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C6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21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26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2E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A02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26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82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06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37B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71080E"/>
    <w:multiLevelType w:val="hybridMultilevel"/>
    <w:tmpl w:val="817CF9AC"/>
    <w:lvl w:ilvl="0" w:tplc="E08CE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584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65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0D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E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CE0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2E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C5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AA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B526C"/>
    <w:multiLevelType w:val="hybridMultilevel"/>
    <w:tmpl w:val="627E0AEE"/>
    <w:lvl w:ilvl="0" w:tplc="61045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783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A7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EC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07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AC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F87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6F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A8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97E07"/>
    <w:multiLevelType w:val="hybridMultilevel"/>
    <w:tmpl w:val="50843318"/>
    <w:lvl w:ilvl="0" w:tplc="F37A4DE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1C67050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DD87008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7A6E5510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D1E50CA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E90058B0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BDE44652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3D22C50A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AE1035F2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5176A9"/>
    <w:multiLevelType w:val="singleLevel"/>
    <w:tmpl w:val="F54866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DF209BB"/>
    <w:multiLevelType w:val="hybridMultilevel"/>
    <w:tmpl w:val="01709D5A"/>
    <w:lvl w:ilvl="0" w:tplc="66901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5CE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2F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CD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23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C8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2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4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CD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7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226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F647F6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0" w15:restartNumberingAfterBreak="0">
    <w:nsid w:val="6A200F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1640D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2" w15:restartNumberingAfterBreak="0">
    <w:nsid w:val="7DEF0B08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 w16cid:durableId="1331181523">
    <w:abstractNumId w:val="10"/>
  </w:num>
  <w:num w:numId="2" w16cid:durableId="1702434032">
    <w:abstractNumId w:val="12"/>
  </w:num>
  <w:num w:numId="3" w16cid:durableId="1967930348">
    <w:abstractNumId w:val="15"/>
  </w:num>
  <w:num w:numId="4" w16cid:durableId="406421367">
    <w:abstractNumId w:val="11"/>
  </w:num>
  <w:num w:numId="5" w16cid:durableId="1130707340">
    <w:abstractNumId w:val="22"/>
  </w:num>
  <w:num w:numId="6" w16cid:durableId="1979409233">
    <w:abstractNumId w:val="19"/>
  </w:num>
  <w:num w:numId="7" w16cid:durableId="1714504932">
    <w:abstractNumId w:val="21"/>
  </w:num>
  <w:num w:numId="8" w16cid:durableId="324671949">
    <w:abstractNumId w:val="2"/>
  </w:num>
  <w:num w:numId="9" w16cid:durableId="204752710">
    <w:abstractNumId w:val="13"/>
  </w:num>
  <w:num w:numId="10" w16cid:durableId="2075470244">
    <w:abstractNumId w:val="17"/>
  </w:num>
  <w:num w:numId="11" w16cid:durableId="566035243">
    <w:abstractNumId w:val="4"/>
  </w:num>
  <w:num w:numId="12" w16cid:durableId="738400694">
    <w:abstractNumId w:val="3"/>
  </w:num>
  <w:num w:numId="13" w16cid:durableId="261233140">
    <w:abstractNumId w:val="20"/>
  </w:num>
  <w:num w:numId="14" w16cid:durableId="1511217833">
    <w:abstractNumId w:val="14"/>
  </w:num>
  <w:num w:numId="15" w16cid:durableId="1573271114">
    <w:abstractNumId w:val="0"/>
  </w:num>
  <w:num w:numId="16" w16cid:durableId="86729401">
    <w:abstractNumId w:val="6"/>
  </w:num>
  <w:num w:numId="17" w16cid:durableId="279191394">
    <w:abstractNumId w:val="18"/>
  </w:num>
  <w:num w:numId="18" w16cid:durableId="906956422">
    <w:abstractNumId w:val="1"/>
  </w:num>
  <w:num w:numId="19" w16cid:durableId="1685590943">
    <w:abstractNumId w:val="7"/>
  </w:num>
  <w:num w:numId="20" w16cid:durableId="1785273379">
    <w:abstractNumId w:val="8"/>
  </w:num>
  <w:num w:numId="21" w16cid:durableId="613362242">
    <w:abstractNumId w:val="16"/>
  </w:num>
  <w:num w:numId="22" w16cid:durableId="1811895108">
    <w:abstractNumId w:val="9"/>
  </w:num>
  <w:num w:numId="23" w16cid:durableId="41081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C"/>
    <w:rsid w:val="00004864"/>
    <w:rsid w:val="00027D21"/>
    <w:rsid w:val="00060F7C"/>
    <w:rsid w:val="000811E8"/>
    <w:rsid w:val="000C053A"/>
    <w:rsid w:val="000F344C"/>
    <w:rsid w:val="000F74EF"/>
    <w:rsid w:val="001059A1"/>
    <w:rsid w:val="001A6175"/>
    <w:rsid w:val="001B5700"/>
    <w:rsid w:val="001F141D"/>
    <w:rsid w:val="0024410C"/>
    <w:rsid w:val="00250283"/>
    <w:rsid w:val="0027593C"/>
    <w:rsid w:val="00290E6D"/>
    <w:rsid w:val="002A778D"/>
    <w:rsid w:val="00344C8A"/>
    <w:rsid w:val="00374BBA"/>
    <w:rsid w:val="0039740B"/>
    <w:rsid w:val="004233F3"/>
    <w:rsid w:val="00433409"/>
    <w:rsid w:val="00454F91"/>
    <w:rsid w:val="005208BD"/>
    <w:rsid w:val="00534712"/>
    <w:rsid w:val="005612C2"/>
    <w:rsid w:val="00562D36"/>
    <w:rsid w:val="00574595"/>
    <w:rsid w:val="005B141F"/>
    <w:rsid w:val="005D20AF"/>
    <w:rsid w:val="00614323"/>
    <w:rsid w:val="00617595"/>
    <w:rsid w:val="006A5EF4"/>
    <w:rsid w:val="006C0D49"/>
    <w:rsid w:val="007067D0"/>
    <w:rsid w:val="00730146"/>
    <w:rsid w:val="00740E12"/>
    <w:rsid w:val="007675C7"/>
    <w:rsid w:val="00817165"/>
    <w:rsid w:val="008839A0"/>
    <w:rsid w:val="008A28D4"/>
    <w:rsid w:val="008D427E"/>
    <w:rsid w:val="0091529E"/>
    <w:rsid w:val="00921CFC"/>
    <w:rsid w:val="00937124"/>
    <w:rsid w:val="00974748"/>
    <w:rsid w:val="009C04EF"/>
    <w:rsid w:val="009D7D85"/>
    <w:rsid w:val="00A2714A"/>
    <w:rsid w:val="00A3019D"/>
    <w:rsid w:val="00A37275"/>
    <w:rsid w:val="00AA3F19"/>
    <w:rsid w:val="00AD3AB3"/>
    <w:rsid w:val="00BA4BC8"/>
    <w:rsid w:val="00BA5CF2"/>
    <w:rsid w:val="00BD6EEC"/>
    <w:rsid w:val="00C337DA"/>
    <w:rsid w:val="00CB2ED4"/>
    <w:rsid w:val="00CD61AD"/>
    <w:rsid w:val="00D36680"/>
    <w:rsid w:val="00D47C83"/>
    <w:rsid w:val="00DB55A6"/>
    <w:rsid w:val="00DD645C"/>
    <w:rsid w:val="00E70145"/>
    <w:rsid w:val="00F05E8A"/>
    <w:rsid w:val="00F1511A"/>
    <w:rsid w:val="00FA1B8C"/>
    <w:rsid w:val="10BB213F"/>
    <w:rsid w:val="66989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D4258"/>
  <w15:chartTrackingRefBased/>
  <w15:docId w15:val="{6904EE5C-85C9-4171-A065-6DE152E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pPr>
      <w:keepNext/>
      <w:ind w:left="424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Corpodetexto">
    <w:name w:val="Body Text"/>
    <w:basedOn w:val="Normal"/>
    <w:pPr>
      <w:jc w:val="both"/>
    </w:pPr>
    <w:rPr>
      <w:rFonts w:ascii="Garamond" w:hAnsi="Garamond"/>
    </w:rPr>
  </w:style>
  <w:style w:type="paragraph" w:styleId="Recuodecorpodetexto2">
    <w:name w:val="Body Text Indent 2"/>
    <w:basedOn w:val="Normal"/>
    <w:pPr>
      <w:spacing w:line="480" w:lineRule="auto"/>
      <w:ind w:firstLine="141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spacing w:line="360" w:lineRule="auto"/>
      <w:ind w:right="-568"/>
      <w:jc w:val="both"/>
    </w:p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b/>
      <w:color w:val="808080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center"/>
    </w:pPr>
    <w:rPr>
      <w:i/>
      <w:iCs/>
      <w:color w:val="FF0000"/>
    </w:rPr>
  </w:style>
  <w:style w:type="paragraph" w:styleId="PargrafodaLista">
    <w:name w:val="List Paragraph"/>
    <w:basedOn w:val="Normal"/>
    <w:uiPriority w:val="34"/>
    <w:qFormat/>
    <w:rsid w:val="00BD6EEC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RodapChar">
    <w:name w:val="Rodapé Char"/>
    <w:link w:val="Rodap"/>
    <w:uiPriority w:val="99"/>
    <w:rsid w:val="00BD6EEC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2A7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uiPriority w:val="10"/>
    <w:rsid w:val="00534712"/>
    <w:rPr>
      <w:rFonts w:ascii="Arial" w:hAnsi="Arial"/>
      <w:b/>
      <w:color w:val="808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6d054-bf1d-4f4a-a4dc-72054e4c8136">
      <UserInfo>
        <DisplayName>Dioneia Antunes Da Silva</DisplayName>
        <AccountId>10</AccountId>
        <AccountType/>
      </UserInfo>
      <UserInfo>
        <DisplayName>Leocinara Ribeiro Juliao</DisplayName>
        <AccountId>34</AccountId>
        <AccountType/>
      </UserInfo>
    </SharedWithUsers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ACF57-BC20-4173-8304-22EC66131B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697F87-F320-411A-8CFE-0E5A82FDD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B2226-8E5D-4094-A398-B9A0A2208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C5E5E-CE32-4D6C-8C37-0C603765EC89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573</Characters>
  <Application>Microsoft Office Word</Application>
  <DocSecurity>0</DocSecurity>
  <Lines>4</Lines>
  <Paragraphs>1</Paragraphs>
  <ScaleCrop>false</ScaleCrop>
  <Company>x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subject/>
  <dc:creator>x</dc:creator>
  <cp:keywords/>
  <cp:lastModifiedBy>Dioneia Antunes Da Silva</cp:lastModifiedBy>
  <cp:revision>17</cp:revision>
  <cp:lastPrinted>2004-10-14T17:13:00Z</cp:lastPrinted>
  <dcterms:created xsi:type="dcterms:W3CDTF">2023-03-04T11:13:00Z</dcterms:created>
  <dcterms:modified xsi:type="dcterms:W3CDTF">2026-05-20T17:24:00Z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Dioneia Antunes Da Silva;Leocinara Ribeiro Juliao</vt:lpwstr>
  </property>
  <property fmtid="{D5CDD505-2E9C-101B-9397-08002B2CF9AE}" pid="3" name="SharedWithUsers">
    <vt:lpwstr>10;#Dioneia Antunes Da Silva;#34;#Leocinara Ribeiro Juliao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0x01010021F45FA217EC6A4897E82E79B60D60B2</vt:lpwstr>
  </property>
</Properties>
</file>