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E4AF5" w14:textId="77777777" w:rsidR="00170412" w:rsidRDefault="00170412" w:rsidP="009332C1">
      <w:pPr>
        <w:pStyle w:val="Ttulo1"/>
        <w:rPr>
          <w:rFonts w:ascii="Calibri" w:hAnsi="Calibri"/>
          <w:sz w:val="22"/>
          <w:szCs w:val="22"/>
        </w:rPr>
      </w:pPr>
      <w:bookmarkStart w:id="0" w:name="_Hlk55552970"/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7127D481" wp14:editId="1E888245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903605" cy="841375"/>
            <wp:effectExtent l="0" t="0" r="0" b="0"/>
            <wp:wrapTopAndBottom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" t="-89" r="-93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C3B9F53" w14:textId="77777777" w:rsidR="00242D2C" w:rsidRPr="00242D2C" w:rsidRDefault="00242D2C" w:rsidP="00242D2C">
      <w:pPr>
        <w:jc w:val="center"/>
        <w:rPr>
          <w:rFonts w:asciiTheme="minorHAnsi" w:hAnsiTheme="minorHAnsi" w:cstheme="minorHAnsi"/>
          <w:sz w:val="22"/>
          <w:szCs w:val="22"/>
        </w:rPr>
      </w:pPr>
      <w:r w:rsidRPr="00242D2C">
        <w:rPr>
          <w:rFonts w:asciiTheme="minorHAnsi" w:hAnsiTheme="minorHAnsi" w:cstheme="minorHAnsi"/>
          <w:sz w:val="22"/>
          <w:szCs w:val="22"/>
        </w:rPr>
        <w:t>MINISTÉRIO DA EDUCAÇÃO</w:t>
      </w:r>
    </w:p>
    <w:p w14:paraId="265C04D3" w14:textId="77777777" w:rsidR="00242D2C" w:rsidRPr="00242D2C" w:rsidRDefault="00242D2C" w:rsidP="00242D2C">
      <w:pPr>
        <w:jc w:val="center"/>
        <w:rPr>
          <w:rFonts w:asciiTheme="minorHAnsi" w:hAnsiTheme="minorHAnsi" w:cstheme="minorHAnsi"/>
          <w:sz w:val="22"/>
          <w:szCs w:val="22"/>
        </w:rPr>
      </w:pPr>
      <w:r w:rsidRPr="00242D2C">
        <w:rPr>
          <w:rFonts w:asciiTheme="minorHAnsi" w:hAnsiTheme="minorHAnsi" w:cstheme="minorHAnsi"/>
          <w:smallCaps/>
          <w:color w:val="00000A"/>
          <w:sz w:val="22"/>
          <w:szCs w:val="22"/>
        </w:rPr>
        <w:t>UNIVERSIDADE FEDERAL FLUMINENSE</w:t>
      </w:r>
    </w:p>
    <w:p w14:paraId="3331EC0B" w14:textId="77777777" w:rsidR="00242D2C" w:rsidRPr="00242D2C" w:rsidRDefault="00242D2C" w:rsidP="00242D2C">
      <w:pPr>
        <w:jc w:val="center"/>
        <w:rPr>
          <w:rFonts w:asciiTheme="minorHAnsi" w:hAnsiTheme="minorHAnsi" w:cstheme="minorHAnsi"/>
          <w:sz w:val="22"/>
          <w:szCs w:val="22"/>
        </w:rPr>
      </w:pPr>
      <w:r w:rsidRPr="00242D2C">
        <w:rPr>
          <w:rFonts w:asciiTheme="minorHAnsi" w:hAnsiTheme="minorHAnsi" w:cstheme="minorHAnsi"/>
          <w:sz w:val="22"/>
          <w:szCs w:val="22"/>
        </w:rPr>
        <w:t>HOSPITAL UNIVERSITÁRIO ANTONIO PEDRO</w:t>
      </w:r>
    </w:p>
    <w:p w14:paraId="1D393039" w14:textId="26B3DC86" w:rsidR="00242D2C" w:rsidRPr="00242D2C" w:rsidRDefault="00096913" w:rsidP="00242D2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GERÊNCIA DE ENSINO E PESQUISA</w:t>
      </w:r>
    </w:p>
    <w:p w14:paraId="35FBC676" w14:textId="77777777" w:rsidR="00242D2C" w:rsidRPr="00242D2C" w:rsidRDefault="00242D2C" w:rsidP="00242D2C">
      <w:pPr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242D2C">
        <w:rPr>
          <w:rFonts w:asciiTheme="minorHAnsi" w:hAnsiTheme="minorHAnsi" w:cstheme="minorHAnsi"/>
          <w:color w:val="000000"/>
          <w:sz w:val="16"/>
          <w:szCs w:val="16"/>
        </w:rPr>
        <w:t>Rua Marquês do Paraná, 303, Prédio do Serviço de Emergência - 6º andar</w:t>
      </w:r>
    </w:p>
    <w:p w14:paraId="696A2B20" w14:textId="149E161E" w:rsidR="00170412" w:rsidRDefault="00242D2C" w:rsidP="00242D2C">
      <w:pPr>
        <w:spacing w:before="57" w:after="57"/>
        <w:ind w:right="-1652"/>
        <w:rPr>
          <w:rStyle w:val="Hyperlink"/>
          <w:rFonts w:asciiTheme="minorHAnsi" w:hAnsiTheme="minorHAnsi" w:cstheme="minorHAnsi"/>
          <w:color w:val="000000"/>
          <w:sz w:val="16"/>
          <w:szCs w:val="16"/>
          <w:lang w:val="it-IT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it-IT"/>
        </w:rPr>
        <w:t xml:space="preserve">                                                </w:t>
      </w:r>
      <w:r w:rsidRPr="00242D2C">
        <w:rPr>
          <w:rFonts w:asciiTheme="minorHAnsi" w:hAnsiTheme="minorHAnsi" w:cstheme="minorHAnsi"/>
          <w:color w:val="000000"/>
          <w:sz w:val="16"/>
          <w:szCs w:val="16"/>
          <w:lang w:val="it-IT"/>
        </w:rPr>
        <w:t xml:space="preserve">Centro - Niterói. RJ - CEP 24033-900  -  Telefone   (21) 2629-9054   -   </w:t>
      </w:r>
      <w:r w:rsidR="00235C57">
        <w:fldChar w:fldCharType="begin"/>
      </w:r>
      <w:r w:rsidR="00235C57">
        <w:instrText>HYPERLINK "mailto:ensinohuap@gmail.com"</w:instrText>
      </w:r>
      <w:r w:rsidR="00235C57">
        <w:fldChar w:fldCharType="separate"/>
      </w:r>
      <w:r w:rsidR="00096913" w:rsidRPr="00B43E1B">
        <w:rPr>
          <w:rStyle w:val="Hyperlink"/>
          <w:rFonts w:asciiTheme="minorHAnsi" w:hAnsiTheme="minorHAnsi" w:cstheme="minorHAnsi"/>
          <w:sz w:val="16"/>
          <w:szCs w:val="16"/>
          <w:lang w:val="it-IT"/>
        </w:rPr>
        <w:t>ensinohuap@gmail.com</w:t>
      </w:r>
      <w:r w:rsidR="00235C57">
        <w:rPr>
          <w:rStyle w:val="Hyperlink"/>
          <w:rFonts w:asciiTheme="minorHAnsi" w:hAnsiTheme="minorHAnsi" w:cstheme="minorHAnsi"/>
          <w:sz w:val="16"/>
          <w:szCs w:val="16"/>
          <w:lang w:val="it-IT"/>
        </w:rPr>
        <w:fldChar w:fldCharType="end"/>
      </w:r>
    </w:p>
    <w:p w14:paraId="29056882" w14:textId="77777777" w:rsidR="00170412" w:rsidRPr="006C2925" w:rsidRDefault="00170412" w:rsidP="00170412">
      <w:pPr>
        <w:spacing w:before="57" w:after="57"/>
        <w:ind w:right="-1652"/>
        <w:rPr>
          <w:rFonts w:ascii="Cambria" w:hAnsi="Cambria" w:cs="Cambria"/>
          <w:b/>
          <w:spacing w:val="30"/>
          <w:sz w:val="24"/>
          <w:szCs w:val="24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4CD096" w14:textId="4F771EDC" w:rsidR="0095617A" w:rsidRDefault="0095617A" w:rsidP="00BE4DB2">
      <w:pPr>
        <w:tabs>
          <w:tab w:val="left" w:pos="1418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215E0D43" w14:textId="77777777" w:rsidR="00426280" w:rsidRPr="00426280" w:rsidRDefault="00426280" w:rsidP="0042628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26280">
        <w:rPr>
          <w:rFonts w:asciiTheme="minorHAnsi" w:hAnsiTheme="minorHAnsi" w:cstheme="minorHAnsi"/>
          <w:b/>
          <w:bCs/>
          <w:sz w:val="24"/>
          <w:szCs w:val="24"/>
        </w:rPr>
        <w:t>EDITAL Nº 01/2024 PROGRAMA DE INICIAÇÃO TECNOLÓGICA DA EMPRESA BRASILEIRA DE SERVIÇOS HOSPITALARES</w:t>
      </w:r>
    </w:p>
    <w:p w14:paraId="5647DF9D" w14:textId="77777777" w:rsidR="00426280" w:rsidRPr="00426280" w:rsidRDefault="00426280" w:rsidP="00426280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C48DE5" w14:textId="77777777" w:rsidR="00426280" w:rsidRDefault="00426280" w:rsidP="00BE4DB2">
      <w:pPr>
        <w:tabs>
          <w:tab w:val="left" w:pos="1418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003C5D1C" w14:textId="249C817E" w:rsidR="00740C67" w:rsidRDefault="00F62102" w:rsidP="00740C67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Comitê Institucional </w:t>
      </w:r>
      <w:r w:rsidR="00F026B1">
        <w:rPr>
          <w:rFonts w:asciiTheme="minorHAnsi" w:hAnsiTheme="minorHAnsi" w:cstheme="minorHAnsi"/>
          <w:b/>
          <w:bCs/>
          <w:sz w:val="24"/>
          <w:szCs w:val="24"/>
        </w:rPr>
        <w:t xml:space="preserve">de Avaliação </w:t>
      </w:r>
      <w:r>
        <w:rPr>
          <w:rFonts w:asciiTheme="minorHAnsi" w:hAnsiTheme="minorHAnsi" w:cstheme="minorHAnsi"/>
          <w:b/>
          <w:bCs/>
          <w:sz w:val="24"/>
          <w:szCs w:val="24"/>
        </w:rPr>
        <w:t>do 2º Ciclo do Programa de Iniciação Tecnológica.</w:t>
      </w:r>
    </w:p>
    <w:p w14:paraId="2899626B" w14:textId="6AE28230" w:rsidR="00740C67" w:rsidRDefault="00740C67" w:rsidP="00740C67">
      <w:pPr>
        <w:tabs>
          <w:tab w:val="left" w:pos="1418"/>
        </w:tabs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7F31E6FA" w14:textId="2DAE2F4E" w:rsidR="00ED287A" w:rsidRDefault="00ED287A" w:rsidP="00740C6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Hospital Universitário </w:t>
      </w:r>
      <w:proofErr w:type="spellStart"/>
      <w:r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Pedro da Universidade Federal Fluminense, por meio da Gerência de Ensino</w:t>
      </w:r>
      <w:r w:rsidR="00471099">
        <w:rPr>
          <w:rFonts w:asciiTheme="minorHAnsi" w:hAnsiTheme="minorHAnsi" w:cstheme="minorHAnsi"/>
          <w:sz w:val="24"/>
          <w:szCs w:val="24"/>
        </w:rPr>
        <w:t xml:space="preserve"> e Pesquisa</w:t>
      </w:r>
      <w:r>
        <w:rPr>
          <w:rFonts w:asciiTheme="minorHAnsi" w:hAnsiTheme="minorHAnsi" w:cstheme="minorHAnsi"/>
          <w:sz w:val="24"/>
          <w:szCs w:val="24"/>
        </w:rPr>
        <w:t xml:space="preserve">, torna público </w:t>
      </w:r>
      <w:r w:rsidR="00F62102">
        <w:rPr>
          <w:rFonts w:asciiTheme="minorHAnsi" w:hAnsiTheme="minorHAnsi" w:cstheme="minorHAnsi"/>
          <w:sz w:val="24"/>
          <w:szCs w:val="24"/>
        </w:rPr>
        <w:t>a criação do Comitê Instituciona</w:t>
      </w:r>
      <w:r w:rsidR="001602DF">
        <w:rPr>
          <w:rFonts w:asciiTheme="minorHAnsi" w:hAnsiTheme="minorHAnsi" w:cstheme="minorHAnsi"/>
          <w:sz w:val="24"/>
          <w:szCs w:val="24"/>
        </w:rPr>
        <w:t>l de Avaliação</w:t>
      </w:r>
      <w:r w:rsidR="00F62102">
        <w:rPr>
          <w:rFonts w:asciiTheme="minorHAnsi" w:hAnsiTheme="minorHAnsi" w:cstheme="minorHAnsi"/>
          <w:sz w:val="24"/>
          <w:szCs w:val="24"/>
        </w:rPr>
        <w:t xml:space="preserve"> d</w:t>
      </w:r>
      <w:r w:rsidR="001602DF">
        <w:rPr>
          <w:rFonts w:asciiTheme="minorHAnsi" w:hAnsiTheme="minorHAnsi" w:cstheme="minorHAnsi"/>
          <w:sz w:val="24"/>
          <w:szCs w:val="24"/>
        </w:rPr>
        <w:t>o Programa de</w:t>
      </w:r>
      <w:r w:rsidR="00F62102">
        <w:rPr>
          <w:rFonts w:asciiTheme="minorHAnsi" w:hAnsiTheme="minorHAnsi" w:cstheme="minorHAnsi"/>
          <w:sz w:val="24"/>
          <w:szCs w:val="24"/>
        </w:rPr>
        <w:t xml:space="preserve"> Iniciação </w:t>
      </w:r>
      <w:r w:rsidR="001602DF">
        <w:rPr>
          <w:rFonts w:asciiTheme="minorHAnsi" w:hAnsiTheme="minorHAnsi" w:cstheme="minorHAnsi"/>
          <w:sz w:val="24"/>
          <w:szCs w:val="24"/>
        </w:rPr>
        <w:t>Tecnológica</w:t>
      </w:r>
      <w:r w:rsidR="00F62102">
        <w:rPr>
          <w:rFonts w:asciiTheme="minorHAnsi" w:hAnsiTheme="minorHAnsi" w:cstheme="minorHAnsi"/>
          <w:sz w:val="24"/>
          <w:szCs w:val="24"/>
        </w:rPr>
        <w:t>. Segue abaixo a relação dos pesquisadores:</w:t>
      </w:r>
    </w:p>
    <w:p w14:paraId="2AB06171" w14:textId="77777777" w:rsidR="00ED287A" w:rsidRDefault="00ED287A" w:rsidP="00740C6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3969"/>
        <w:gridCol w:w="1836"/>
      </w:tblGrid>
      <w:tr w:rsidR="00ED287A" w14:paraId="7195FD5E" w14:textId="77777777" w:rsidTr="00F62102">
        <w:tc>
          <w:tcPr>
            <w:tcW w:w="3539" w:type="dxa"/>
          </w:tcPr>
          <w:p w14:paraId="19070766" w14:textId="36DC7CE1" w:rsidR="00ED287A" w:rsidRDefault="00F62102" w:rsidP="00740C67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3969" w:type="dxa"/>
          </w:tcPr>
          <w:p w14:paraId="3DB381C4" w14:textId="0E014A7B" w:rsidR="00ED287A" w:rsidRDefault="00F62102" w:rsidP="00740C67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Função</w:t>
            </w:r>
          </w:p>
        </w:tc>
        <w:tc>
          <w:tcPr>
            <w:tcW w:w="1836" w:type="dxa"/>
          </w:tcPr>
          <w:p w14:paraId="2A85FF0A" w14:textId="01087103" w:rsidR="00ED287A" w:rsidRDefault="00F62102" w:rsidP="00740C67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Siape</w:t>
            </w:r>
            <w:proofErr w:type="spellEnd"/>
          </w:p>
        </w:tc>
      </w:tr>
      <w:tr w:rsidR="00ED287A" w14:paraId="041308B2" w14:textId="77777777" w:rsidTr="00F62102">
        <w:tc>
          <w:tcPr>
            <w:tcW w:w="3539" w:type="dxa"/>
          </w:tcPr>
          <w:p w14:paraId="2225FE14" w14:textId="0B04D96D" w:rsidR="00ED287A" w:rsidRPr="00F62102" w:rsidRDefault="00F62102" w:rsidP="00740C67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Rubens Antunes da Cruz Filho</w:t>
            </w:r>
          </w:p>
        </w:tc>
        <w:tc>
          <w:tcPr>
            <w:tcW w:w="3969" w:type="dxa"/>
          </w:tcPr>
          <w:p w14:paraId="269113B8" w14:textId="3D9B6698" w:rsidR="00ED287A" w:rsidRPr="00064EA2" w:rsidRDefault="00F62102" w:rsidP="00740C67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Chefe do Setor de Gestão da Pesquisa e Inovação Tecnológica</w:t>
            </w:r>
          </w:p>
        </w:tc>
        <w:tc>
          <w:tcPr>
            <w:tcW w:w="1836" w:type="dxa"/>
          </w:tcPr>
          <w:p w14:paraId="26AE3424" w14:textId="1E4BFC99" w:rsidR="00ED287A" w:rsidRPr="00064EA2" w:rsidRDefault="00F62102" w:rsidP="00740C67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6999301</w:t>
            </w:r>
          </w:p>
        </w:tc>
      </w:tr>
      <w:tr w:rsidR="00ED287A" w14:paraId="71F9EA67" w14:textId="77777777" w:rsidTr="00F62102">
        <w:tc>
          <w:tcPr>
            <w:tcW w:w="3539" w:type="dxa"/>
          </w:tcPr>
          <w:p w14:paraId="6941504E" w14:textId="0B961A55" w:rsidR="00ED287A" w:rsidRPr="00F62102" w:rsidRDefault="00F62102" w:rsidP="00740C67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Tatiana Guimarães de Noronha</w:t>
            </w:r>
          </w:p>
        </w:tc>
        <w:tc>
          <w:tcPr>
            <w:tcW w:w="3969" w:type="dxa"/>
          </w:tcPr>
          <w:p w14:paraId="09B2B0A8" w14:textId="0361493C" w:rsidR="00ED287A" w:rsidRPr="00064EA2" w:rsidRDefault="00DB11EF" w:rsidP="00740C67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Chefe da Unidade da Gestão da Pesquisa</w:t>
            </w:r>
          </w:p>
        </w:tc>
        <w:tc>
          <w:tcPr>
            <w:tcW w:w="1836" w:type="dxa"/>
          </w:tcPr>
          <w:p w14:paraId="272FDB39" w14:textId="62DB92CA" w:rsidR="00ED287A" w:rsidRPr="00064EA2" w:rsidRDefault="00DB11EF" w:rsidP="00740C67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1313750</w:t>
            </w:r>
          </w:p>
        </w:tc>
      </w:tr>
      <w:tr w:rsidR="00ED287A" w14:paraId="6D3AD4FA" w14:textId="77777777" w:rsidTr="00F62102">
        <w:tc>
          <w:tcPr>
            <w:tcW w:w="3539" w:type="dxa"/>
          </w:tcPr>
          <w:p w14:paraId="1BA26350" w14:textId="429B1A49" w:rsidR="00ED287A" w:rsidRPr="00F62102" w:rsidRDefault="00F62102" w:rsidP="00740C67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Wolney de Andrade Martins</w:t>
            </w:r>
          </w:p>
        </w:tc>
        <w:tc>
          <w:tcPr>
            <w:tcW w:w="3969" w:type="dxa"/>
          </w:tcPr>
          <w:p w14:paraId="3FC8AB23" w14:textId="5B44453C" w:rsidR="00ED287A" w:rsidRPr="00064EA2" w:rsidRDefault="00F62102" w:rsidP="00740C67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Chefe do Setor de Gestão do Ensino</w:t>
            </w:r>
          </w:p>
        </w:tc>
        <w:tc>
          <w:tcPr>
            <w:tcW w:w="1836" w:type="dxa"/>
          </w:tcPr>
          <w:p w14:paraId="105A249A" w14:textId="7D52F90A" w:rsidR="00ED287A" w:rsidRPr="00064EA2" w:rsidRDefault="00A623D4" w:rsidP="00740C67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6FE8">
              <w:rPr>
                <w:rFonts w:ascii="Calibri" w:hAnsi="Calibri" w:cs="Calibri"/>
                <w:sz w:val="24"/>
                <w:szCs w:val="24"/>
              </w:rPr>
              <w:t>1758424</w:t>
            </w:r>
          </w:p>
        </w:tc>
      </w:tr>
    </w:tbl>
    <w:p w14:paraId="7A00C20F" w14:textId="77777777" w:rsidR="00ED287A" w:rsidRDefault="00ED287A" w:rsidP="00740C6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1EA449C" w14:textId="77777777" w:rsidR="00064EA2" w:rsidRDefault="00064EA2" w:rsidP="00740C6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805DF4D" w14:textId="77777777" w:rsidR="00B44399" w:rsidRDefault="00B44399" w:rsidP="00740C67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F82326D" w14:textId="2A0E3361" w:rsidR="00471099" w:rsidRPr="00471099" w:rsidRDefault="00471099" w:rsidP="00471099">
      <w:pPr>
        <w:tabs>
          <w:tab w:val="left" w:pos="1418"/>
        </w:tabs>
        <w:spacing w:after="120"/>
        <w:jc w:val="right"/>
        <w:rPr>
          <w:rFonts w:asciiTheme="minorHAnsi" w:hAnsiTheme="minorHAnsi" w:cstheme="minorHAnsi"/>
          <w:sz w:val="24"/>
          <w:szCs w:val="24"/>
        </w:rPr>
      </w:pPr>
      <w:r w:rsidRPr="00471099">
        <w:rPr>
          <w:rFonts w:asciiTheme="minorHAnsi" w:hAnsiTheme="minorHAnsi" w:cstheme="minorHAnsi"/>
          <w:sz w:val="24"/>
          <w:szCs w:val="24"/>
        </w:rPr>
        <w:t>Niterói 06/06/24.</w:t>
      </w:r>
    </w:p>
    <w:p w14:paraId="0C343807" w14:textId="77777777" w:rsidR="00B44399" w:rsidRDefault="00B44399" w:rsidP="00064EA2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p w14:paraId="63D5EA22" w14:textId="77777777" w:rsidR="00B44399" w:rsidRDefault="00B44399" w:rsidP="00064EA2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p w14:paraId="4E8A44A3" w14:textId="77777777" w:rsidR="00471099" w:rsidRDefault="00471099" w:rsidP="00064EA2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p w14:paraId="04410AB0" w14:textId="660E68C1" w:rsidR="00B44399" w:rsidRDefault="00B44399" w:rsidP="00064EA2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Beni </w:t>
      </w:r>
      <w:proofErr w:type="spellStart"/>
      <w:r>
        <w:rPr>
          <w:rFonts w:asciiTheme="minorHAnsi" w:hAnsiTheme="minorHAnsi" w:cstheme="minorHAnsi"/>
          <w:sz w:val="24"/>
          <w:szCs w:val="24"/>
        </w:rPr>
        <w:t>Olej</w:t>
      </w:r>
      <w:proofErr w:type="spellEnd"/>
    </w:p>
    <w:p w14:paraId="0C17B442" w14:textId="752CC7F0" w:rsidR="00B44399" w:rsidRDefault="00B44399" w:rsidP="00064EA2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Gerente de Ensino e Pesquisa </w:t>
      </w:r>
    </w:p>
    <w:p w14:paraId="3A4489FE" w14:textId="0ED44D32" w:rsidR="00F62102" w:rsidRPr="00B44399" w:rsidRDefault="00F62102" w:rsidP="00064EA2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Coordenador do Programa PI</w:t>
      </w:r>
      <w:r w:rsidR="00F026B1">
        <w:rPr>
          <w:rFonts w:asciiTheme="minorHAnsi" w:hAnsiTheme="minorHAnsi" w:cstheme="minorHAnsi"/>
          <w:sz w:val="24"/>
          <w:szCs w:val="24"/>
        </w:rPr>
        <w:t>T</w:t>
      </w:r>
    </w:p>
    <w:sectPr w:rsidR="00F62102" w:rsidRPr="00B44399" w:rsidSect="006677CE">
      <w:pgSz w:w="11906" w:h="16838"/>
      <w:pgMar w:top="1134" w:right="851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FACE0" w14:textId="77777777" w:rsidR="004F14D0" w:rsidRDefault="004F14D0" w:rsidP="004F14D0">
      <w:r>
        <w:separator/>
      </w:r>
    </w:p>
  </w:endnote>
  <w:endnote w:type="continuationSeparator" w:id="0">
    <w:p w14:paraId="543FE905" w14:textId="77777777" w:rsidR="004F14D0" w:rsidRDefault="004F14D0" w:rsidP="004F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8B216" w14:textId="77777777" w:rsidR="004F14D0" w:rsidRDefault="004F14D0" w:rsidP="004F14D0">
      <w:r>
        <w:separator/>
      </w:r>
    </w:p>
  </w:footnote>
  <w:footnote w:type="continuationSeparator" w:id="0">
    <w:p w14:paraId="572175F3" w14:textId="77777777" w:rsidR="004F14D0" w:rsidRDefault="004F14D0" w:rsidP="004F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663A9"/>
    <w:multiLevelType w:val="hybridMultilevel"/>
    <w:tmpl w:val="147898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9594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12"/>
    <w:rsid w:val="000368F1"/>
    <w:rsid w:val="0004358B"/>
    <w:rsid w:val="00062F9F"/>
    <w:rsid w:val="00064EA2"/>
    <w:rsid w:val="00096913"/>
    <w:rsid w:val="000A09CB"/>
    <w:rsid w:val="000B562F"/>
    <w:rsid w:val="001574CF"/>
    <w:rsid w:val="001602DF"/>
    <w:rsid w:val="00170412"/>
    <w:rsid w:val="00177FF5"/>
    <w:rsid w:val="001C772C"/>
    <w:rsid w:val="001C7F49"/>
    <w:rsid w:val="001E28BD"/>
    <w:rsid w:val="00224A8F"/>
    <w:rsid w:val="00235C57"/>
    <w:rsid w:val="00242D2C"/>
    <w:rsid w:val="002D6776"/>
    <w:rsid w:val="002E468B"/>
    <w:rsid w:val="00351193"/>
    <w:rsid w:val="00356F20"/>
    <w:rsid w:val="003831EF"/>
    <w:rsid w:val="0041532A"/>
    <w:rsid w:val="0042011C"/>
    <w:rsid w:val="00426280"/>
    <w:rsid w:val="00461415"/>
    <w:rsid w:val="00471099"/>
    <w:rsid w:val="00483C3C"/>
    <w:rsid w:val="004A057D"/>
    <w:rsid w:val="004A1F1D"/>
    <w:rsid w:val="004F14D0"/>
    <w:rsid w:val="004F7BF7"/>
    <w:rsid w:val="00502C62"/>
    <w:rsid w:val="0050692C"/>
    <w:rsid w:val="005128F8"/>
    <w:rsid w:val="005149BA"/>
    <w:rsid w:val="00531975"/>
    <w:rsid w:val="00594F7B"/>
    <w:rsid w:val="005A0EDC"/>
    <w:rsid w:val="00652417"/>
    <w:rsid w:val="00666C51"/>
    <w:rsid w:val="00683A4C"/>
    <w:rsid w:val="006D084A"/>
    <w:rsid w:val="006E321F"/>
    <w:rsid w:val="0071238F"/>
    <w:rsid w:val="00740C67"/>
    <w:rsid w:val="007A4A52"/>
    <w:rsid w:val="00821ED0"/>
    <w:rsid w:val="00852A2A"/>
    <w:rsid w:val="00892CE9"/>
    <w:rsid w:val="008B352E"/>
    <w:rsid w:val="008E34FB"/>
    <w:rsid w:val="00907D9A"/>
    <w:rsid w:val="009332C1"/>
    <w:rsid w:val="00947306"/>
    <w:rsid w:val="0095617A"/>
    <w:rsid w:val="009755A7"/>
    <w:rsid w:val="00980D85"/>
    <w:rsid w:val="00990FBF"/>
    <w:rsid w:val="009D036A"/>
    <w:rsid w:val="009F0457"/>
    <w:rsid w:val="00A108B6"/>
    <w:rsid w:val="00A21600"/>
    <w:rsid w:val="00A50A9B"/>
    <w:rsid w:val="00A623D4"/>
    <w:rsid w:val="00AB0826"/>
    <w:rsid w:val="00AD76BF"/>
    <w:rsid w:val="00B2162C"/>
    <w:rsid w:val="00B27FE3"/>
    <w:rsid w:val="00B44399"/>
    <w:rsid w:val="00B57D6A"/>
    <w:rsid w:val="00B634D9"/>
    <w:rsid w:val="00B66A51"/>
    <w:rsid w:val="00B96DDD"/>
    <w:rsid w:val="00BC4CEA"/>
    <w:rsid w:val="00BD1C45"/>
    <w:rsid w:val="00BD71E1"/>
    <w:rsid w:val="00BE4DB2"/>
    <w:rsid w:val="00CE5309"/>
    <w:rsid w:val="00D069F3"/>
    <w:rsid w:val="00DB11EF"/>
    <w:rsid w:val="00E23287"/>
    <w:rsid w:val="00E376F1"/>
    <w:rsid w:val="00EC75AC"/>
    <w:rsid w:val="00ED287A"/>
    <w:rsid w:val="00EE27D0"/>
    <w:rsid w:val="00F026B1"/>
    <w:rsid w:val="00F62102"/>
    <w:rsid w:val="00F83F75"/>
    <w:rsid w:val="00F9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F12DF"/>
  <w15:chartTrackingRefBased/>
  <w15:docId w15:val="{B2A31904-7CAB-481C-92ED-DD88A891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412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har"/>
    <w:qFormat/>
    <w:rsid w:val="00933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502C62"/>
    <w:pPr>
      <w:keepNext/>
      <w:suppressAutoHyphens w:val="0"/>
      <w:jc w:val="center"/>
      <w:outlineLvl w:val="3"/>
    </w:pPr>
    <w:rPr>
      <w:rFonts w:ascii="Arial" w:hAnsi="Arial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170412"/>
    <w:pPr>
      <w:tabs>
        <w:tab w:val="center" w:pos="4419"/>
        <w:tab w:val="right" w:pos="8838"/>
      </w:tabs>
      <w:suppressAutoHyphens w:val="0"/>
    </w:pPr>
    <w:rPr>
      <w:rFonts w:ascii="Calibri" w:eastAsia="Droid Sans Fallback" w:hAnsi="Calibri"/>
      <w:sz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70412"/>
    <w:rPr>
      <w:rFonts w:ascii="Calibri" w:eastAsia="Droid Sans Fallback" w:hAnsi="Calibri"/>
      <w:sz w:val="24"/>
    </w:rPr>
  </w:style>
  <w:style w:type="character" w:styleId="Hyperlink">
    <w:name w:val="Hyperlink"/>
    <w:basedOn w:val="Fontepargpadro"/>
    <w:uiPriority w:val="99"/>
    <w:rsid w:val="00170412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170412"/>
    <w:pPr>
      <w:tabs>
        <w:tab w:val="center" w:pos="4419"/>
        <w:tab w:val="right" w:pos="8838"/>
      </w:tabs>
      <w:suppressAutoHyphens w:val="0"/>
    </w:pPr>
    <w:rPr>
      <w:rFonts w:eastAsia="Droid Sans Fallback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70412"/>
    <w:rPr>
      <w:rFonts w:eastAsia="Droid Sans Fallback"/>
      <w:sz w:val="24"/>
      <w:szCs w:val="24"/>
    </w:rPr>
  </w:style>
  <w:style w:type="paragraph" w:customStyle="1" w:styleId="Recuodecorpodetexto31">
    <w:name w:val="Recuo de corpo de texto 31"/>
    <w:basedOn w:val="Normal"/>
    <w:uiPriority w:val="99"/>
    <w:rsid w:val="00170412"/>
    <w:pPr>
      <w:ind w:firstLine="1134"/>
      <w:jc w:val="both"/>
    </w:pPr>
    <w:rPr>
      <w:sz w:val="24"/>
    </w:rPr>
  </w:style>
  <w:style w:type="paragraph" w:customStyle="1" w:styleId="yiv1708708750msonormal">
    <w:name w:val="yiv1708708750msonormal"/>
    <w:basedOn w:val="Normal"/>
    <w:uiPriority w:val="99"/>
    <w:rsid w:val="00170412"/>
    <w:pPr>
      <w:spacing w:after="280"/>
    </w:pPr>
    <w:rPr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02C62"/>
    <w:rPr>
      <w:rFonts w:ascii="Arial" w:hAnsi="Arial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09691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35C5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9332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elacomgrade">
    <w:name w:val="Table Grid"/>
    <w:basedOn w:val="Tabelanormal"/>
    <w:rsid w:val="00ED2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3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Correia Souza</dc:creator>
  <cp:keywords/>
  <dc:description/>
  <cp:lastModifiedBy>Tatiana Silveira da Conceição da Silva</cp:lastModifiedBy>
  <cp:revision>8</cp:revision>
  <cp:lastPrinted>2024-06-06T14:53:00Z</cp:lastPrinted>
  <dcterms:created xsi:type="dcterms:W3CDTF">2024-06-06T13:47:00Z</dcterms:created>
  <dcterms:modified xsi:type="dcterms:W3CDTF">2024-06-07T13:17:00Z</dcterms:modified>
</cp:coreProperties>
</file>