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E82476" w:rsidRDefault="00964720">
      <w:pPr>
        <w:spacing w:after="0" w:line="259" w:lineRule="auto"/>
        <w:ind w:right="6"/>
        <w:jc w:val="center"/>
        <w:rPr>
          <w:sz w:val="22"/>
        </w:rPr>
      </w:pPr>
      <w:r w:rsidRPr="00E82476">
        <w:rPr>
          <w:b/>
          <w:sz w:val="22"/>
        </w:rPr>
        <w:t xml:space="preserve">EMPRESA BRASILEIRA DE SERVIÇOS HOSPITALARES </w:t>
      </w:r>
    </w:p>
    <w:p w14:paraId="0B53DEDE" w14:textId="77777777" w:rsidR="00850D18" w:rsidRPr="00E82476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E82476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E82476" w:rsidRDefault="00964720">
      <w:pPr>
        <w:spacing w:after="0" w:line="259" w:lineRule="auto"/>
        <w:jc w:val="center"/>
        <w:rPr>
          <w:b/>
          <w:sz w:val="22"/>
        </w:rPr>
      </w:pPr>
      <w:r w:rsidRPr="00E82476">
        <w:rPr>
          <w:b/>
          <w:sz w:val="22"/>
        </w:rPr>
        <w:t xml:space="preserve">GERÊNCIA DE ENSINO E PESQUISA </w:t>
      </w:r>
    </w:p>
    <w:p w14:paraId="181D1219" w14:textId="77777777" w:rsidR="00E82476" w:rsidRPr="00E82476" w:rsidRDefault="00E82476">
      <w:pPr>
        <w:spacing w:after="0" w:line="259" w:lineRule="auto"/>
        <w:jc w:val="center"/>
        <w:rPr>
          <w:sz w:val="22"/>
        </w:rPr>
      </w:pPr>
    </w:p>
    <w:p w14:paraId="165985F5" w14:textId="77777777" w:rsidR="00E82476" w:rsidRPr="00E82476" w:rsidRDefault="00E82476" w:rsidP="00E8247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>Edital N◦01/2025</w:t>
      </w:r>
    </w:p>
    <w:p w14:paraId="0374CFF0" w14:textId="77777777" w:rsidR="00E82476" w:rsidRPr="00E82476" w:rsidRDefault="00E82476" w:rsidP="00E8247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 xml:space="preserve">PROGRAMA DE INICIAÇÃO CIENTÍFICA DA EMPRESA BRASILEIRA DE SERVIÇOS HOSPITALARES </w:t>
      </w:r>
    </w:p>
    <w:p w14:paraId="2EE0EECB" w14:textId="54D0EF3A" w:rsidR="00850D18" w:rsidRPr="00E82476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4359479C" w14:textId="223A5E79" w:rsidR="00907506" w:rsidRDefault="00907506" w:rsidP="00E82476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>ANEXO VIII - DECLARAÇÃO DE NÃO ACÚMULO DE BOLSAS</w:t>
      </w:r>
    </w:p>
    <w:p w14:paraId="241CCC7F" w14:textId="77777777" w:rsidR="00E82476" w:rsidRPr="00E82476" w:rsidRDefault="00E82476" w:rsidP="00E82476">
      <w:pPr>
        <w:spacing w:after="0" w:line="259" w:lineRule="auto"/>
        <w:ind w:left="59" w:right="0" w:firstLine="0"/>
        <w:jc w:val="center"/>
        <w:rPr>
          <w:sz w:val="22"/>
        </w:rPr>
      </w:pPr>
    </w:p>
    <w:p w14:paraId="7FC016FE" w14:textId="6CFC478F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Eu ________________________________________(nome completo do(a) bolsista), inscrito no CPF nº ______________, bolsista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do Programa de Iniciação Científica (PIC) do </w:t>
      </w:r>
      <w:r w:rsidR="00E82476">
        <w:rPr>
          <w:sz w:val="22"/>
        </w:rPr>
        <w:t>HU-UFSCar</w:t>
      </w:r>
      <w:r w:rsidRPr="00E82476">
        <w:rPr>
          <w:sz w:val="22"/>
        </w:rPr>
        <w:t>/Ebserh 202</w:t>
      </w:r>
      <w:r w:rsidR="00E82476">
        <w:rPr>
          <w:sz w:val="22"/>
        </w:rPr>
        <w:t>5</w:t>
      </w:r>
      <w:r w:rsidRPr="00E82476">
        <w:rPr>
          <w:sz w:val="22"/>
        </w:rPr>
        <w:t>-202</w:t>
      </w:r>
      <w:r w:rsidR="00E82476">
        <w:rPr>
          <w:sz w:val="22"/>
        </w:rPr>
        <w:t>6</w:t>
      </w:r>
      <w:r w:rsidRPr="00E82476">
        <w:rPr>
          <w:sz w:val="22"/>
        </w:rPr>
        <w:t>, financiado pela Ebserh,</w:t>
      </w:r>
      <w:r w:rsidR="00E82476">
        <w:rPr>
          <w:sz w:val="22"/>
        </w:rPr>
        <w:t xml:space="preserve"> </w:t>
      </w:r>
      <w:r w:rsidRPr="00E82476">
        <w:rPr>
          <w:sz w:val="22"/>
        </w:rPr>
        <w:t>declaro que não recebo bolsa(s) de outro(s) Programa(s) do CNPq ou de quaisquer agências nacionais, estrangeiras ou</w:t>
      </w:r>
      <w:r w:rsidR="00E82476">
        <w:rPr>
          <w:sz w:val="22"/>
        </w:rPr>
        <w:t xml:space="preserve"> </w:t>
      </w:r>
      <w:r w:rsidRPr="00E82476">
        <w:rPr>
          <w:sz w:val="22"/>
        </w:rPr>
        <w:t>internacionais de fomento ao ensino e à pesquisa ou congêneres.</w:t>
      </w:r>
    </w:p>
    <w:p w14:paraId="093E5E77" w14:textId="5A28CFCC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Declaro, ainda, que estou ciente de que não é considerada acúmulo a manutenção simultânea de bolsa do PIC com bolsas</w:t>
      </w:r>
      <w:r w:rsidR="00E82476">
        <w:rPr>
          <w:sz w:val="22"/>
        </w:rPr>
        <w:t xml:space="preserve"> </w:t>
      </w:r>
      <w:r w:rsidRPr="00E82476">
        <w:rPr>
          <w:sz w:val="22"/>
        </w:rPr>
        <w:t>concedidas por Instituição Federal de Ensino Superior ou pelo Ministério da Educação, quando estas possuírem objetivos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assistenciais, de manutenção ou de permanência, e com finalidades distintas de iniciação científica. </w:t>
      </w:r>
    </w:p>
    <w:p w14:paraId="4C2BCE9B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38BAC0D7" w14:textId="6AB8BCB1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2A293F4" w14:textId="4DED4344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 xml:space="preserve">Universidade Federal </w:t>
      </w:r>
      <w:r w:rsidR="00E82476">
        <w:rPr>
          <w:sz w:val="22"/>
        </w:rPr>
        <w:t>de São Carlos (UFSCar)</w:t>
      </w:r>
    </w:p>
    <w:sectPr w:rsidR="00907506" w:rsidRPr="00E824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3405" w14:textId="77777777" w:rsidR="00643E3C" w:rsidRDefault="00643E3C">
      <w:pPr>
        <w:spacing w:after="0" w:line="240" w:lineRule="auto"/>
      </w:pPr>
      <w:r>
        <w:separator/>
      </w:r>
    </w:p>
  </w:endnote>
  <w:endnote w:type="continuationSeparator" w:id="0">
    <w:p w14:paraId="72E89B8B" w14:textId="77777777" w:rsidR="00643E3C" w:rsidRDefault="00643E3C">
      <w:pPr>
        <w:spacing w:after="0" w:line="240" w:lineRule="auto"/>
      </w:pPr>
      <w:r>
        <w:continuationSeparator/>
      </w:r>
    </w:p>
  </w:endnote>
  <w:endnote w:type="continuationNotice" w:id="1">
    <w:p w14:paraId="135979F3" w14:textId="77777777" w:rsidR="00643E3C" w:rsidRDefault="00643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A00D" w14:textId="77777777" w:rsidR="005070DA" w:rsidRDefault="005070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6E73" w14:textId="77777777" w:rsidR="00643E3C" w:rsidRDefault="00643E3C">
      <w:pPr>
        <w:spacing w:after="0" w:line="240" w:lineRule="auto"/>
      </w:pPr>
      <w:r>
        <w:separator/>
      </w:r>
    </w:p>
  </w:footnote>
  <w:footnote w:type="continuationSeparator" w:id="0">
    <w:p w14:paraId="7A6AB61B" w14:textId="77777777" w:rsidR="00643E3C" w:rsidRDefault="00643E3C">
      <w:pPr>
        <w:spacing w:after="0" w:line="240" w:lineRule="auto"/>
      </w:pPr>
      <w:r>
        <w:continuationSeparator/>
      </w:r>
    </w:p>
  </w:footnote>
  <w:footnote w:type="continuationNotice" w:id="1">
    <w:p w14:paraId="26FFB47E" w14:textId="77777777" w:rsidR="00643E3C" w:rsidRDefault="00643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E18E1"/>
    <w:rsid w:val="003422E6"/>
    <w:rsid w:val="004C2F5A"/>
    <w:rsid w:val="004D7DB3"/>
    <w:rsid w:val="005070DA"/>
    <w:rsid w:val="0053593C"/>
    <w:rsid w:val="00541FCE"/>
    <w:rsid w:val="00580746"/>
    <w:rsid w:val="005A1B94"/>
    <w:rsid w:val="005E1266"/>
    <w:rsid w:val="00643E3C"/>
    <w:rsid w:val="00667EE0"/>
    <w:rsid w:val="007F01B4"/>
    <w:rsid w:val="007F14D4"/>
    <w:rsid w:val="007F22E7"/>
    <w:rsid w:val="00850D18"/>
    <w:rsid w:val="008664AE"/>
    <w:rsid w:val="008B4A9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E82476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2025-05-15T20:16:00Z</dcterms:created>
  <dcterms:modified xsi:type="dcterms:W3CDTF">2025-05-16T14:29:00Z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