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8163" w14:textId="03FD3A6D" w:rsidR="007F1506" w:rsidRPr="007F1506" w:rsidRDefault="007F1506" w:rsidP="007F1506">
      <w:pPr>
        <w:ind w:left="666" w:right="333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  <w:r w:rsidRPr="007F150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>PLANO DE TRABALHO</w:t>
      </w:r>
      <w:r w:rsidR="00C000B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 xml:space="preserve"> - PRELIMINAR</w:t>
      </w:r>
    </w:p>
    <w:p w14:paraId="753DEDDD" w14:textId="30F899A9" w:rsidR="007F1506" w:rsidRPr="006B0D4E" w:rsidRDefault="007F1506" w:rsidP="005375F2">
      <w:pPr>
        <w:ind w:left="666" w:right="333"/>
        <w:jc w:val="center"/>
        <w:rPr>
          <w:rFonts w:asciiTheme="minorHAnsi" w:hAnsiTheme="minorHAnsi" w:cstheme="minorHAnsi"/>
          <w:sz w:val="24"/>
          <w:szCs w:val="24"/>
        </w:rPr>
      </w:pPr>
      <w:r w:rsidRPr="007F1506">
        <w:rPr>
          <w:rFonts w:asciiTheme="minorHAnsi" w:eastAsia="Times New Roman" w:hAnsiTheme="minorHAnsi" w:cstheme="minorHAnsi"/>
          <w:i/>
          <w:iCs/>
          <w:sz w:val="20"/>
          <w:szCs w:val="20"/>
          <w:lang w:eastAsia="pt-BR"/>
        </w:rPr>
        <w:t>(Nos termos do § 2º do art. 187 e inciso IV do art. 189 do Regulamento de Licitações e Contratos da Empresa Brasileira de Serviços Hospitalares – Ebserh v.2 de 02 de abril de 2022)</w:t>
      </w:r>
    </w:p>
    <w:p w14:paraId="47BD4917" w14:textId="5EA02667" w:rsidR="00C000B6" w:rsidRPr="006B0D4E" w:rsidRDefault="00C000B6" w:rsidP="00C000B6">
      <w:pPr>
        <w:pStyle w:val="PargrafodaLista"/>
        <w:numPr>
          <w:ilvl w:val="0"/>
          <w:numId w:val="12"/>
        </w:numPr>
        <w:shd w:val="clear" w:color="auto" w:fill="E6E6E6"/>
        <w:spacing w:before="100" w:beforeAutospacing="1" w:after="24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6B0D4E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das partes</w:t>
      </w:r>
    </w:p>
    <w:p w14:paraId="3DA377A6" w14:textId="1F337D38" w:rsidR="006B0D4E" w:rsidRPr="00D07F12" w:rsidRDefault="006B0D4E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eastAsia="Times New Roman"/>
          <w:sz w:val="24"/>
          <w:szCs w:val="24"/>
          <w:lang w:eastAsia="pt-BR"/>
        </w:rPr>
      </w:pPr>
      <w:r w:rsidRPr="00D07F12">
        <w:rPr>
          <w:rFonts w:eastAsia="Times New Roman"/>
          <w:b/>
          <w:sz w:val="24"/>
          <w:szCs w:val="24"/>
          <w:lang w:eastAsia="pt-BR"/>
        </w:rPr>
        <w:t>OUTORGANTE</w:t>
      </w:r>
      <w:r w:rsidRPr="00D07F12">
        <w:rPr>
          <w:rFonts w:eastAsia="Times New Roman"/>
          <w:sz w:val="24"/>
          <w:szCs w:val="24"/>
          <w:lang w:eastAsia="pt-BR"/>
        </w:rPr>
        <w:t xml:space="preserve">: </w:t>
      </w:r>
      <w:r w:rsidRPr="00D07F12">
        <w:rPr>
          <w:rFonts w:eastAsia="Times New Roman"/>
          <w:b/>
          <w:sz w:val="24"/>
          <w:szCs w:val="24"/>
          <w:lang w:eastAsia="pt-BR"/>
        </w:rPr>
        <w:t>INSTITUIÇÃO FINANCIADORA</w:t>
      </w:r>
      <w:r w:rsidRPr="00D07F12">
        <w:rPr>
          <w:rFonts w:eastAsia="Times New Roman"/>
          <w:sz w:val="24"/>
          <w:szCs w:val="24"/>
          <w:lang w:eastAsia="pt-BR"/>
        </w:rPr>
        <w:t xml:space="preserve">, associação civil privada </w:t>
      </w:r>
      <w:r w:rsidRPr="00D07F12">
        <w:rPr>
          <w:rFonts w:eastAsia="Times New Roman"/>
          <w:color w:val="FF0000"/>
          <w:sz w:val="24"/>
          <w:szCs w:val="24"/>
          <w:lang w:eastAsia="pt-BR"/>
        </w:rPr>
        <w:t xml:space="preserve">SEM/COM </w:t>
      </w:r>
      <w:r w:rsidRPr="00D07F12">
        <w:rPr>
          <w:rFonts w:eastAsia="Times New Roman"/>
          <w:sz w:val="24"/>
          <w:szCs w:val="24"/>
          <w:lang w:eastAsia="pt-BR"/>
        </w:rPr>
        <w:t>fins lucrativos, inscrita no CNPJ/MF nº</w:t>
      </w:r>
      <w:r w:rsidRPr="00D07F12">
        <w:rPr>
          <w:rFonts w:eastAsia="Times New Roman"/>
          <w:color w:val="FF0000"/>
          <w:sz w:val="24"/>
          <w:szCs w:val="24"/>
          <w:lang w:eastAsia="pt-BR"/>
        </w:rPr>
        <w:t xml:space="preserve"> </w:t>
      </w:r>
      <w:r w:rsidR="00D16943">
        <w:rPr>
          <w:rFonts w:eastAsia="Times New Roman"/>
          <w:color w:val="FF0000"/>
          <w:sz w:val="24"/>
          <w:szCs w:val="24"/>
          <w:lang w:eastAsia="pt-BR"/>
        </w:rPr>
        <w:t>XX</w:t>
      </w:r>
      <w:r w:rsidRPr="00D07F12">
        <w:rPr>
          <w:rFonts w:eastAsia="Times New Roman"/>
          <w:color w:val="FF0000"/>
          <w:sz w:val="24"/>
          <w:szCs w:val="24"/>
          <w:lang w:eastAsia="pt-BR"/>
        </w:rPr>
        <w:t>.</w:t>
      </w:r>
      <w:r w:rsidR="00D16943">
        <w:rPr>
          <w:rFonts w:eastAsia="Times New Roman"/>
          <w:color w:val="FF0000"/>
          <w:sz w:val="24"/>
          <w:szCs w:val="24"/>
          <w:lang w:eastAsia="pt-BR"/>
        </w:rPr>
        <w:t>XXX</w:t>
      </w:r>
      <w:r w:rsidRPr="00D07F12">
        <w:rPr>
          <w:rFonts w:eastAsia="Times New Roman"/>
          <w:color w:val="FF0000"/>
          <w:sz w:val="24"/>
          <w:szCs w:val="24"/>
          <w:lang w:eastAsia="pt-BR"/>
        </w:rPr>
        <w:t>.</w:t>
      </w:r>
      <w:r w:rsidR="00D16943">
        <w:rPr>
          <w:rFonts w:eastAsia="Times New Roman"/>
          <w:color w:val="FF0000"/>
          <w:sz w:val="24"/>
          <w:szCs w:val="24"/>
          <w:lang w:eastAsia="pt-BR"/>
        </w:rPr>
        <w:t>XXX</w:t>
      </w:r>
      <w:r w:rsidRPr="00D07F12">
        <w:rPr>
          <w:rFonts w:eastAsia="Times New Roman"/>
          <w:color w:val="FF0000"/>
          <w:sz w:val="24"/>
          <w:szCs w:val="24"/>
          <w:lang w:eastAsia="pt-BR"/>
        </w:rPr>
        <w:t>/</w:t>
      </w:r>
      <w:r w:rsidR="00D16943">
        <w:rPr>
          <w:rFonts w:eastAsia="Times New Roman"/>
          <w:color w:val="FF0000"/>
          <w:sz w:val="24"/>
          <w:szCs w:val="24"/>
          <w:lang w:eastAsia="pt-BR"/>
        </w:rPr>
        <w:t>XXXX</w:t>
      </w:r>
      <w:r w:rsidRPr="00D07F12">
        <w:rPr>
          <w:rFonts w:eastAsia="Times New Roman"/>
          <w:color w:val="FF0000"/>
          <w:sz w:val="24"/>
          <w:szCs w:val="24"/>
          <w:lang w:eastAsia="pt-BR"/>
        </w:rPr>
        <w:t>-</w:t>
      </w:r>
      <w:r w:rsidR="00D16943">
        <w:rPr>
          <w:rFonts w:eastAsia="Times New Roman"/>
          <w:color w:val="FF0000"/>
          <w:sz w:val="24"/>
          <w:szCs w:val="24"/>
          <w:lang w:eastAsia="pt-BR"/>
        </w:rPr>
        <w:t>XX</w:t>
      </w:r>
      <w:r w:rsidRPr="00D07F12">
        <w:rPr>
          <w:rFonts w:eastAsia="Times New Roman"/>
          <w:sz w:val="24"/>
          <w:szCs w:val="24"/>
          <w:lang w:eastAsia="pt-BR"/>
        </w:rPr>
        <w:t xml:space="preserve">, com sede na </w:t>
      </w:r>
      <w:r w:rsidRPr="00D07F12">
        <w:rPr>
          <w:rFonts w:eastAsia="Times New Roman"/>
          <w:color w:val="FF0000"/>
          <w:sz w:val="24"/>
          <w:szCs w:val="24"/>
          <w:lang w:eastAsia="pt-BR"/>
        </w:rPr>
        <w:t>ENDEREÇO</w:t>
      </w:r>
      <w:r w:rsidRPr="00D07F12">
        <w:rPr>
          <w:rFonts w:eastAsia="Times New Roman"/>
          <w:sz w:val="24"/>
          <w:szCs w:val="24"/>
          <w:lang w:eastAsia="pt-BR"/>
        </w:rPr>
        <w:t>.</w:t>
      </w:r>
    </w:p>
    <w:p w14:paraId="63942DE4" w14:textId="31CB3F6A" w:rsidR="007F1506" w:rsidRPr="00D07F12" w:rsidRDefault="006B0D4E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eastAsia="Times New Roman"/>
          <w:sz w:val="24"/>
          <w:szCs w:val="24"/>
          <w:lang w:eastAsia="pt-BR"/>
        </w:rPr>
      </w:pPr>
      <w:r w:rsidRPr="00D07F12">
        <w:rPr>
          <w:rFonts w:eastAsia="Times New Roman"/>
          <w:b/>
          <w:sz w:val="24"/>
          <w:szCs w:val="24"/>
          <w:lang w:eastAsia="pt-BR"/>
        </w:rPr>
        <w:t>OUTORGADA</w:t>
      </w:r>
      <w:r w:rsidR="00D76E3D" w:rsidRPr="00D07F12">
        <w:rPr>
          <w:rFonts w:eastAsia="Times New Roman"/>
          <w:b/>
          <w:sz w:val="24"/>
          <w:szCs w:val="24"/>
          <w:lang w:eastAsia="pt-BR"/>
        </w:rPr>
        <w:t xml:space="preserve"> GESTORA</w:t>
      </w:r>
      <w:r w:rsidR="007F1506" w:rsidRPr="00D07F12">
        <w:rPr>
          <w:rFonts w:eastAsia="Times New Roman"/>
          <w:b/>
          <w:sz w:val="24"/>
          <w:szCs w:val="24"/>
          <w:lang w:eastAsia="pt-BR"/>
        </w:rPr>
        <w:t>: EMPRESA BRASILEIRA DE SERVIÇOS HOSPITALARES – EBSERH – HOSPITAL UNIVERSITÁRIO DA UNIVERSIDADE FEDERAL DE JUIZ DE FORA</w:t>
      </w:r>
      <w:r w:rsidR="007F1506" w:rsidRPr="00D07F12">
        <w:rPr>
          <w:rFonts w:eastAsia="Times New Roman"/>
          <w:sz w:val="24"/>
          <w:szCs w:val="24"/>
          <w:lang w:eastAsia="pt-BR"/>
        </w:rPr>
        <w:t>, empresa pública com personalidade jurídica de direito privado, vinculada ao Ministério da Educação, inscrita no CNPJ/MF sob o nº 15.126.437/0025-10, com sede Avenida Eugênio do Nascimento, S/N, Bairro: Aeroporto – Juiz de Fora/MG, CEP: 36.038-330</w:t>
      </w:r>
      <w:r w:rsidR="00CE001B" w:rsidRPr="00D07F12">
        <w:rPr>
          <w:rFonts w:eastAsia="Times New Roman"/>
          <w:sz w:val="24"/>
          <w:szCs w:val="24"/>
          <w:lang w:eastAsia="pt-BR"/>
        </w:rPr>
        <w:t>.</w:t>
      </w:r>
    </w:p>
    <w:p w14:paraId="0F6EDA63" w14:textId="2F30925C" w:rsidR="00C000B6" w:rsidRPr="002E1C43" w:rsidRDefault="006B0D4E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eastAsia="Times New Roman"/>
          <w:sz w:val="24"/>
          <w:szCs w:val="24"/>
          <w:lang w:eastAsia="pt-BR"/>
        </w:rPr>
      </w:pPr>
      <w:r w:rsidRPr="002E1C43">
        <w:rPr>
          <w:rFonts w:eastAsia="Times New Roman"/>
          <w:b/>
          <w:sz w:val="24"/>
          <w:szCs w:val="24"/>
          <w:lang w:eastAsia="pt-BR"/>
        </w:rPr>
        <w:t xml:space="preserve">OUTORGADA </w:t>
      </w:r>
      <w:r w:rsidR="00C000B6" w:rsidRPr="002E1C43">
        <w:rPr>
          <w:rFonts w:eastAsia="Times New Roman"/>
          <w:b/>
          <w:sz w:val="24"/>
          <w:szCs w:val="24"/>
          <w:lang w:eastAsia="pt-BR"/>
        </w:rPr>
        <w:t>EXECUTORA</w:t>
      </w:r>
      <w:r w:rsidR="00C000B6" w:rsidRPr="002E1C43">
        <w:rPr>
          <w:rFonts w:eastAsia="Times New Roman"/>
          <w:sz w:val="24"/>
          <w:szCs w:val="24"/>
          <w:lang w:eastAsia="pt-BR"/>
        </w:rPr>
        <w:t>:  Fundação de Apoio a ser licitada por meio de dispensa de licitação dentre as fundações autorizada a atuar no âmbito do HU-UFJF</w:t>
      </w:r>
      <w:r w:rsidRPr="002E1C43">
        <w:rPr>
          <w:rFonts w:eastAsia="Times New Roman"/>
          <w:sz w:val="24"/>
          <w:szCs w:val="24"/>
          <w:lang w:eastAsia="pt-BR"/>
        </w:rPr>
        <w:t xml:space="preserve"> segundo critérios definidos.</w:t>
      </w:r>
    </w:p>
    <w:p w14:paraId="11B6BA45" w14:textId="55648E6E" w:rsidR="00281C4E" w:rsidRPr="006B0D4E" w:rsidRDefault="00281C4E" w:rsidP="00281C4E">
      <w:pPr>
        <w:pStyle w:val="PargrafodaLista"/>
        <w:numPr>
          <w:ilvl w:val="0"/>
          <w:numId w:val="12"/>
        </w:numPr>
        <w:shd w:val="clear" w:color="auto" w:fill="E6E6E6"/>
        <w:spacing w:before="100" w:beforeAutospacing="1" w:after="24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6B0D4E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P</w:t>
      </w:r>
      <w:r w:rsidR="000613DB" w:rsidRPr="006B0D4E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rOPONENTE DO P</w:t>
      </w:r>
      <w:r w:rsidRPr="006B0D4E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ROJETO</w:t>
      </w:r>
    </w:p>
    <w:p w14:paraId="46105476" w14:textId="77777777" w:rsidR="000613DB" w:rsidRPr="00B84947" w:rsidRDefault="00281C4E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B84947">
        <w:rPr>
          <w:rFonts w:asciiTheme="minorHAnsi" w:hAnsiTheme="minorHAnsi" w:cstheme="minorHAnsi"/>
          <w:sz w:val="24"/>
          <w:szCs w:val="24"/>
        </w:rPr>
        <w:t xml:space="preserve">O presente projeto terá </w:t>
      </w:r>
      <w:r w:rsidR="000613DB" w:rsidRPr="00B84947">
        <w:rPr>
          <w:rFonts w:asciiTheme="minorHAnsi" w:hAnsiTheme="minorHAnsi" w:cstheme="minorHAnsi"/>
          <w:sz w:val="24"/>
          <w:szCs w:val="24"/>
        </w:rPr>
        <w:t>como responsável(is) pela execução:</w:t>
      </w:r>
    </w:p>
    <w:p w14:paraId="7322B276" w14:textId="4A371990" w:rsidR="00281C4E" w:rsidRPr="006B0D4E" w:rsidRDefault="000613D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375F2">
        <w:rPr>
          <w:rFonts w:cstheme="minorHAnsi"/>
          <w:sz w:val="24"/>
          <w:szCs w:val="24"/>
        </w:rPr>
        <w:t>C</w:t>
      </w:r>
      <w:r w:rsidR="00281C4E" w:rsidRPr="005375F2">
        <w:rPr>
          <w:rFonts w:cstheme="minorHAnsi"/>
          <w:sz w:val="24"/>
          <w:szCs w:val="24"/>
        </w:rPr>
        <w:t>oordenador</w:t>
      </w:r>
      <w:r w:rsidR="00281C4E" w:rsidRPr="006B0D4E">
        <w:rPr>
          <w:rFonts w:eastAsia="Times New Roman"/>
          <w:sz w:val="24"/>
          <w:szCs w:val="24"/>
          <w:lang w:eastAsia="pt-BR"/>
        </w:rPr>
        <w:t>(a)</w:t>
      </w:r>
      <w:r w:rsidRPr="006B0D4E">
        <w:rPr>
          <w:rFonts w:eastAsia="Times New Roman"/>
          <w:sz w:val="24"/>
          <w:szCs w:val="24"/>
          <w:lang w:eastAsia="pt-BR"/>
        </w:rPr>
        <w:t>:</w:t>
      </w:r>
      <w:r w:rsidR="00281C4E" w:rsidRPr="006B0D4E">
        <w:rPr>
          <w:rFonts w:eastAsia="Times New Roman"/>
          <w:sz w:val="24"/>
          <w:szCs w:val="24"/>
          <w:lang w:eastAsia="pt-BR"/>
        </w:rPr>
        <w:t xml:space="preserve"> </w:t>
      </w:r>
      <w:r w:rsidRPr="006B0D4E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pt-BR"/>
        </w:rPr>
        <w:t>NOME DO COORDENADOR</w:t>
      </w:r>
      <w:r w:rsidRPr="006B0D4E">
        <w:rPr>
          <w:rFonts w:asciiTheme="minorHAnsi" w:eastAsia="Times New Roman" w:hAnsiTheme="minorHAnsi" w:cstheme="minorHAnsi"/>
          <w:color w:val="FF0000"/>
          <w:sz w:val="24"/>
          <w:szCs w:val="24"/>
          <w:lang w:eastAsia="pt-BR"/>
        </w:rPr>
        <w:t>, nacionalidade, estado civil, cargo</w:t>
      </w:r>
      <w:r w:rsidRPr="006B0D4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, portador do CPF nº </w:t>
      </w:r>
      <w:r w:rsidRPr="006B0D4E">
        <w:rPr>
          <w:rFonts w:asciiTheme="minorHAnsi" w:eastAsia="Times New Roman" w:hAnsiTheme="minorHAnsi" w:cstheme="minorHAnsi"/>
          <w:color w:val="FF0000"/>
          <w:sz w:val="24"/>
          <w:szCs w:val="24"/>
          <w:lang w:eastAsia="pt-BR"/>
        </w:rPr>
        <w:t>XXX.XXX.XXX-XX</w:t>
      </w:r>
      <w:r w:rsidRPr="006B0D4E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14:paraId="46F3D897" w14:textId="7D628DD0" w:rsidR="000613DB" w:rsidRPr="006B0D4E" w:rsidRDefault="000613D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6B0D4E">
        <w:rPr>
          <w:rFonts w:eastAsia="Times New Roman"/>
          <w:sz w:val="24"/>
          <w:szCs w:val="24"/>
          <w:lang w:eastAsia="pt-BR"/>
        </w:rPr>
        <w:t xml:space="preserve">Vice-Coordenador(a): </w:t>
      </w:r>
      <w:r w:rsidRPr="006B0D4E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pt-BR"/>
        </w:rPr>
        <w:t>NOME DO VICE-COORDENADOR</w:t>
      </w:r>
      <w:r w:rsidRPr="006B0D4E">
        <w:rPr>
          <w:rFonts w:asciiTheme="minorHAnsi" w:eastAsia="Times New Roman" w:hAnsiTheme="minorHAnsi" w:cstheme="minorHAnsi"/>
          <w:color w:val="FF0000"/>
          <w:sz w:val="24"/>
          <w:szCs w:val="24"/>
          <w:lang w:eastAsia="pt-BR"/>
        </w:rPr>
        <w:t>, nacionalidade, estado civil, cargo</w:t>
      </w:r>
      <w:r w:rsidRPr="006B0D4E">
        <w:rPr>
          <w:rFonts w:asciiTheme="minorHAnsi" w:eastAsia="Times New Roman" w:hAnsiTheme="minorHAnsi" w:cstheme="minorHAnsi"/>
          <w:sz w:val="24"/>
          <w:szCs w:val="24"/>
          <w:lang w:eastAsia="pt-BR"/>
        </w:rPr>
        <w:t>,</w:t>
      </w:r>
      <w:r w:rsidR="00D07F12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Pr="006B0D4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portador do CPF nº </w:t>
      </w:r>
      <w:r w:rsidRPr="006B0D4E">
        <w:rPr>
          <w:rFonts w:asciiTheme="minorHAnsi" w:eastAsia="Times New Roman" w:hAnsiTheme="minorHAnsi" w:cstheme="minorHAnsi"/>
          <w:color w:val="FF0000"/>
          <w:sz w:val="24"/>
          <w:szCs w:val="24"/>
          <w:lang w:eastAsia="pt-BR"/>
        </w:rPr>
        <w:t>XXX.XXX.XXX-XX</w:t>
      </w:r>
      <w:r w:rsidRPr="006B0D4E">
        <w:rPr>
          <w:rFonts w:asciiTheme="minorHAnsi" w:eastAsia="Times New Roman" w:hAnsiTheme="minorHAnsi" w:cstheme="minorHAnsi"/>
          <w:sz w:val="24"/>
          <w:szCs w:val="24"/>
          <w:lang w:eastAsia="pt-BR"/>
        </w:rPr>
        <w:t>. (</w:t>
      </w:r>
      <w:r w:rsidRPr="006B0D4E">
        <w:rPr>
          <w:rFonts w:asciiTheme="minorHAnsi" w:eastAsia="Times New Roman" w:hAnsiTheme="minorHAnsi" w:cstheme="minorHAnsi"/>
          <w:color w:val="FF0000"/>
          <w:sz w:val="24"/>
          <w:szCs w:val="24"/>
          <w:lang w:eastAsia="pt-BR"/>
        </w:rPr>
        <w:t>caso exista</w:t>
      </w:r>
      <w:r w:rsidRPr="006B0D4E">
        <w:rPr>
          <w:rFonts w:asciiTheme="minorHAnsi" w:eastAsia="Times New Roman" w:hAnsiTheme="minorHAnsi" w:cstheme="minorHAnsi"/>
          <w:sz w:val="24"/>
          <w:szCs w:val="24"/>
          <w:lang w:eastAsia="pt-BR"/>
        </w:rPr>
        <w:t>)</w:t>
      </w:r>
    </w:p>
    <w:p w14:paraId="512196F0" w14:textId="27FFD8C1" w:rsidR="000613DB" w:rsidRPr="006B0D4E" w:rsidRDefault="000613DB" w:rsidP="000613DB">
      <w:pPr>
        <w:pStyle w:val="PargrafodaLista"/>
        <w:numPr>
          <w:ilvl w:val="0"/>
          <w:numId w:val="12"/>
        </w:numPr>
        <w:shd w:val="clear" w:color="auto" w:fill="E6E6E6"/>
        <w:spacing w:before="100" w:beforeAutospacing="1" w:after="24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6B0D4E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projeto</w:t>
      </w:r>
    </w:p>
    <w:p w14:paraId="10A85DB7" w14:textId="39A6491F" w:rsidR="000613DB" w:rsidRPr="00B84947" w:rsidRDefault="00A6345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B84947">
        <w:rPr>
          <w:rFonts w:asciiTheme="minorHAnsi" w:hAnsiTheme="minorHAnsi" w:cstheme="minorHAnsi"/>
          <w:sz w:val="24"/>
          <w:szCs w:val="24"/>
        </w:rPr>
        <w:t>Título do Projeto:</w:t>
      </w:r>
    </w:p>
    <w:p w14:paraId="3B4FFB09" w14:textId="7A5CF92F" w:rsidR="00A6345B" w:rsidRPr="006B0D4E" w:rsidRDefault="00A6345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color w:val="000000"/>
          <w:sz w:val="24"/>
          <w:szCs w:val="24"/>
        </w:rPr>
      </w:pPr>
      <w:r w:rsidRPr="006B0D4E">
        <w:rPr>
          <w:rFonts w:asciiTheme="minorHAnsi" w:hAnsiTheme="minorHAnsi" w:cstheme="minorHAnsi"/>
          <w:color w:val="000000"/>
          <w:sz w:val="24"/>
          <w:szCs w:val="24"/>
        </w:rPr>
        <w:t xml:space="preserve">Descrição do Projeto: </w:t>
      </w:r>
      <w:r w:rsidRPr="006B0D4E">
        <w:rPr>
          <w:i/>
          <w:color w:val="FF0000"/>
          <w:sz w:val="24"/>
          <w:szCs w:val="24"/>
          <w:shd w:val="clear" w:color="auto" w:fill="FFFFFF"/>
        </w:rPr>
        <w:t>A descrição deve conter seus elementos principais, de forma bem resumida, algo como um parágrafo que deixe claro do que se trata.</w:t>
      </w:r>
    </w:p>
    <w:p w14:paraId="57C54499" w14:textId="396966FA" w:rsidR="00A6345B" w:rsidRPr="006B0D4E" w:rsidRDefault="00A6345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color w:val="000000"/>
          <w:sz w:val="24"/>
          <w:szCs w:val="24"/>
        </w:rPr>
      </w:pPr>
      <w:r w:rsidRPr="006B0D4E">
        <w:rPr>
          <w:rFonts w:asciiTheme="minorHAnsi" w:hAnsiTheme="minorHAnsi" w:cstheme="minorHAnsi"/>
          <w:color w:val="000000"/>
          <w:sz w:val="24"/>
          <w:szCs w:val="24"/>
        </w:rPr>
        <w:t xml:space="preserve">Período de execução do projeto no HU-UFJF:  </w:t>
      </w:r>
      <w:r w:rsidR="00D16943">
        <w:rPr>
          <w:rFonts w:asciiTheme="minorHAnsi" w:hAnsiTheme="minorHAnsi" w:cstheme="minorHAnsi"/>
          <w:color w:val="FF0000"/>
          <w:sz w:val="24"/>
          <w:szCs w:val="24"/>
        </w:rPr>
        <w:t>XX</w:t>
      </w:r>
      <w:r w:rsidRPr="006B0D4E">
        <w:rPr>
          <w:rFonts w:asciiTheme="minorHAnsi" w:hAnsiTheme="minorHAnsi" w:cstheme="minorHAnsi"/>
          <w:color w:val="FF0000"/>
          <w:sz w:val="24"/>
          <w:szCs w:val="24"/>
        </w:rPr>
        <w:t>/</w:t>
      </w:r>
      <w:r w:rsidR="00D16943">
        <w:rPr>
          <w:rFonts w:asciiTheme="minorHAnsi" w:hAnsiTheme="minorHAnsi" w:cstheme="minorHAnsi"/>
          <w:color w:val="FF0000"/>
          <w:sz w:val="24"/>
          <w:szCs w:val="24"/>
        </w:rPr>
        <w:t>XX</w:t>
      </w:r>
      <w:r w:rsidRPr="006B0D4E">
        <w:rPr>
          <w:rFonts w:asciiTheme="minorHAnsi" w:hAnsiTheme="minorHAnsi" w:cstheme="minorHAnsi"/>
          <w:color w:val="FF0000"/>
          <w:sz w:val="24"/>
          <w:szCs w:val="24"/>
        </w:rPr>
        <w:t>/20</w:t>
      </w:r>
      <w:r w:rsidR="00D16943">
        <w:rPr>
          <w:rFonts w:asciiTheme="minorHAnsi" w:hAnsiTheme="minorHAnsi" w:cstheme="minorHAnsi"/>
          <w:color w:val="FF0000"/>
          <w:sz w:val="24"/>
          <w:szCs w:val="24"/>
        </w:rPr>
        <w:t>XX</w:t>
      </w:r>
      <w:r w:rsidRPr="006B0D4E">
        <w:rPr>
          <w:rFonts w:asciiTheme="minorHAnsi" w:hAnsiTheme="minorHAnsi" w:cstheme="minorHAnsi"/>
          <w:color w:val="FF0000"/>
          <w:sz w:val="24"/>
          <w:szCs w:val="24"/>
        </w:rPr>
        <w:t xml:space="preserve"> a </w:t>
      </w:r>
      <w:r w:rsidR="00D16943">
        <w:rPr>
          <w:rFonts w:asciiTheme="minorHAnsi" w:hAnsiTheme="minorHAnsi" w:cstheme="minorHAnsi"/>
          <w:color w:val="FF0000"/>
          <w:sz w:val="24"/>
          <w:szCs w:val="24"/>
        </w:rPr>
        <w:t>XX</w:t>
      </w:r>
      <w:r w:rsidRPr="006B0D4E">
        <w:rPr>
          <w:rFonts w:asciiTheme="minorHAnsi" w:hAnsiTheme="minorHAnsi" w:cstheme="minorHAnsi"/>
          <w:color w:val="FF0000"/>
          <w:sz w:val="24"/>
          <w:szCs w:val="24"/>
        </w:rPr>
        <w:t>/</w:t>
      </w:r>
      <w:r w:rsidR="00D16943">
        <w:rPr>
          <w:rFonts w:asciiTheme="minorHAnsi" w:hAnsiTheme="minorHAnsi" w:cstheme="minorHAnsi"/>
          <w:color w:val="FF0000"/>
          <w:sz w:val="24"/>
          <w:szCs w:val="24"/>
        </w:rPr>
        <w:t>XX</w:t>
      </w:r>
      <w:r w:rsidRPr="006B0D4E">
        <w:rPr>
          <w:rFonts w:asciiTheme="minorHAnsi" w:hAnsiTheme="minorHAnsi" w:cstheme="minorHAnsi"/>
          <w:color w:val="FF0000"/>
          <w:sz w:val="24"/>
          <w:szCs w:val="24"/>
        </w:rPr>
        <w:t>/20</w:t>
      </w:r>
      <w:r w:rsidR="00D16943">
        <w:rPr>
          <w:rFonts w:asciiTheme="minorHAnsi" w:hAnsiTheme="minorHAnsi" w:cstheme="minorHAnsi"/>
          <w:color w:val="FF0000"/>
          <w:sz w:val="24"/>
          <w:szCs w:val="24"/>
        </w:rPr>
        <w:t>XX</w:t>
      </w:r>
    </w:p>
    <w:p w14:paraId="299330E5" w14:textId="5E6128D1" w:rsidR="00A6345B" w:rsidRPr="006B0D4E" w:rsidRDefault="00A6345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color w:val="000000"/>
          <w:sz w:val="24"/>
          <w:szCs w:val="24"/>
        </w:rPr>
      </w:pPr>
      <w:r w:rsidRPr="006B0D4E">
        <w:rPr>
          <w:rFonts w:asciiTheme="minorHAnsi" w:hAnsiTheme="minorHAnsi" w:cstheme="minorHAnsi"/>
          <w:color w:val="000000"/>
          <w:sz w:val="24"/>
          <w:szCs w:val="24"/>
        </w:rPr>
        <w:t xml:space="preserve">Objeto do projeto: </w:t>
      </w:r>
      <w:r w:rsidRPr="006B0D4E">
        <w:rPr>
          <w:rFonts w:asciiTheme="minorHAnsi" w:hAnsiTheme="minorHAnsi" w:cstheme="minorHAnsi"/>
          <w:color w:val="FF0000"/>
          <w:sz w:val="24"/>
          <w:szCs w:val="24"/>
        </w:rPr>
        <w:t>o objeto relaciona-se com a razão pela qual o projeto existe, trata-se do seu escopo. Deve especificar o motivo para a proposição do projeto. Este elemento é muito associado ao objetivo geral, mas sem a necessidade de verbos no infinitivo.</w:t>
      </w:r>
    </w:p>
    <w:p w14:paraId="2F2C8C58" w14:textId="3EF8F09B" w:rsidR="007F1506" w:rsidRPr="006B0D4E" w:rsidRDefault="007F1506" w:rsidP="00897DA8">
      <w:pPr>
        <w:pStyle w:val="PargrafodaLista"/>
        <w:numPr>
          <w:ilvl w:val="0"/>
          <w:numId w:val="12"/>
        </w:numPr>
        <w:shd w:val="clear" w:color="auto" w:fill="E6E6E6"/>
        <w:spacing w:before="100" w:beforeAutospacing="1" w:after="24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6B0D4E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do OBJETO DO plano de trabalho</w:t>
      </w:r>
    </w:p>
    <w:p w14:paraId="53DE8D36" w14:textId="3B1A3E42" w:rsidR="00A6345B" w:rsidRPr="00611C6C" w:rsidRDefault="00A6345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color w:val="FF0000"/>
          <w:sz w:val="24"/>
          <w:szCs w:val="24"/>
        </w:rPr>
      </w:pPr>
      <w:r w:rsidRPr="006B0D4E">
        <w:rPr>
          <w:rFonts w:asciiTheme="minorHAnsi" w:hAnsiTheme="minorHAnsi" w:cstheme="minorHAnsi"/>
          <w:color w:val="000000"/>
          <w:sz w:val="24"/>
          <w:szCs w:val="24"/>
        </w:rPr>
        <w:t xml:space="preserve">O atual Plano de </w:t>
      </w:r>
      <w:r w:rsidRPr="006B0D4E">
        <w:rPr>
          <w:rFonts w:eastAsia="Times New Roman"/>
          <w:sz w:val="24"/>
          <w:szCs w:val="24"/>
          <w:lang w:eastAsia="pt-BR"/>
        </w:rPr>
        <w:t>Trabalho</w:t>
      </w:r>
      <w:r w:rsidRPr="006B0D4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B0D4E">
        <w:rPr>
          <w:rFonts w:eastAsia="Times New Roman"/>
          <w:sz w:val="24"/>
          <w:szCs w:val="24"/>
          <w:lang w:eastAsia="pt-BR"/>
        </w:rPr>
        <w:t xml:space="preserve">tem por objetivo </w:t>
      </w:r>
      <w:r w:rsidRPr="006B0D4E">
        <w:rPr>
          <w:rFonts w:asciiTheme="minorHAnsi" w:hAnsiTheme="minorHAnsi" w:cstheme="minorHAnsi"/>
          <w:color w:val="000000"/>
          <w:sz w:val="24"/>
          <w:szCs w:val="24"/>
        </w:rPr>
        <w:t xml:space="preserve">a celebração de TERMO DE ACORDO PARA REALIZAÇÃO DA PESQUISA entre o Hospital Universitário da Universidade Federal de Juiz de Fora (HU-UFJF), sob gestão da da Empresa Brasileira de Serviços Hospitalares (Ebserh), a </w:t>
      </w:r>
      <w:r w:rsidR="006B0D4E">
        <w:rPr>
          <w:rFonts w:eastAsia="Times New Roman"/>
          <w:color w:val="FF0000"/>
          <w:sz w:val="24"/>
          <w:szCs w:val="24"/>
          <w:lang w:eastAsia="pt-BR"/>
        </w:rPr>
        <w:t>OUTORGANTE</w:t>
      </w:r>
      <w:r w:rsidRPr="006B0D4E">
        <w:rPr>
          <w:rFonts w:asciiTheme="minorHAnsi" w:hAnsiTheme="minorHAnsi" w:cstheme="minorHAnsi"/>
          <w:color w:val="000000"/>
          <w:sz w:val="24"/>
          <w:szCs w:val="24"/>
        </w:rPr>
        <w:t xml:space="preserve"> e </w:t>
      </w:r>
      <w:r w:rsidR="00F6254C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6B0D4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11C6C">
        <w:rPr>
          <w:rFonts w:asciiTheme="minorHAnsi" w:hAnsiTheme="minorHAnsi" w:cstheme="minorHAnsi"/>
          <w:color w:val="FF0000"/>
          <w:sz w:val="24"/>
          <w:szCs w:val="24"/>
        </w:rPr>
        <w:t>Fundação de Apoio Autorizada no HU-UFJF a ser selecionada por dispensa de licitação para gestão administrativa e financeira do projeto.</w:t>
      </w:r>
    </w:p>
    <w:p w14:paraId="231F11C2" w14:textId="0012086C" w:rsidR="007F1506" w:rsidRPr="006B0D4E" w:rsidRDefault="007F1506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eastAsia="Times New Roman"/>
          <w:sz w:val="24"/>
          <w:szCs w:val="24"/>
          <w:lang w:eastAsia="pt-BR"/>
        </w:rPr>
      </w:pPr>
      <w:r w:rsidRPr="006B0D4E">
        <w:rPr>
          <w:rFonts w:eastAsia="Times New Roman"/>
          <w:sz w:val="24"/>
          <w:szCs w:val="24"/>
          <w:lang w:eastAsia="pt-BR"/>
        </w:rPr>
        <w:t xml:space="preserve">O projeto </w:t>
      </w:r>
      <w:r w:rsidRPr="006B0D4E">
        <w:rPr>
          <w:i/>
          <w:iCs/>
          <w:color w:val="000000"/>
          <w:sz w:val="24"/>
          <w:szCs w:val="24"/>
        </w:rPr>
        <w:t>"</w:t>
      </w:r>
      <w:r w:rsidRPr="006B0D4E">
        <w:rPr>
          <w:rFonts w:eastAsia="Times New Roman"/>
          <w:color w:val="FF0000"/>
          <w:sz w:val="24"/>
          <w:szCs w:val="24"/>
          <w:lang w:eastAsia="pt-BR"/>
        </w:rPr>
        <w:t>TÍTULO DO PROJETO</w:t>
      </w:r>
      <w:r w:rsidRPr="006B0D4E">
        <w:rPr>
          <w:i/>
          <w:iCs/>
          <w:color w:val="000000"/>
          <w:sz w:val="24"/>
          <w:szCs w:val="24"/>
        </w:rPr>
        <w:t>"</w:t>
      </w:r>
      <w:r w:rsidRPr="006B0D4E">
        <w:rPr>
          <w:rFonts w:eastAsia="Times New Roman"/>
          <w:sz w:val="24"/>
          <w:szCs w:val="24"/>
          <w:lang w:eastAsia="pt-BR"/>
        </w:rPr>
        <w:t xml:space="preserve">, objeto do pretendido Termo de Acordo, foi aprovado no </w:t>
      </w:r>
      <w:r w:rsidRPr="006B0D4E">
        <w:rPr>
          <w:rFonts w:cstheme="minorHAnsi"/>
          <w:sz w:val="24"/>
          <w:szCs w:val="24"/>
        </w:rPr>
        <w:t>Comitê</w:t>
      </w:r>
      <w:r w:rsidRPr="006B0D4E">
        <w:rPr>
          <w:rFonts w:eastAsia="Times New Roman"/>
          <w:sz w:val="24"/>
          <w:szCs w:val="24"/>
          <w:lang w:eastAsia="pt-BR"/>
        </w:rPr>
        <w:t xml:space="preserve"> de Ética em Pesquisa com Seres Humanos (CEP) do HU-UFJF, por meio do Certificado de Apresentação de Apreciação Ética (CAEE) nº </w:t>
      </w:r>
      <w:r w:rsidRPr="006B0D4E">
        <w:rPr>
          <w:rFonts w:eastAsia="Times New Roman"/>
          <w:color w:val="FF0000"/>
          <w:sz w:val="24"/>
          <w:szCs w:val="24"/>
          <w:lang w:eastAsia="pt-BR"/>
        </w:rPr>
        <w:t>XXXXXXXX.X.XXXX.XXX </w:t>
      </w:r>
    </w:p>
    <w:p w14:paraId="4ED9C35E" w14:textId="74E22326" w:rsidR="00A6345B" w:rsidRPr="00A6345B" w:rsidRDefault="00A6345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eastAsia="Times New Roman"/>
          <w:sz w:val="24"/>
          <w:szCs w:val="24"/>
          <w:lang w:eastAsia="pt-BR"/>
        </w:rPr>
      </w:pPr>
      <w:r w:rsidRPr="00A6345B">
        <w:rPr>
          <w:rFonts w:asciiTheme="minorHAnsi" w:hAnsiTheme="minorHAnsi" w:cstheme="minorHAnsi"/>
          <w:sz w:val="24"/>
          <w:szCs w:val="24"/>
        </w:rPr>
        <w:t xml:space="preserve">O presente plano de trabalho é parte integrante do TERMO DE ACORDO PARA REALIZAÇÃO DA </w:t>
      </w:r>
      <w:r w:rsidRPr="00A6345B">
        <w:rPr>
          <w:rFonts w:eastAsia="Times New Roman"/>
          <w:sz w:val="24"/>
          <w:szCs w:val="24"/>
          <w:lang w:eastAsia="pt-BR"/>
        </w:rPr>
        <w:t>PESQUISA</w:t>
      </w:r>
    </w:p>
    <w:p w14:paraId="101F23C3" w14:textId="39EBC8E8" w:rsidR="007F1506" w:rsidRPr="007F1506" w:rsidRDefault="007F1506" w:rsidP="007840C3">
      <w:pPr>
        <w:pStyle w:val="PargrafodaLista"/>
        <w:numPr>
          <w:ilvl w:val="0"/>
          <w:numId w:val="12"/>
        </w:numPr>
        <w:shd w:val="clear" w:color="auto" w:fill="E6E6E6"/>
        <w:spacing w:before="120" w:after="12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7F1506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lastRenderedPageBreak/>
        <w:t>doS objetivoS</w:t>
      </w:r>
    </w:p>
    <w:p w14:paraId="160D8A87" w14:textId="3E757523" w:rsidR="00A6345B" w:rsidRPr="00A6345B" w:rsidRDefault="00A6345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eastAsia="Times New Roman"/>
          <w:sz w:val="24"/>
          <w:szCs w:val="24"/>
          <w:lang w:eastAsia="pt-BR"/>
        </w:rPr>
      </w:pPr>
      <w:r w:rsidRPr="00A6345B">
        <w:rPr>
          <w:rFonts w:eastAsia="Times New Roman"/>
          <w:sz w:val="24"/>
          <w:szCs w:val="24"/>
          <w:lang w:eastAsia="pt-BR"/>
        </w:rPr>
        <w:t xml:space="preserve">Objetivo Geral: </w:t>
      </w:r>
      <w:r w:rsidRPr="00A6345B">
        <w:rPr>
          <w:rFonts w:eastAsia="Times New Roman"/>
          <w:color w:val="FF0000"/>
          <w:sz w:val="24"/>
          <w:szCs w:val="24"/>
          <w:lang w:eastAsia="pt-BR"/>
        </w:rPr>
        <w:t>o objetivo geral expressa a intenção de atingir um determinado fim</w:t>
      </w:r>
      <w:r>
        <w:rPr>
          <w:rFonts w:eastAsia="Times New Roman"/>
          <w:color w:val="FF0000"/>
          <w:sz w:val="24"/>
          <w:szCs w:val="24"/>
          <w:lang w:eastAsia="pt-BR"/>
        </w:rPr>
        <w:t xml:space="preserve">. Deve descrever o que </w:t>
      </w:r>
      <w:r w:rsidRPr="00A6345B">
        <w:rPr>
          <w:rFonts w:eastAsia="Times New Roman"/>
          <w:color w:val="FF0000"/>
          <w:sz w:val="24"/>
          <w:szCs w:val="24"/>
          <w:lang w:eastAsia="pt-BR"/>
        </w:rPr>
        <w:t>deseja realizar com o Projeto</w:t>
      </w:r>
      <w:r>
        <w:rPr>
          <w:rFonts w:eastAsia="Times New Roman"/>
          <w:color w:val="FF0000"/>
          <w:sz w:val="24"/>
          <w:szCs w:val="24"/>
          <w:lang w:eastAsia="pt-BR"/>
        </w:rPr>
        <w:t xml:space="preserve">, qual o </w:t>
      </w:r>
      <w:r w:rsidRPr="00A6345B">
        <w:rPr>
          <w:rFonts w:eastAsia="Times New Roman"/>
          <w:color w:val="FF0000"/>
          <w:sz w:val="24"/>
          <w:szCs w:val="24"/>
          <w:lang w:eastAsia="pt-BR"/>
        </w:rPr>
        <w:t>problema em especial se quer solucionar</w:t>
      </w:r>
      <w:r w:rsidR="004638AB">
        <w:rPr>
          <w:rFonts w:eastAsia="Times New Roman"/>
          <w:color w:val="FF0000"/>
          <w:sz w:val="24"/>
          <w:szCs w:val="24"/>
          <w:lang w:eastAsia="pt-BR"/>
        </w:rPr>
        <w:t>.</w:t>
      </w:r>
    </w:p>
    <w:p w14:paraId="16C01829" w14:textId="40649A5C" w:rsidR="00A6345B" w:rsidRPr="00A6345B" w:rsidRDefault="00A6345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eastAsia="Times New Roman"/>
          <w:sz w:val="24"/>
          <w:szCs w:val="24"/>
          <w:lang w:eastAsia="pt-BR"/>
        </w:rPr>
      </w:pPr>
      <w:r w:rsidRPr="00A6345B">
        <w:rPr>
          <w:rFonts w:eastAsia="Times New Roman"/>
          <w:sz w:val="24"/>
          <w:szCs w:val="24"/>
          <w:lang w:eastAsia="pt-BR"/>
        </w:rPr>
        <w:t xml:space="preserve">Objetivo Específico: </w:t>
      </w:r>
      <w:r>
        <w:rPr>
          <w:rFonts w:eastAsia="Times New Roman"/>
          <w:color w:val="FF0000"/>
          <w:sz w:val="24"/>
          <w:szCs w:val="24"/>
          <w:lang w:eastAsia="pt-BR"/>
        </w:rPr>
        <w:t>o</w:t>
      </w:r>
      <w:r w:rsidRPr="00A6345B">
        <w:rPr>
          <w:rFonts w:eastAsia="Times New Roman"/>
          <w:color w:val="FF0000"/>
          <w:sz w:val="24"/>
          <w:szCs w:val="24"/>
          <w:lang w:eastAsia="pt-BR"/>
        </w:rPr>
        <w:t>s objetivos específicos representam os passos necessários para se alcançar o objetivo geral.</w:t>
      </w:r>
      <w:r w:rsidRPr="00A6345B">
        <w:rPr>
          <w:rFonts w:eastAsia="Times New Roman"/>
          <w:sz w:val="24"/>
          <w:szCs w:val="24"/>
          <w:lang w:eastAsia="pt-BR"/>
        </w:rPr>
        <w:tab/>
      </w:r>
    </w:p>
    <w:p w14:paraId="4D8AE3A5" w14:textId="0BF7A6F5" w:rsidR="003F3304" w:rsidRPr="003F3304" w:rsidRDefault="00C069E2" w:rsidP="007840C3">
      <w:pPr>
        <w:pStyle w:val="PargrafodaLista"/>
        <w:numPr>
          <w:ilvl w:val="0"/>
          <w:numId w:val="12"/>
        </w:numPr>
        <w:shd w:val="clear" w:color="auto" w:fill="E6E6E6"/>
        <w:spacing w:before="120" w:after="12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PROGRAMAS,</w:t>
      </w:r>
      <w:r w:rsidR="003F3304" w:rsidRPr="003F3304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 xml:space="preserve"> AÇÕES E METAS</w:t>
      </w:r>
    </w:p>
    <w:p w14:paraId="6C1F0B63" w14:textId="2F674F90" w:rsidR="00C069E2" w:rsidRDefault="00C069E2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cstheme="minorHAnsi"/>
          <w:color w:val="000000" w:themeColor="text1"/>
          <w:sz w:val="24"/>
          <w:szCs w:val="24"/>
        </w:rPr>
      </w:pPr>
      <w:r w:rsidRPr="00FB61BC">
        <w:rPr>
          <w:rFonts w:cstheme="minorHAnsi"/>
          <w:color w:val="000000" w:themeColor="text1"/>
          <w:sz w:val="24"/>
          <w:szCs w:val="24"/>
        </w:rPr>
        <w:t xml:space="preserve">A execução </w:t>
      </w:r>
      <w:r w:rsidR="001353C0">
        <w:rPr>
          <w:rFonts w:cstheme="minorHAnsi"/>
          <w:color w:val="000000" w:themeColor="text1"/>
          <w:sz w:val="24"/>
          <w:szCs w:val="24"/>
        </w:rPr>
        <w:t>dos programas</w:t>
      </w:r>
      <w:r w:rsidRPr="00FB61BC">
        <w:rPr>
          <w:rFonts w:cstheme="minorHAnsi"/>
          <w:color w:val="000000" w:themeColor="text1"/>
          <w:sz w:val="24"/>
          <w:szCs w:val="24"/>
        </w:rPr>
        <w:t xml:space="preserve"> seguirá as seguintes diretrizes:</w:t>
      </w:r>
    </w:p>
    <w:p w14:paraId="2A8719E7" w14:textId="5211ACE4" w:rsidR="003F3304" w:rsidRDefault="003F3304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cstheme="minorHAnsi"/>
          <w:sz w:val="24"/>
          <w:szCs w:val="24"/>
        </w:rPr>
      </w:pPr>
      <w:r w:rsidRPr="003F3304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rograma</w:t>
      </w:r>
      <w:r w:rsidRPr="003F3304">
        <w:rPr>
          <w:rFonts w:cstheme="minorHAnsi"/>
          <w:sz w:val="24"/>
          <w:szCs w:val="24"/>
        </w:rPr>
        <w:t xml:space="preserve"> 1: </w:t>
      </w:r>
    </w:p>
    <w:p w14:paraId="2E22E9F3" w14:textId="77777777" w:rsidR="001353C0" w:rsidRDefault="003F3304" w:rsidP="005375F2">
      <w:pPr>
        <w:pStyle w:val="PargrafodaLista"/>
        <w:numPr>
          <w:ilvl w:val="3"/>
          <w:numId w:val="12"/>
        </w:numPr>
        <w:spacing w:before="120" w:after="120"/>
        <w:ind w:left="2410" w:right="272" w:hanging="851"/>
        <w:rPr>
          <w:rFonts w:cstheme="minorHAnsi"/>
          <w:sz w:val="24"/>
          <w:szCs w:val="24"/>
        </w:rPr>
      </w:pPr>
      <w:r w:rsidRPr="001353C0">
        <w:rPr>
          <w:rFonts w:cstheme="minorHAnsi"/>
          <w:sz w:val="24"/>
          <w:szCs w:val="24"/>
        </w:rPr>
        <w:t>Objetivo:</w:t>
      </w:r>
    </w:p>
    <w:p w14:paraId="40CD6378" w14:textId="08A7F306" w:rsidR="003F3304" w:rsidRPr="001353C0" w:rsidRDefault="003F3304" w:rsidP="005375F2">
      <w:pPr>
        <w:pStyle w:val="PargrafodaLista"/>
        <w:numPr>
          <w:ilvl w:val="3"/>
          <w:numId w:val="12"/>
        </w:numPr>
        <w:spacing w:before="120" w:after="120"/>
        <w:ind w:left="2410" w:right="272" w:hanging="851"/>
        <w:rPr>
          <w:rFonts w:cstheme="minorHAnsi"/>
          <w:sz w:val="24"/>
          <w:szCs w:val="24"/>
        </w:rPr>
      </w:pPr>
      <w:r w:rsidRPr="001353C0">
        <w:rPr>
          <w:rFonts w:cstheme="minorHAnsi"/>
          <w:sz w:val="24"/>
          <w:szCs w:val="24"/>
        </w:rPr>
        <w:t>Ação:</w:t>
      </w:r>
    </w:p>
    <w:p w14:paraId="3E46EA2B" w14:textId="327A60D8" w:rsidR="003F3304" w:rsidRDefault="003F3304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cstheme="minorHAnsi"/>
          <w:sz w:val="24"/>
          <w:szCs w:val="24"/>
        </w:rPr>
      </w:pPr>
      <w:r w:rsidRPr="003F3304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rograma</w:t>
      </w:r>
      <w:r w:rsidRPr="003F330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Pr="003F3304">
        <w:rPr>
          <w:rFonts w:cstheme="minorHAnsi"/>
          <w:sz w:val="24"/>
          <w:szCs w:val="24"/>
        </w:rPr>
        <w:t xml:space="preserve">: </w:t>
      </w:r>
    </w:p>
    <w:p w14:paraId="26842497" w14:textId="77777777" w:rsidR="003F3304" w:rsidRPr="00CE001B" w:rsidRDefault="003F3304" w:rsidP="005375F2">
      <w:pPr>
        <w:pStyle w:val="PargrafodaLista"/>
        <w:numPr>
          <w:ilvl w:val="3"/>
          <w:numId w:val="12"/>
        </w:numPr>
        <w:spacing w:before="120" w:after="120"/>
        <w:ind w:left="2410" w:right="272" w:hanging="851"/>
        <w:rPr>
          <w:rFonts w:cstheme="minorHAnsi"/>
          <w:sz w:val="24"/>
          <w:szCs w:val="24"/>
        </w:rPr>
      </w:pPr>
      <w:r w:rsidRPr="00CE001B">
        <w:rPr>
          <w:rFonts w:cstheme="minorHAnsi"/>
          <w:sz w:val="24"/>
          <w:szCs w:val="24"/>
        </w:rPr>
        <w:t>Objetivo:</w:t>
      </w:r>
    </w:p>
    <w:p w14:paraId="52C5F2FA" w14:textId="1370A05E" w:rsidR="00DB1A9A" w:rsidRPr="002E1C43" w:rsidRDefault="003F3304" w:rsidP="00DB1A9A">
      <w:pPr>
        <w:pStyle w:val="PargrafodaLista"/>
        <w:numPr>
          <w:ilvl w:val="3"/>
          <w:numId w:val="12"/>
        </w:numPr>
        <w:spacing w:before="120" w:after="120"/>
        <w:ind w:left="2410" w:right="272" w:hanging="851"/>
        <w:rPr>
          <w:rFonts w:cstheme="minorHAnsi"/>
          <w:sz w:val="24"/>
          <w:szCs w:val="24"/>
        </w:rPr>
      </w:pPr>
      <w:r w:rsidRPr="00CE001B">
        <w:rPr>
          <w:rFonts w:cstheme="minorHAnsi"/>
          <w:sz w:val="24"/>
          <w:szCs w:val="24"/>
        </w:rPr>
        <w:t>Ação:</w:t>
      </w:r>
    </w:p>
    <w:p w14:paraId="0A2634C3" w14:textId="77777777" w:rsidR="007F1506" w:rsidRPr="00CE001B" w:rsidRDefault="007F1506" w:rsidP="007840C3">
      <w:pPr>
        <w:pStyle w:val="PargrafodaLista"/>
        <w:numPr>
          <w:ilvl w:val="0"/>
          <w:numId w:val="12"/>
        </w:numPr>
        <w:shd w:val="clear" w:color="auto" w:fill="E6E6E6"/>
        <w:spacing w:before="120" w:after="12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CE001B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dos resultados A SEREM ATINGIDOS</w:t>
      </w:r>
    </w:p>
    <w:p w14:paraId="2A42EAA9" w14:textId="4B748E4C" w:rsidR="002E1C43" w:rsidRPr="002E1C43" w:rsidRDefault="007F1506" w:rsidP="002E1C43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eastAsia="Times New Roman"/>
          <w:sz w:val="20"/>
          <w:szCs w:val="20"/>
          <w:lang w:eastAsia="pt-BR"/>
        </w:rPr>
      </w:pPr>
      <w:r w:rsidRPr="00CE001B">
        <w:rPr>
          <w:rFonts w:cstheme="minorHAnsi"/>
          <w:sz w:val="24"/>
          <w:szCs w:val="24"/>
        </w:rPr>
        <w:t xml:space="preserve">A execução do presente Termo de Acordo para Condução de Pesquisa .... </w:t>
      </w:r>
      <w:r w:rsidR="00CE001B" w:rsidRPr="00127031">
        <w:rPr>
          <w:rFonts w:cstheme="minorHAnsi"/>
          <w:color w:val="FF0000"/>
          <w:sz w:val="24"/>
          <w:szCs w:val="24"/>
        </w:rPr>
        <w:t>descrever quais são os resultados esperados com a formalização do termo de acordo para realização da pesquisa.</w:t>
      </w:r>
    </w:p>
    <w:p w14:paraId="6431203F" w14:textId="34538AD4" w:rsidR="007F1506" w:rsidRPr="007F1506" w:rsidRDefault="007F1506" w:rsidP="007840C3">
      <w:pPr>
        <w:pStyle w:val="PargrafodaLista"/>
        <w:numPr>
          <w:ilvl w:val="0"/>
          <w:numId w:val="12"/>
        </w:numPr>
        <w:shd w:val="clear" w:color="auto" w:fill="E6E6E6"/>
        <w:spacing w:before="120" w:after="12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7F1506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D</w:t>
      </w:r>
      <w:r w:rsidR="00127031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O CRONOGRAMA DE EXECUÇÃO DAS</w:t>
      </w:r>
      <w:r w:rsidRPr="007F1506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 xml:space="preserve"> </w:t>
      </w:r>
      <w:r w:rsidR="00897DA8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etapas e fases</w:t>
      </w:r>
    </w:p>
    <w:p w14:paraId="131334DB" w14:textId="0EB30339" w:rsidR="007F1506" w:rsidRPr="00127031" w:rsidRDefault="00127031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cstheme="minorHAnsi"/>
          <w:sz w:val="24"/>
          <w:szCs w:val="24"/>
        </w:rPr>
      </w:pPr>
      <w:r w:rsidRPr="00127031">
        <w:rPr>
          <w:rFonts w:asciiTheme="minorHAnsi" w:hAnsiTheme="minorHAnsi" w:cstheme="minorHAnsi"/>
          <w:sz w:val="24"/>
          <w:szCs w:val="24"/>
        </w:rPr>
        <w:t xml:space="preserve">A execução de cada atividade seguirá as seguintes diretrizes. </w:t>
      </w:r>
    </w:p>
    <w:tbl>
      <w:tblPr>
        <w:tblW w:w="97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4886"/>
        <w:gridCol w:w="1901"/>
        <w:gridCol w:w="2130"/>
      </w:tblGrid>
      <w:tr w:rsidR="007F1506" w:rsidRPr="004F336A" w14:paraId="554D78B5" w14:textId="77777777" w:rsidTr="00090126">
        <w:trPr>
          <w:trHeight w:val="600"/>
          <w:tblCellSpacing w:w="0" w:type="dxa"/>
        </w:trPr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2DF5F38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  <w:r w:rsidRPr="004F336A">
              <w:rPr>
                <w:rFonts w:eastAsia="Times New Roman"/>
                <w:b/>
                <w:bCs/>
                <w:lang w:eastAsia="pt-BR"/>
              </w:rPr>
              <w:t>Etapas</w:t>
            </w:r>
          </w:p>
        </w:tc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E54C0E2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  <w:r w:rsidRPr="004F336A">
              <w:rPr>
                <w:rFonts w:eastAsia="Times New Roman"/>
                <w:b/>
                <w:bCs/>
                <w:lang w:eastAsia="pt-BR"/>
              </w:rPr>
              <w:t>Atividades Previstas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04787A44" w14:textId="77777777" w:rsidR="007F1506" w:rsidRPr="004F336A" w:rsidRDefault="007F1506" w:rsidP="007840C3">
            <w:pPr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4F336A">
              <w:rPr>
                <w:rFonts w:eastAsia="Times New Roman"/>
                <w:b/>
                <w:bCs/>
                <w:lang w:eastAsia="pt-BR"/>
              </w:rPr>
              <w:t>Instituição Responsável pela atividade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CF74637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  <w:r w:rsidRPr="004F336A">
              <w:rPr>
                <w:rFonts w:eastAsia="Times New Roman"/>
                <w:b/>
                <w:bCs/>
                <w:lang w:eastAsia="pt-BR"/>
              </w:rPr>
              <w:t>Período de Execução</w:t>
            </w:r>
          </w:p>
        </w:tc>
      </w:tr>
      <w:tr w:rsidR="007F1506" w:rsidRPr="004F336A" w14:paraId="0D3B53CC" w14:textId="77777777" w:rsidTr="00090126">
        <w:trPr>
          <w:trHeight w:val="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C9198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  <w:r w:rsidRPr="004F336A">
              <w:rPr>
                <w:rFonts w:eastAsia="Times New Roman"/>
                <w:lang w:eastAsia="pt-BR"/>
              </w:rPr>
              <w:t>1ª</w:t>
            </w:r>
          </w:p>
        </w:tc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A45E5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81537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2D392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</w:p>
        </w:tc>
      </w:tr>
      <w:tr w:rsidR="007F1506" w:rsidRPr="004F336A" w14:paraId="360BB75C" w14:textId="77777777" w:rsidTr="00090126">
        <w:trPr>
          <w:trHeight w:val="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A5EB9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  <w:r w:rsidRPr="004F336A">
              <w:rPr>
                <w:rFonts w:eastAsia="Times New Roman"/>
                <w:lang w:eastAsia="pt-BR"/>
              </w:rPr>
              <w:t>2ª</w:t>
            </w:r>
          </w:p>
        </w:tc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0C018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606E0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29505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</w:p>
        </w:tc>
      </w:tr>
      <w:tr w:rsidR="007F1506" w:rsidRPr="004F336A" w14:paraId="239CB266" w14:textId="77777777" w:rsidTr="00090126">
        <w:trPr>
          <w:trHeight w:val="10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40C0F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  <w:r w:rsidRPr="004F336A">
              <w:rPr>
                <w:rFonts w:eastAsia="Times New Roman"/>
                <w:lang w:eastAsia="pt-BR"/>
              </w:rPr>
              <w:t>..</w:t>
            </w:r>
          </w:p>
        </w:tc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F73F1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FABE2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1D3F2" w14:textId="77777777" w:rsidR="007F1506" w:rsidRPr="004F336A" w:rsidRDefault="007F1506" w:rsidP="007840C3">
            <w:pPr>
              <w:jc w:val="center"/>
              <w:rPr>
                <w:rFonts w:eastAsia="Times New Roman"/>
                <w:lang w:eastAsia="pt-BR"/>
              </w:rPr>
            </w:pPr>
          </w:p>
        </w:tc>
      </w:tr>
    </w:tbl>
    <w:p w14:paraId="2F579F2E" w14:textId="77777777" w:rsidR="00FB61BC" w:rsidRDefault="00FB61BC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cstheme="minorHAnsi"/>
          <w:color w:val="000000" w:themeColor="text1"/>
          <w:sz w:val="24"/>
          <w:szCs w:val="24"/>
        </w:rPr>
      </w:pPr>
      <w:r w:rsidRPr="00FB61BC">
        <w:rPr>
          <w:rFonts w:cstheme="minorHAnsi"/>
          <w:color w:val="000000" w:themeColor="text1"/>
          <w:sz w:val="24"/>
          <w:szCs w:val="24"/>
        </w:rPr>
        <w:t>A execução de cada atividade seguirá as seguintes diretrizes:</w:t>
      </w:r>
    </w:p>
    <w:p w14:paraId="0BFF8FA5" w14:textId="30223266" w:rsidR="00FB61BC" w:rsidRDefault="00FB61BC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Atividades a serem executadas pelo HU-UFJF</w:t>
      </w:r>
      <w:r w:rsidRPr="003F3304">
        <w:rPr>
          <w:rFonts w:cstheme="minorHAnsi"/>
          <w:sz w:val="24"/>
          <w:szCs w:val="24"/>
        </w:rPr>
        <w:t xml:space="preserve">: </w:t>
      </w:r>
    </w:p>
    <w:p w14:paraId="3E120E00" w14:textId="7D598569" w:rsidR="00FB61BC" w:rsidRDefault="00FB61BC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</w:t>
      </w:r>
    </w:p>
    <w:p w14:paraId="50570C72" w14:textId="1095322D" w:rsidR="00FB61BC" w:rsidRDefault="00FB61BC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</w:t>
      </w:r>
    </w:p>
    <w:p w14:paraId="46B2A09E" w14:textId="79BCA85B" w:rsidR="00CE001B" w:rsidRPr="00CE001B" w:rsidRDefault="00CE001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cstheme="minorHAnsi"/>
          <w:sz w:val="24"/>
          <w:szCs w:val="24"/>
        </w:rPr>
      </w:pPr>
      <w:r w:rsidRPr="00CE001B">
        <w:rPr>
          <w:rFonts w:cstheme="minorHAnsi"/>
          <w:sz w:val="24"/>
          <w:szCs w:val="24"/>
        </w:rPr>
        <w:t>...</w:t>
      </w:r>
    </w:p>
    <w:p w14:paraId="0D02B1BF" w14:textId="77777777" w:rsidR="00127031" w:rsidRPr="007F1506" w:rsidRDefault="00127031" w:rsidP="007840C3">
      <w:pPr>
        <w:pStyle w:val="PargrafodaLista"/>
        <w:numPr>
          <w:ilvl w:val="0"/>
          <w:numId w:val="12"/>
        </w:numPr>
        <w:shd w:val="clear" w:color="auto" w:fill="E6E6E6"/>
        <w:spacing w:before="120" w:after="12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7F1506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 xml:space="preserve">DOS CRITÉRIOS DE AVALIAÇÃO DE DESEMPENHO E INDICADORES DE RESULTADOS </w:t>
      </w:r>
    </w:p>
    <w:p w14:paraId="3B69B25F" w14:textId="6F2FA4EB" w:rsidR="00127031" w:rsidRPr="003F3304" w:rsidRDefault="00127031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cstheme="minorHAnsi"/>
          <w:sz w:val="24"/>
          <w:szCs w:val="24"/>
        </w:rPr>
      </w:pPr>
      <w:r w:rsidRPr="003F3304">
        <w:rPr>
          <w:rFonts w:cstheme="minorHAnsi"/>
          <w:sz w:val="24"/>
          <w:szCs w:val="24"/>
        </w:rPr>
        <w:t>A aferição do andamento de cada atividade integrante deste Plano de Trabalho será realizada por maior monitoramento dos indicador</w:t>
      </w:r>
      <w:r w:rsidR="00DA30F6">
        <w:rPr>
          <w:rFonts w:cstheme="minorHAnsi"/>
          <w:sz w:val="24"/>
          <w:szCs w:val="24"/>
        </w:rPr>
        <w:t>es descritos nos quadros abaixo:</w:t>
      </w:r>
    </w:p>
    <w:tbl>
      <w:tblPr>
        <w:tblW w:w="89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5934"/>
      </w:tblGrid>
      <w:tr w:rsidR="00127031" w:rsidRPr="004F336A" w14:paraId="739C6562" w14:textId="77777777" w:rsidTr="00090126">
        <w:trPr>
          <w:trHeight w:val="179"/>
          <w:tblCellSpacing w:w="0" w:type="dxa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0ECB303" w14:textId="77777777" w:rsidR="00127031" w:rsidRPr="004F336A" w:rsidRDefault="00127031" w:rsidP="007840C3">
            <w:pPr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INDICADOR 1 (IN1)</w:t>
            </w:r>
          </w:p>
        </w:tc>
      </w:tr>
      <w:tr w:rsidR="00127031" w:rsidRPr="004F336A" w14:paraId="28318958" w14:textId="77777777" w:rsidTr="00090126">
        <w:trPr>
          <w:trHeight w:val="101"/>
          <w:tblCellSpacing w:w="0" w:type="dxa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1EA6500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FF0000"/>
                <w:lang w:eastAsia="pt-BR"/>
              </w:rPr>
              <w:t>Nome do indicador</w:t>
            </w:r>
          </w:p>
        </w:tc>
      </w:tr>
      <w:tr w:rsidR="00127031" w:rsidRPr="004F336A" w14:paraId="14DBA5BF" w14:textId="77777777" w:rsidTr="00090126">
        <w:trPr>
          <w:trHeight w:val="60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EAE5E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404DF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Descrição</w:t>
            </w:r>
          </w:p>
        </w:tc>
      </w:tr>
      <w:tr w:rsidR="00127031" w:rsidRPr="004F336A" w14:paraId="318C4427" w14:textId="77777777" w:rsidTr="00090126">
        <w:trPr>
          <w:trHeight w:val="489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255D8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Finalidade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427EB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27031" w:rsidRPr="004F336A" w14:paraId="630FCE39" w14:textId="77777777" w:rsidTr="00090126">
        <w:trPr>
          <w:trHeight w:val="242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F6794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lastRenderedPageBreak/>
              <w:t>Meta a cumprir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589AE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27031" w:rsidRPr="004F336A" w14:paraId="3D62AA2B" w14:textId="77777777" w:rsidTr="00090126">
        <w:trPr>
          <w:trHeight w:val="260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73DC4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Instrumento de Medição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978F8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27031" w:rsidRPr="004F336A" w14:paraId="3F8D85CB" w14:textId="77777777" w:rsidTr="00090126">
        <w:trPr>
          <w:trHeight w:val="250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718ED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Forma de Acompanhamento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405C1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27031" w:rsidRPr="004F336A" w14:paraId="19B80FEF" w14:textId="77777777" w:rsidTr="00090126">
        <w:trPr>
          <w:trHeight w:val="113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29DEE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Periodicidade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17D7E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27031" w:rsidRPr="004F336A" w14:paraId="2E8122B4" w14:textId="77777777" w:rsidTr="00090126">
        <w:trPr>
          <w:trHeight w:val="450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81067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Mecanismo de Cálculo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A0B51" w14:textId="77777777" w:rsidR="00127031" w:rsidRPr="004F336A" w:rsidRDefault="00127031" w:rsidP="007840C3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</w:tbl>
    <w:p w14:paraId="2B1D2C08" w14:textId="1945A39C" w:rsidR="00127031" w:rsidRDefault="007840C3" w:rsidP="007840C3">
      <w:pPr>
        <w:spacing w:before="120" w:after="120"/>
        <w:ind w:left="60" w:right="60"/>
        <w:jc w:val="center"/>
        <w:rPr>
          <w:rFonts w:eastAsia="Times New Roman"/>
          <w:color w:val="000000"/>
          <w:sz w:val="20"/>
          <w:szCs w:val="20"/>
          <w:lang w:eastAsia="pt-BR"/>
        </w:rPr>
      </w:pPr>
      <w:r>
        <w:rPr>
          <w:rFonts w:eastAsia="Times New Roman"/>
          <w:color w:val="000000"/>
          <w:sz w:val="20"/>
          <w:szCs w:val="20"/>
          <w:lang w:eastAsia="pt-BR"/>
        </w:rPr>
        <w:t>....</w:t>
      </w:r>
    </w:p>
    <w:tbl>
      <w:tblPr>
        <w:tblW w:w="89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5934"/>
      </w:tblGrid>
      <w:tr w:rsidR="007840C3" w:rsidRPr="004F336A" w14:paraId="04903C6B" w14:textId="77777777" w:rsidTr="00090126">
        <w:trPr>
          <w:trHeight w:val="179"/>
          <w:tblCellSpacing w:w="0" w:type="dxa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7BCE454" w14:textId="5113B784" w:rsidR="007840C3" w:rsidRPr="004F336A" w:rsidRDefault="007840C3" w:rsidP="007840C3">
            <w:pPr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INDICADOR n (INn)</w:t>
            </w:r>
          </w:p>
        </w:tc>
      </w:tr>
      <w:tr w:rsidR="007840C3" w:rsidRPr="004F336A" w14:paraId="0B4E8EEB" w14:textId="77777777" w:rsidTr="00090126">
        <w:trPr>
          <w:trHeight w:val="101"/>
          <w:tblCellSpacing w:w="0" w:type="dxa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C6A7671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FF0000"/>
                <w:lang w:eastAsia="pt-BR"/>
              </w:rPr>
              <w:t>Nome do indicador</w:t>
            </w:r>
          </w:p>
        </w:tc>
      </w:tr>
      <w:tr w:rsidR="007840C3" w:rsidRPr="004F336A" w14:paraId="1FA05D2C" w14:textId="77777777" w:rsidTr="00090126">
        <w:trPr>
          <w:trHeight w:val="60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D73E2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38CE0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Descrição</w:t>
            </w:r>
          </w:p>
        </w:tc>
      </w:tr>
      <w:tr w:rsidR="007840C3" w:rsidRPr="004F336A" w14:paraId="389E6316" w14:textId="77777777" w:rsidTr="00090126">
        <w:trPr>
          <w:trHeight w:val="489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314C2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Finalidade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04405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7840C3" w:rsidRPr="004F336A" w14:paraId="1CF003C4" w14:textId="77777777" w:rsidTr="00090126">
        <w:trPr>
          <w:trHeight w:val="242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C12CB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Meta a cumprir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9BA62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7840C3" w:rsidRPr="004F336A" w14:paraId="543E0CBB" w14:textId="77777777" w:rsidTr="00090126">
        <w:trPr>
          <w:trHeight w:val="260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D3897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Instrumento de Medição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0D025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7840C3" w:rsidRPr="004F336A" w14:paraId="75A9559F" w14:textId="77777777" w:rsidTr="00090126">
        <w:trPr>
          <w:trHeight w:val="250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B5459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Forma de Acompanhamento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FC22E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7840C3" w:rsidRPr="004F336A" w14:paraId="7CD356DC" w14:textId="77777777" w:rsidTr="00090126">
        <w:trPr>
          <w:trHeight w:val="113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698CA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Periodicidade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06A1B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7840C3" w:rsidRPr="004F336A" w14:paraId="4259842A" w14:textId="77777777" w:rsidTr="00090126">
        <w:trPr>
          <w:trHeight w:val="450"/>
          <w:tblCellSpacing w:w="0" w:type="dxa"/>
          <w:jc w:val="center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839F2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F336A">
              <w:rPr>
                <w:rFonts w:eastAsia="Times New Roman"/>
                <w:b/>
                <w:bCs/>
                <w:color w:val="000000"/>
                <w:lang w:eastAsia="pt-BR"/>
              </w:rPr>
              <w:t>Mecanismo de Cálculo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3D4DB" w14:textId="77777777" w:rsidR="007840C3" w:rsidRPr="004F336A" w:rsidRDefault="007840C3" w:rsidP="00090126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</w:tbl>
    <w:p w14:paraId="565A0DFE" w14:textId="77777777" w:rsidR="00CE001B" w:rsidRPr="008D3408" w:rsidRDefault="00CE001B" w:rsidP="007840C3">
      <w:pPr>
        <w:spacing w:before="120" w:after="120"/>
        <w:ind w:left="60" w:right="60"/>
        <w:jc w:val="center"/>
        <w:rPr>
          <w:rFonts w:eastAsia="Times New Roman"/>
          <w:color w:val="000000"/>
          <w:sz w:val="20"/>
          <w:szCs w:val="20"/>
          <w:lang w:eastAsia="pt-BR"/>
        </w:rPr>
      </w:pPr>
    </w:p>
    <w:p w14:paraId="10C92E33" w14:textId="77777777" w:rsidR="007F1506" w:rsidRPr="007F1506" w:rsidRDefault="007F1506" w:rsidP="007840C3">
      <w:pPr>
        <w:pStyle w:val="PargrafodaLista"/>
        <w:numPr>
          <w:ilvl w:val="0"/>
          <w:numId w:val="12"/>
        </w:numPr>
        <w:shd w:val="clear" w:color="auto" w:fill="E6E6E6"/>
        <w:spacing w:before="120" w:after="12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7F1506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DA PREVISÃO DE EVENTUAIS RECEITAS E DESPESAS</w:t>
      </w:r>
    </w:p>
    <w:p w14:paraId="33AC49A5" w14:textId="4B98B76D" w:rsidR="006B0D4E" w:rsidRPr="00B84947" w:rsidRDefault="006B0D4E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B84947">
        <w:rPr>
          <w:rFonts w:asciiTheme="minorHAnsi" w:hAnsiTheme="minorHAnsi" w:cstheme="minorHAnsi"/>
          <w:sz w:val="24"/>
          <w:szCs w:val="24"/>
        </w:rPr>
        <w:t xml:space="preserve">Na execução das atividades da gestão e execução financeira do projeto será utilizada a estrutura administrativa da </w:t>
      </w:r>
      <w:r w:rsidR="00C626D0" w:rsidRPr="00B84947">
        <w:rPr>
          <w:rFonts w:asciiTheme="minorHAnsi" w:hAnsiTheme="minorHAnsi" w:cstheme="minorHAnsi"/>
          <w:sz w:val="24"/>
          <w:szCs w:val="24"/>
        </w:rPr>
        <w:t>OUTORGADA EX</w:t>
      </w:r>
      <w:r w:rsidR="0024489E">
        <w:rPr>
          <w:rFonts w:asciiTheme="minorHAnsi" w:hAnsiTheme="minorHAnsi" w:cstheme="minorHAnsi"/>
          <w:sz w:val="24"/>
          <w:szCs w:val="24"/>
        </w:rPr>
        <w:t>ECUTORA</w:t>
      </w:r>
      <w:r w:rsidRPr="00B84947">
        <w:rPr>
          <w:rFonts w:asciiTheme="minorHAnsi" w:hAnsiTheme="minorHAnsi" w:cstheme="minorHAnsi"/>
          <w:sz w:val="24"/>
          <w:szCs w:val="24"/>
        </w:rPr>
        <w:t>.</w:t>
      </w:r>
    </w:p>
    <w:p w14:paraId="19FA5243" w14:textId="4F386708" w:rsidR="006B0D4E" w:rsidRPr="00B84947" w:rsidRDefault="006B0D4E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B84947">
        <w:rPr>
          <w:rFonts w:asciiTheme="minorHAnsi" w:hAnsiTheme="minorHAnsi" w:cstheme="minorHAnsi"/>
          <w:sz w:val="24"/>
          <w:szCs w:val="24"/>
        </w:rPr>
        <w:t xml:space="preserve">No cumprimento das ações e atividades do Projeto, será utilizada a estrutura física e recursos materiais, humanos e tecnológicos do </w:t>
      </w:r>
      <w:r w:rsidR="0024489E">
        <w:rPr>
          <w:rFonts w:asciiTheme="minorHAnsi" w:hAnsiTheme="minorHAnsi" w:cstheme="minorHAnsi"/>
          <w:sz w:val="24"/>
          <w:szCs w:val="24"/>
        </w:rPr>
        <w:t>HU-UFJF</w:t>
      </w:r>
      <w:r w:rsidRPr="00B84947">
        <w:rPr>
          <w:rFonts w:asciiTheme="minorHAnsi" w:hAnsiTheme="minorHAnsi" w:cstheme="minorHAnsi"/>
          <w:sz w:val="24"/>
          <w:szCs w:val="24"/>
        </w:rPr>
        <w:t xml:space="preserve"> ressalvada a remuneração dos profissionais por meio das bolsas previstas neste contrato.</w:t>
      </w:r>
    </w:p>
    <w:p w14:paraId="333287E4" w14:textId="167D63D7" w:rsidR="006B0D4E" w:rsidRPr="00B84947" w:rsidRDefault="006B0D4E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B84947">
        <w:rPr>
          <w:rFonts w:asciiTheme="minorHAnsi" w:hAnsiTheme="minorHAnsi" w:cstheme="minorHAnsi"/>
          <w:sz w:val="24"/>
          <w:szCs w:val="24"/>
        </w:rPr>
        <w:t xml:space="preserve">Os recursos superavitários, caso existam, serão reembolsados ao </w:t>
      </w:r>
      <w:r w:rsidR="0024489E">
        <w:rPr>
          <w:rFonts w:asciiTheme="minorHAnsi" w:hAnsiTheme="minorHAnsi" w:cstheme="minorHAnsi"/>
          <w:sz w:val="24"/>
          <w:szCs w:val="24"/>
        </w:rPr>
        <w:t>HU-UFJF</w:t>
      </w:r>
      <w:r w:rsidRPr="00B84947">
        <w:rPr>
          <w:rFonts w:asciiTheme="minorHAnsi" w:hAnsiTheme="minorHAnsi" w:cstheme="minorHAnsi"/>
          <w:sz w:val="24"/>
          <w:szCs w:val="24"/>
        </w:rPr>
        <w:t xml:space="preserve"> por meio de GRU, ou da forma que for estipulado pelo edital de fomento, quando houver.</w:t>
      </w:r>
    </w:p>
    <w:p w14:paraId="5C385696" w14:textId="4E493A82" w:rsidR="007B1D5A" w:rsidRPr="0024489E" w:rsidRDefault="003F3304" w:rsidP="0024489E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cstheme="minorHAnsi"/>
          <w:sz w:val="24"/>
          <w:szCs w:val="24"/>
        </w:rPr>
      </w:pPr>
      <w:r w:rsidRPr="003F3304">
        <w:rPr>
          <w:rFonts w:cstheme="minorHAnsi"/>
          <w:sz w:val="24"/>
          <w:szCs w:val="24"/>
        </w:rPr>
        <w:t>No caso do Centro Participante incorrer em alguma despesa não autorizada previamente, não haverá ressarcimento pelo HU-UFJF.</w:t>
      </w:r>
    </w:p>
    <w:p w14:paraId="49D4E278" w14:textId="16609EB0" w:rsidR="006F22DF" w:rsidRPr="003F3304" w:rsidRDefault="006F22DF" w:rsidP="006F22DF">
      <w:pPr>
        <w:pStyle w:val="PargrafodaLista"/>
        <w:numPr>
          <w:ilvl w:val="0"/>
          <w:numId w:val="12"/>
        </w:numPr>
        <w:shd w:val="clear" w:color="auto" w:fill="E6E6E6"/>
        <w:spacing w:before="120" w:after="12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PLANO DE APLICAÇÃO DOS RECURSOS</w:t>
      </w:r>
    </w:p>
    <w:p w14:paraId="5A23E647" w14:textId="1153EE88" w:rsidR="00611C6C" w:rsidRPr="00611C6C" w:rsidRDefault="00A364BB" w:rsidP="002E1C43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cstheme="minorHAnsi"/>
          <w:sz w:val="24"/>
          <w:szCs w:val="24"/>
        </w:rPr>
      </w:pPr>
      <w:r w:rsidRPr="00611C6C">
        <w:rPr>
          <w:rFonts w:cstheme="minorHAnsi"/>
          <w:sz w:val="24"/>
          <w:szCs w:val="24"/>
        </w:rPr>
        <w:t xml:space="preserve">O valor disponibilizado pela OUTORGANTE foi fixado em </w:t>
      </w:r>
      <w:r w:rsidRPr="00611C6C">
        <w:rPr>
          <w:rFonts w:cstheme="minorHAnsi"/>
          <w:color w:val="FF0000"/>
          <w:sz w:val="24"/>
          <w:szCs w:val="24"/>
        </w:rPr>
        <w:t xml:space="preserve">R$ XXX,XX (XXXXXXX </w:t>
      </w:r>
      <w:r w:rsidR="00D16943" w:rsidRPr="00611C6C">
        <w:rPr>
          <w:rFonts w:cstheme="minorHAnsi"/>
          <w:color w:val="FF0000"/>
          <w:sz w:val="24"/>
          <w:szCs w:val="24"/>
        </w:rPr>
        <w:t>reais</w:t>
      </w:r>
      <w:r w:rsidRPr="00611C6C">
        <w:rPr>
          <w:rFonts w:cstheme="minorHAnsi"/>
          <w:color w:val="FF0000"/>
          <w:sz w:val="24"/>
          <w:szCs w:val="24"/>
        </w:rPr>
        <w:t xml:space="preserve">), </w:t>
      </w:r>
      <w:r w:rsidRPr="00611C6C">
        <w:rPr>
          <w:rFonts w:cstheme="minorHAnsi"/>
          <w:sz w:val="24"/>
          <w:szCs w:val="24"/>
        </w:rPr>
        <w:t xml:space="preserve">destinado à execução do projeto, conforme especificado </w:t>
      </w:r>
      <w:r w:rsidR="00611C6C" w:rsidRPr="00611C6C">
        <w:rPr>
          <w:rFonts w:cstheme="minorHAnsi"/>
          <w:sz w:val="24"/>
          <w:szCs w:val="24"/>
        </w:rPr>
        <w:t>Planilha de Aplicação de Recursos (PAR) do projeto</w:t>
      </w:r>
      <w:r w:rsidR="00611C6C">
        <w:rPr>
          <w:rFonts w:cstheme="minorHAnsi"/>
          <w:sz w:val="24"/>
          <w:szCs w:val="24"/>
        </w:rPr>
        <w:t>, anexa, e parte integrante deste Plano de Trabalho.</w:t>
      </w:r>
    </w:p>
    <w:p w14:paraId="22895A91" w14:textId="41DD5C9A" w:rsidR="00A364BB" w:rsidRDefault="00A364B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cstheme="minorHAnsi"/>
          <w:sz w:val="24"/>
          <w:szCs w:val="24"/>
        </w:rPr>
      </w:pPr>
      <w:r w:rsidRPr="00A364BB">
        <w:rPr>
          <w:rFonts w:cstheme="minorHAnsi"/>
          <w:sz w:val="24"/>
          <w:szCs w:val="24"/>
        </w:rPr>
        <w:t>A execução deverá obedecer ao detalhamento acima sendo vedado o remanejamento de recursos financeiros previstos no orçamento aprovado do projeto</w:t>
      </w:r>
      <w:r w:rsidR="00611C6C">
        <w:rPr>
          <w:rFonts w:cstheme="minorHAnsi"/>
          <w:sz w:val="24"/>
          <w:szCs w:val="24"/>
        </w:rPr>
        <w:t>.</w:t>
      </w:r>
      <w:r w:rsidRPr="00A364BB">
        <w:rPr>
          <w:rFonts w:cstheme="minorHAnsi"/>
          <w:sz w:val="24"/>
          <w:szCs w:val="24"/>
        </w:rPr>
        <w:t xml:space="preserve"> Somente serão admitidas alterações d</w:t>
      </w:r>
      <w:r w:rsidR="00611C6C">
        <w:rPr>
          <w:rFonts w:cstheme="minorHAnsi"/>
          <w:sz w:val="24"/>
          <w:szCs w:val="24"/>
        </w:rPr>
        <w:t xml:space="preserve">e itens, dentro da mesma natureza de despesa, </w:t>
      </w:r>
      <w:r w:rsidRPr="00A364BB">
        <w:rPr>
          <w:rFonts w:cstheme="minorHAnsi"/>
          <w:sz w:val="24"/>
          <w:szCs w:val="24"/>
        </w:rPr>
        <w:t xml:space="preserve">desde que respeitados os limites </w:t>
      </w:r>
      <w:r w:rsidR="00611C6C">
        <w:rPr>
          <w:rFonts w:cstheme="minorHAnsi"/>
          <w:sz w:val="24"/>
          <w:szCs w:val="24"/>
        </w:rPr>
        <w:t>máximos aprovado</w:t>
      </w:r>
      <w:r w:rsidRPr="00A364BB">
        <w:rPr>
          <w:rFonts w:cstheme="minorHAnsi"/>
          <w:sz w:val="24"/>
          <w:szCs w:val="24"/>
        </w:rPr>
        <w:t>s no</w:t>
      </w:r>
      <w:r>
        <w:rPr>
          <w:rFonts w:cstheme="minorHAnsi"/>
          <w:sz w:val="24"/>
          <w:szCs w:val="24"/>
        </w:rPr>
        <w:t xml:space="preserve"> </w:t>
      </w:r>
      <w:r w:rsidR="00611C6C">
        <w:rPr>
          <w:rFonts w:cstheme="minorHAnsi"/>
          <w:sz w:val="24"/>
          <w:szCs w:val="24"/>
        </w:rPr>
        <w:t>detalhamento do orçamento e as diretrizes da fundação e do HU-UFJF.</w:t>
      </w:r>
    </w:p>
    <w:p w14:paraId="3CC5B800" w14:textId="648DD021" w:rsidR="007B1D5A" w:rsidRPr="00A364BB" w:rsidRDefault="00A364B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cstheme="minorHAnsi"/>
          <w:sz w:val="24"/>
          <w:szCs w:val="24"/>
        </w:rPr>
      </w:pPr>
      <w:r w:rsidRPr="00A364BB">
        <w:rPr>
          <w:rFonts w:cstheme="minorHAnsi"/>
          <w:sz w:val="24"/>
          <w:szCs w:val="24"/>
        </w:rPr>
        <w:t>A OUTORGADA EXECUTORA somente poderá conceder bolsas de ensino, pesquisa, extensão e de estimulo à inovação, a servidores públicos, professores e estudantes matriculados em cursos de formação inicial e continuada, em cursos técnicos, de graduação ou de pós-graduação vinculados às instituições apoiadas, inclusive em rede, conforme art. 4º - B da Lei nº 8.958/1994</w:t>
      </w:r>
      <w:r>
        <w:rPr>
          <w:rFonts w:cstheme="minorHAnsi"/>
          <w:sz w:val="24"/>
          <w:szCs w:val="24"/>
        </w:rPr>
        <w:t>.</w:t>
      </w:r>
    </w:p>
    <w:p w14:paraId="413CFF3A" w14:textId="77777777" w:rsidR="007F1506" w:rsidRPr="003F3304" w:rsidRDefault="007F1506" w:rsidP="007840C3">
      <w:pPr>
        <w:pStyle w:val="PargrafodaLista"/>
        <w:numPr>
          <w:ilvl w:val="0"/>
          <w:numId w:val="12"/>
        </w:numPr>
        <w:shd w:val="clear" w:color="auto" w:fill="E6E6E6"/>
        <w:spacing w:before="120" w:after="12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3F3304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lastRenderedPageBreak/>
        <w:t>DA VIGÊNCIA</w:t>
      </w:r>
    </w:p>
    <w:p w14:paraId="7E14A89D" w14:textId="01400D7A" w:rsidR="00A364BB" w:rsidRPr="00A364BB" w:rsidRDefault="003F3304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127031">
        <w:rPr>
          <w:rFonts w:asciiTheme="minorHAnsi" w:hAnsiTheme="minorHAnsi" w:cstheme="minorBidi"/>
          <w:sz w:val="24"/>
          <w:szCs w:val="24"/>
        </w:rPr>
        <w:t>No</w:t>
      </w:r>
      <w:r w:rsidRPr="00127031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27031">
        <w:rPr>
          <w:rFonts w:asciiTheme="minorHAnsi" w:hAnsiTheme="minorHAnsi" w:cstheme="minorBidi"/>
          <w:sz w:val="24"/>
          <w:szCs w:val="24"/>
        </w:rPr>
        <w:t>que</w:t>
      </w:r>
      <w:r w:rsidRPr="00127031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27031">
        <w:rPr>
          <w:rFonts w:asciiTheme="minorHAnsi" w:hAnsiTheme="minorHAnsi" w:cstheme="minorBidi"/>
          <w:sz w:val="24"/>
          <w:szCs w:val="24"/>
        </w:rPr>
        <w:t>concerne</w:t>
      </w:r>
      <w:r w:rsidRPr="00127031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27031">
        <w:rPr>
          <w:rFonts w:asciiTheme="minorHAnsi" w:hAnsiTheme="minorHAnsi" w:cstheme="minorBidi"/>
          <w:sz w:val="24"/>
          <w:szCs w:val="24"/>
        </w:rPr>
        <w:t>ao</w:t>
      </w:r>
      <w:r w:rsidRPr="00127031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27031">
        <w:rPr>
          <w:rFonts w:asciiTheme="minorHAnsi" w:hAnsiTheme="minorHAnsi" w:cstheme="minorBidi"/>
          <w:sz w:val="24"/>
          <w:szCs w:val="24"/>
        </w:rPr>
        <w:t>prazo</w:t>
      </w:r>
      <w:r w:rsidRPr="00127031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27031">
        <w:rPr>
          <w:rFonts w:asciiTheme="minorHAnsi" w:hAnsiTheme="minorHAnsi" w:cstheme="minorBidi"/>
          <w:sz w:val="24"/>
          <w:szCs w:val="24"/>
        </w:rPr>
        <w:t>de</w:t>
      </w:r>
      <w:r w:rsidRPr="00127031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27031">
        <w:rPr>
          <w:rFonts w:asciiTheme="minorHAnsi" w:hAnsiTheme="minorHAnsi" w:cstheme="minorBidi"/>
          <w:sz w:val="24"/>
          <w:szCs w:val="24"/>
        </w:rPr>
        <w:t>vigência</w:t>
      </w:r>
      <w:r w:rsidRPr="00127031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27031">
        <w:rPr>
          <w:rFonts w:asciiTheme="minorHAnsi" w:hAnsiTheme="minorHAnsi" w:cstheme="minorBidi"/>
          <w:sz w:val="24"/>
          <w:szCs w:val="24"/>
        </w:rPr>
        <w:t>do</w:t>
      </w:r>
      <w:r w:rsidRPr="00127031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27031">
        <w:rPr>
          <w:rFonts w:asciiTheme="minorHAnsi" w:hAnsiTheme="minorHAnsi" w:cstheme="minorBidi"/>
          <w:sz w:val="24"/>
          <w:szCs w:val="24"/>
        </w:rPr>
        <w:t>TERMO</w:t>
      </w:r>
      <w:r w:rsidRPr="00127031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27031">
        <w:rPr>
          <w:rFonts w:asciiTheme="minorHAnsi" w:hAnsiTheme="minorHAnsi" w:cstheme="minorBidi"/>
          <w:sz w:val="24"/>
          <w:szCs w:val="24"/>
        </w:rPr>
        <w:t>DE</w:t>
      </w:r>
      <w:r w:rsidRPr="00127031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27031">
        <w:rPr>
          <w:rFonts w:asciiTheme="minorHAnsi" w:hAnsiTheme="minorHAnsi" w:cstheme="minorBidi"/>
          <w:sz w:val="24"/>
          <w:szCs w:val="24"/>
        </w:rPr>
        <w:t>ACORDO</w:t>
      </w:r>
      <w:r w:rsidRPr="00127031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27031">
        <w:rPr>
          <w:rFonts w:asciiTheme="minorHAnsi" w:hAnsiTheme="minorHAnsi" w:cstheme="minorBidi"/>
          <w:sz w:val="24"/>
          <w:szCs w:val="24"/>
        </w:rPr>
        <w:t>PARA</w:t>
      </w:r>
      <w:r w:rsidRPr="00127031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27031">
        <w:rPr>
          <w:rFonts w:asciiTheme="minorHAnsi" w:hAnsiTheme="minorHAnsi" w:cstheme="minorBidi"/>
          <w:sz w:val="24"/>
          <w:szCs w:val="24"/>
        </w:rPr>
        <w:t>REALIZAÇÃO</w:t>
      </w:r>
      <w:r w:rsidRPr="00127031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0127031">
        <w:rPr>
          <w:rFonts w:asciiTheme="minorHAnsi" w:hAnsiTheme="minorHAnsi" w:cstheme="minorBidi"/>
          <w:sz w:val="24"/>
          <w:szCs w:val="24"/>
        </w:rPr>
        <w:t xml:space="preserve">DO PROJETO DE PESQUISA, esse vigerá até </w:t>
      </w:r>
      <w:r w:rsidR="00D16943">
        <w:rPr>
          <w:rFonts w:asciiTheme="minorHAnsi" w:hAnsiTheme="minorHAnsi" w:cstheme="minorBidi"/>
          <w:color w:val="FF0000"/>
          <w:sz w:val="24"/>
          <w:szCs w:val="24"/>
        </w:rPr>
        <w:t>XX</w:t>
      </w:r>
      <w:r w:rsidRPr="00127031">
        <w:rPr>
          <w:rFonts w:asciiTheme="minorHAnsi" w:hAnsiTheme="minorHAnsi" w:cstheme="minorBidi"/>
          <w:color w:val="FF0000"/>
          <w:sz w:val="24"/>
          <w:szCs w:val="24"/>
        </w:rPr>
        <w:t>/</w:t>
      </w:r>
      <w:r w:rsidR="00D16943">
        <w:rPr>
          <w:rFonts w:asciiTheme="minorHAnsi" w:hAnsiTheme="minorHAnsi" w:cstheme="minorBidi"/>
          <w:color w:val="FF0000"/>
          <w:sz w:val="24"/>
          <w:szCs w:val="24"/>
        </w:rPr>
        <w:t>XX</w:t>
      </w:r>
      <w:r w:rsidRPr="00127031">
        <w:rPr>
          <w:rFonts w:asciiTheme="minorHAnsi" w:hAnsiTheme="minorHAnsi" w:cstheme="minorBidi"/>
          <w:color w:val="FF0000"/>
          <w:sz w:val="24"/>
          <w:szCs w:val="24"/>
        </w:rPr>
        <w:t>/20</w:t>
      </w:r>
      <w:r w:rsidR="00D16943">
        <w:rPr>
          <w:rFonts w:asciiTheme="minorHAnsi" w:hAnsiTheme="minorHAnsi" w:cstheme="minorBidi"/>
          <w:color w:val="FF0000"/>
          <w:sz w:val="24"/>
          <w:szCs w:val="24"/>
        </w:rPr>
        <w:t>XX</w:t>
      </w:r>
      <w:r w:rsidRPr="00127031">
        <w:rPr>
          <w:rFonts w:asciiTheme="minorHAnsi" w:hAnsiTheme="minorHAnsi" w:cstheme="minorBidi"/>
          <w:sz w:val="24"/>
          <w:szCs w:val="24"/>
        </w:rPr>
        <w:t>, a contar da data de assinatura do instrumento</w:t>
      </w:r>
      <w:r w:rsidR="00A364BB">
        <w:rPr>
          <w:rFonts w:asciiTheme="minorHAnsi" w:hAnsiTheme="minorHAnsi" w:cstheme="minorBidi"/>
          <w:sz w:val="24"/>
          <w:szCs w:val="24"/>
        </w:rPr>
        <w:t>.</w:t>
      </w:r>
    </w:p>
    <w:p w14:paraId="5631C5D2" w14:textId="41AD1427" w:rsidR="003911B6" w:rsidRPr="00127031" w:rsidRDefault="00A364B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hAnsiTheme="minorHAnsi" w:cstheme="minorBidi"/>
          <w:sz w:val="24"/>
          <w:szCs w:val="24"/>
        </w:rPr>
        <w:t xml:space="preserve">Possíveis prorrogações poderão ser realizadas </w:t>
      </w:r>
      <w:r w:rsidR="003F3304" w:rsidRPr="00127031">
        <w:rPr>
          <w:rFonts w:asciiTheme="minorHAnsi" w:hAnsiTheme="minorHAnsi" w:cstheme="minorBidi"/>
          <w:sz w:val="24"/>
          <w:szCs w:val="24"/>
        </w:rPr>
        <w:t>mediante</w:t>
      </w:r>
      <w:r w:rsidR="003F3304" w:rsidRPr="00127031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3F3304" w:rsidRPr="00127031">
        <w:rPr>
          <w:rFonts w:asciiTheme="minorHAnsi" w:hAnsiTheme="minorHAnsi" w:cstheme="minorBidi"/>
          <w:sz w:val="24"/>
          <w:szCs w:val="24"/>
        </w:rPr>
        <w:t>termo aditivo</w:t>
      </w:r>
      <w:r>
        <w:rPr>
          <w:rFonts w:asciiTheme="minorHAnsi" w:hAnsiTheme="minorHAnsi" w:cstheme="minorBidi"/>
          <w:sz w:val="24"/>
          <w:szCs w:val="24"/>
        </w:rPr>
        <w:t>, após análise da viabilidade nos termos legais</w:t>
      </w:r>
      <w:r w:rsidR="003F3304" w:rsidRPr="00127031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296A1FB8" w14:textId="77777777" w:rsidR="003911B6" w:rsidRPr="003911B6" w:rsidRDefault="003911B6" w:rsidP="007840C3">
      <w:pPr>
        <w:pStyle w:val="PargrafodaLista"/>
        <w:numPr>
          <w:ilvl w:val="0"/>
          <w:numId w:val="12"/>
        </w:numPr>
        <w:shd w:val="clear" w:color="auto" w:fill="E6E6E6"/>
        <w:spacing w:before="120" w:after="12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3911B6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CONTROLE E FISCALIZAÇÃO</w:t>
      </w:r>
    </w:p>
    <w:p w14:paraId="36BA33FA" w14:textId="2F040A33" w:rsidR="003911B6" w:rsidRPr="006F22DF" w:rsidRDefault="003911B6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sz w:val="24"/>
          <w:szCs w:val="24"/>
        </w:rPr>
      </w:pPr>
      <w:r w:rsidRPr="00127031">
        <w:rPr>
          <w:rFonts w:asciiTheme="minorHAnsi" w:hAnsiTheme="minorHAnsi" w:cstheme="minorHAnsi"/>
          <w:sz w:val="24"/>
          <w:szCs w:val="24"/>
        </w:rPr>
        <w:t xml:space="preserve">O Superintendente do HU-UFJF/Ebserh designará uma equipe para representar, acompanhar e gerenciar a execução do TERMO DE ACORDO PARA REALIZAÇÃO </w:t>
      </w:r>
      <w:r w:rsidR="00A364BB">
        <w:rPr>
          <w:rFonts w:asciiTheme="minorHAnsi" w:hAnsiTheme="minorHAnsi" w:cstheme="minorHAnsi"/>
          <w:sz w:val="24"/>
          <w:szCs w:val="24"/>
        </w:rPr>
        <w:t>DO PROJETO DE PESQUISA</w:t>
      </w:r>
      <w:r w:rsidRPr="00127031">
        <w:rPr>
          <w:rFonts w:asciiTheme="minorHAnsi" w:hAnsiTheme="minorHAnsi" w:cstheme="minorHAnsi"/>
          <w:sz w:val="24"/>
          <w:szCs w:val="24"/>
        </w:rPr>
        <w:t xml:space="preserve"> por meio de portaria própria.</w:t>
      </w:r>
    </w:p>
    <w:p w14:paraId="30045CEC" w14:textId="49C9860E" w:rsidR="006F22DF" w:rsidRDefault="006F22DF" w:rsidP="006F22DF">
      <w:pPr>
        <w:spacing w:before="120" w:after="120"/>
        <w:ind w:right="-7"/>
      </w:pPr>
    </w:p>
    <w:p w14:paraId="39008CB0" w14:textId="77777777" w:rsidR="006F22DF" w:rsidRDefault="006F22DF" w:rsidP="006F22DF">
      <w:pPr>
        <w:spacing w:before="120" w:after="120"/>
        <w:ind w:right="-7"/>
        <w:sectPr w:rsidR="006F22DF" w:rsidSect="003F3304">
          <w:headerReference w:type="default" r:id="rId11"/>
          <w:footerReference w:type="default" r:id="rId12"/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4253C15F" w14:textId="77777777" w:rsidR="006F22DF" w:rsidRPr="006F22DF" w:rsidRDefault="006F22DF" w:rsidP="006F22DF">
      <w:pPr>
        <w:spacing w:before="120" w:after="120"/>
        <w:ind w:right="-7"/>
        <w:rPr>
          <w:sz w:val="24"/>
          <w:szCs w:val="24"/>
        </w:rPr>
      </w:pPr>
    </w:p>
    <w:p w14:paraId="278EEAD8" w14:textId="00364D63" w:rsidR="007F1506" w:rsidRDefault="007F1506" w:rsidP="007840C3">
      <w:pPr>
        <w:pStyle w:val="PargrafodaLista"/>
        <w:numPr>
          <w:ilvl w:val="0"/>
          <w:numId w:val="12"/>
        </w:numPr>
        <w:shd w:val="clear" w:color="auto" w:fill="E6E6E6"/>
        <w:spacing w:before="120" w:after="12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7F1506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DA EQUIPE RESPONSÁVEL PELA CONDUÇÃO DA PESQUISA NO HU-UFJF</w:t>
      </w:r>
    </w:p>
    <w:p w14:paraId="2C917BFD" w14:textId="6650F2E4" w:rsidR="007B1D5A" w:rsidRPr="00C8516E" w:rsidRDefault="00C8516E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Indicar </w:t>
      </w:r>
      <w:r w:rsidR="007B1D5A" w:rsidRPr="00C8516E">
        <w:rPr>
          <w:rFonts w:asciiTheme="minorHAnsi" w:hAnsiTheme="minorHAnsi" w:cstheme="minorHAnsi"/>
          <w:sz w:val="24"/>
          <w:szCs w:val="24"/>
        </w:rPr>
        <w:t xml:space="preserve">os servidores vinculados ao </w:t>
      </w:r>
      <w:r>
        <w:rPr>
          <w:rFonts w:asciiTheme="minorHAnsi" w:hAnsiTheme="minorHAnsi" w:cstheme="minorHAnsi"/>
          <w:sz w:val="24"/>
          <w:szCs w:val="24"/>
        </w:rPr>
        <w:t xml:space="preserve">HU-UFJF </w:t>
      </w:r>
      <w:r w:rsidR="007B1D5A" w:rsidRPr="00C8516E">
        <w:rPr>
          <w:rFonts w:asciiTheme="minorHAnsi" w:hAnsiTheme="minorHAnsi" w:cstheme="minorHAnsi"/>
          <w:sz w:val="24"/>
          <w:szCs w:val="24"/>
        </w:rPr>
        <w:t>autorizados a participar do projeto e sua remuneração (caso exista). Caso sejam necessários, os demais participantes serão selecionados ou indicados conforme as disposições do projeto, legislação vigente e normas relacionadas.</w:t>
      </w:r>
    </w:p>
    <w:p w14:paraId="3E439121" w14:textId="43D9EF87" w:rsidR="003911B6" w:rsidRPr="00C8516E" w:rsidRDefault="007840C3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7840C3">
        <w:rPr>
          <w:rFonts w:asciiTheme="minorHAnsi" w:hAnsiTheme="minorHAnsi" w:cstheme="minorHAnsi"/>
          <w:sz w:val="24"/>
          <w:szCs w:val="24"/>
        </w:rPr>
        <w:t>A equipe técnica responsável pela condução da pesquisa no HU-UFJF é a que segue:</w:t>
      </w:r>
    </w:p>
    <w:tbl>
      <w:tblPr>
        <w:tblStyle w:val="Tabelacomgrade"/>
        <w:tblW w:w="13892" w:type="dxa"/>
        <w:jc w:val="center"/>
        <w:tblLook w:val="04A0" w:firstRow="1" w:lastRow="0" w:firstColumn="1" w:lastColumn="0" w:noHBand="0" w:noVBand="1"/>
      </w:tblPr>
      <w:tblGrid>
        <w:gridCol w:w="1751"/>
        <w:gridCol w:w="710"/>
        <w:gridCol w:w="957"/>
        <w:gridCol w:w="1680"/>
        <w:gridCol w:w="1262"/>
        <w:gridCol w:w="1203"/>
        <w:gridCol w:w="1788"/>
        <w:gridCol w:w="1276"/>
        <w:gridCol w:w="1569"/>
        <w:gridCol w:w="1696"/>
      </w:tblGrid>
      <w:tr w:rsidR="00C8516E" w:rsidRPr="006B0D4E" w14:paraId="5E043025" w14:textId="7BA26322" w:rsidTr="00C8516E">
        <w:trPr>
          <w:jc w:val="center"/>
        </w:trPr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3DD8E80D" w14:textId="0BF72DC5" w:rsidR="007B1D5A" w:rsidRPr="006B0D4E" w:rsidRDefault="007B1D5A" w:rsidP="00C8516E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6B0D4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CF4684D" w14:textId="6EEF1F10" w:rsidR="007B1D5A" w:rsidRPr="006B0D4E" w:rsidRDefault="007B1D5A" w:rsidP="007840C3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6B0D4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4F686186" w14:textId="2D6C52BF" w:rsidR="007B1D5A" w:rsidRPr="006B0D4E" w:rsidRDefault="007B1D5A" w:rsidP="007840C3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6B0D4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SIAPE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749944BA" w14:textId="45DE5E5B" w:rsidR="007B1D5A" w:rsidRPr="006B0D4E" w:rsidRDefault="007B1D5A" w:rsidP="007840C3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6B0D4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Vínculo Institucional Principal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454B07E6" w14:textId="58273E98" w:rsidR="007B1D5A" w:rsidRPr="006B0D4E" w:rsidRDefault="007B1D5A" w:rsidP="007840C3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6B0D4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83BA569" w14:textId="51FF85DA" w:rsidR="007B1D5A" w:rsidRPr="006B0D4E" w:rsidRDefault="007B1D5A" w:rsidP="007840C3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6B0D4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Formação</w:t>
            </w:r>
          </w:p>
        </w:tc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6A7ADFD7" w14:textId="18E2FA96" w:rsidR="007B1D5A" w:rsidRPr="006B0D4E" w:rsidRDefault="007B1D5A" w:rsidP="007840C3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6B0D4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Relação com o HU-UFJF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0F4F8C" w14:textId="42479EED" w:rsidR="007B1D5A" w:rsidRPr="006B0D4E" w:rsidRDefault="007B1D5A" w:rsidP="00C8516E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6B0D4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C</w:t>
            </w:r>
            <w:r w:rsidR="00C8516E" w:rsidRPr="006B0D4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 xml:space="preserve">H </w:t>
            </w:r>
            <w:r w:rsidRPr="006B0D4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semanal (h)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06EA1A6B" w14:textId="26E2B8C3" w:rsidR="007B1D5A" w:rsidRPr="006B0D4E" w:rsidRDefault="007B1D5A" w:rsidP="007840C3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6B0D4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Duração da participação (meses)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FC21194" w14:textId="1DA440A4" w:rsidR="007B1D5A" w:rsidRPr="006B0D4E" w:rsidRDefault="007B1D5A" w:rsidP="007840C3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6B0D4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Valor previsto a ser recebido no projeto</w:t>
            </w:r>
          </w:p>
        </w:tc>
      </w:tr>
      <w:tr w:rsidR="00C8516E" w:rsidRPr="006B0D4E" w14:paraId="5C587F27" w14:textId="40C1C2C8" w:rsidTr="00C8516E">
        <w:trPr>
          <w:jc w:val="center"/>
        </w:trPr>
        <w:tc>
          <w:tcPr>
            <w:tcW w:w="1751" w:type="dxa"/>
          </w:tcPr>
          <w:p w14:paraId="61B7DAE6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</w:tcPr>
          <w:p w14:paraId="52D57D77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957" w:type="dxa"/>
          </w:tcPr>
          <w:p w14:paraId="2383E0A1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</w:tcPr>
          <w:p w14:paraId="5ECE34FF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262" w:type="dxa"/>
          </w:tcPr>
          <w:p w14:paraId="65559320" w14:textId="431D86EE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203" w:type="dxa"/>
          </w:tcPr>
          <w:p w14:paraId="33B3444F" w14:textId="020DD570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788" w:type="dxa"/>
          </w:tcPr>
          <w:p w14:paraId="1EFA3035" w14:textId="74C7E543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70A10BC3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569" w:type="dxa"/>
          </w:tcPr>
          <w:p w14:paraId="7F182536" w14:textId="545F8C95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696" w:type="dxa"/>
          </w:tcPr>
          <w:p w14:paraId="645A3ABC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</w:tr>
      <w:tr w:rsidR="00C8516E" w:rsidRPr="006B0D4E" w14:paraId="4242CF3A" w14:textId="4ABAB206" w:rsidTr="00C8516E">
        <w:trPr>
          <w:jc w:val="center"/>
        </w:trPr>
        <w:tc>
          <w:tcPr>
            <w:tcW w:w="1751" w:type="dxa"/>
          </w:tcPr>
          <w:p w14:paraId="4A12E2CB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</w:tcPr>
          <w:p w14:paraId="1E181C3B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957" w:type="dxa"/>
          </w:tcPr>
          <w:p w14:paraId="33CF3299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</w:tcPr>
          <w:p w14:paraId="13A6A3D9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262" w:type="dxa"/>
          </w:tcPr>
          <w:p w14:paraId="5193679A" w14:textId="4FB2A66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203" w:type="dxa"/>
          </w:tcPr>
          <w:p w14:paraId="39050618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788" w:type="dxa"/>
          </w:tcPr>
          <w:p w14:paraId="1EFA6154" w14:textId="78A3A52F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55741EAC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569" w:type="dxa"/>
          </w:tcPr>
          <w:p w14:paraId="067499F4" w14:textId="7FB1721F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696" w:type="dxa"/>
          </w:tcPr>
          <w:p w14:paraId="774C78ED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</w:tr>
      <w:tr w:rsidR="00C8516E" w:rsidRPr="006B0D4E" w14:paraId="285A7E21" w14:textId="0BF36DEC" w:rsidTr="00C8516E">
        <w:trPr>
          <w:jc w:val="center"/>
        </w:trPr>
        <w:tc>
          <w:tcPr>
            <w:tcW w:w="1751" w:type="dxa"/>
          </w:tcPr>
          <w:p w14:paraId="1814B6A5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</w:tcPr>
          <w:p w14:paraId="570CACE1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957" w:type="dxa"/>
          </w:tcPr>
          <w:p w14:paraId="41032D5D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</w:tcPr>
          <w:p w14:paraId="45018F71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262" w:type="dxa"/>
          </w:tcPr>
          <w:p w14:paraId="6DAF91DC" w14:textId="4C14620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203" w:type="dxa"/>
          </w:tcPr>
          <w:p w14:paraId="6E2DAB67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788" w:type="dxa"/>
          </w:tcPr>
          <w:p w14:paraId="037B8E6D" w14:textId="277C7F55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30D1383D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569" w:type="dxa"/>
          </w:tcPr>
          <w:p w14:paraId="3613957C" w14:textId="7AABEDDD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696" w:type="dxa"/>
          </w:tcPr>
          <w:p w14:paraId="14CCB41B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</w:tr>
      <w:tr w:rsidR="00C8516E" w:rsidRPr="006B0D4E" w14:paraId="6AC1F140" w14:textId="2902196C" w:rsidTr="00C8516E">
        <w:trPr>
          <w:jc w:val="center"/>
        </w:trPr>
        <w:tc>
          <w:tcPr>
            <w:tcW w:w="1751" w:type="dxa"/>
          </w:tcPr>
          <w:p w14:paraId="0ECE22FB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</w:tcPr>
          <w:p w14:paraId="02DA6A1D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957" w:type="dxa"/>
          </w:tcPr>
          <w:p w14:paraId="22F74B91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680" w:type="dxa"/>
          </w:tcPr>
          <w:p w14:paraId="32BEA5E0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262" w:type="dxa"/>
          </w:tcPr>
          <w:p w14:paraId="1520B993" w14:textId="5B324645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203" w:type="dxa"/>
          </w:tcPr>
          <w:p w14:paraId="48A7B07B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788" w:type="dxa"/>
          </w:tcPr>
          <w:p w14:paraId="237BED55" w14:textId="72E4A555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542AA0A4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569" w:type="dxa"/>
          </w:tcPr>
          <w:p w14:paraId="644CA0CE" w14:textId="64E584F5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  <w:tc>
          <w:tcPr>
            <w:tcW w:w="1696" w:type="dxa"/>
          </w:tcPr>
          <w:p w14:paraId="50960B7E" w14:textId="77777777" w:rsidR="007B1D5A" w:rsidRPr="006B0D4E" w:rsidRDefault="007B1D5A" w:rsidP="007840C3">
            <w:pPr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0"/>
                <w:szCs w:val="20"/>
                <w:lang w:eastAsia="pt-BR"/>
              </w:rPr>
            </w:pPr>
          </w:p>
        </w:tc>
      </w:tr>
    </w:tbl>
    <w:p w14:paraId="15ECAB2C" w14:textId="2A2DC97C" w:rsidR="003911B6" w:rsidRDefault="003911B6" w:rsidP="007840C3">
      <w:pPr>
        <w:pStyle w:val="Corpodetexto"/>
        <w:spacing w:before="120" w:after="120"/>
        <w:rPr>
          <w:lang w:eastAsia="pt-BR"/>
        </w:rPr>
      </w:pPr>
    </w:p>
    <w:p w14:paraId="39976C78" w14:textId="468565D9" w:rsidR="00EC4DDC" w:rsidRDefault="004638A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4638AB">
        <w:rPr>
          <w:rFonts w:asciiTheme="minorHAnsi" w:hAnsiTheme="minorHAnsi" w:cstheme="minorHAnsi"/>
          <w:sz w:val="24"/>
          <w:szCs w:val="24"/>
        </w:rPr>
        <w:t>a equipe de trabalho não existe favorecimento servidores da UFJF e nem dos empregados públicos do HU-UFJF sob a gestão da Ebserh, em linha reta ou colateral até o terceiro grau e que seus proventos totais não ultrapassam o limite do teto do funcionalismo público.</w:t>
      </w:r>
    </w:p>
    <w:p w14:paraId="06A122B5" w14:textId="6A22820D" w:rsidR="007B1D5A" w:rsidRPr="0084580F" w:rsidRDefault="007B1D5A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84580F">
        <w:rPr>
          <w:rFonts w:asciiTheme="minorHAnsi" w:hAnsiTheme="minorHAnsi" w:cstheme="minorHAnsi"/>
          <w:sz w:val="24"/>
          <w:szCs w:val="24"/>
        </w:rPr>
        <w:t xml:space="preserve">A equipe executora do Projeto é composta por no mínimo dois terços de pessoas vinculadas ao Hospitais Universitários da Universidade Federal de Juiz de Fora sob gestão da Ebserh; atendendo ao disposto no § 3º do artigo 6º do Decreto nº 7.423/2010, que regulamentou a Lei nº 8.958/94 (Lei das Fundações). </w:t>
      </w:r>
      <w:r w:rsidRPr="00C8516E">
        <w:rPr>
          <w:rFonts w:asciiTheme="minorHAnsi" w:hAnsiTheme="minorHAnsi" w:cstheme="minorHAnsi"/>
          <w:color w:val="FF0000"/>
          <w:sz w:val="24"/>
          <w:szCs w:val="24"/>
        </w:rPr>
        <w:t>(</w:t>
      </w:r>
      <w:r w:rsidRPr="00C8516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caso isso não seja uma realidade do projeto proposto, </w:t>
      </w:r>
      <w:r w:rsidR="009F75E4" w:rsidRPr="00C8516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excluir a informação </w:t>
      </w:r>
      <w:r w:rsidR="0084580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deste </w:t>
      </w:r>
      <w:r w:rsidR="009F75E4" w:rsidRPr="00C8516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item e inserir uma </w:t>
      </w:r>
      <w:r w:rsidRPr="00C8516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justificativa </w:t>
      </w:r>
      <w:r w:rsidR="006F22DF" w:rsidRPr="00C8516E">
        <w:rPr>
          <w:rFonts w:asciiTheme="minorHAnsi" w:hAnsiTheme="minorHAnsi" w:cstheme="minorHAnsi"/>
          <w:b/>
          <w:color w:val="FF0000"/>
          <w:sz w:val="24"/>
          <w:szCs w:val="24"/>
        </w:rPr>
        <w:t>para</w:t>
      </w:r>
      <w:r w:rsidRPr="00C8516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execução do projeto com menos de dois terços de pessoas vinculadas ao HU-UFJF. Essa justificativa será apreciada pelo Colegiado Executivo do HU-UFJF</w:t>
      </w:r>
      <w:r w:rsidRPr="00C8516E">
        <w:rPr>
          <w:rFonts w:asciiTheme="minorHAnsi" w:hAnsiTheme="minorHAnsi" w:cstheme="minorHAnsi"/>
          <w:color w:val="FF0000"/>
          <w:sz w:val="24"/>
          <w:szCs w:val="24"/>
        </w:rPr>
        <w:t>).</w:t>
      </w:r>
    </w:p>
    <w:p w14:paraId="35F7889F" w14:textId="78EDC1A2" w:rsidR="006F22DF" w:rsidRPr="0084580F" w:rsidRDefault="006F22DF" w:rsidP="006F22DF">
      <w:pPr>
        <w:spacing w:before="120" w:after="120"/>
        <w:ind w:right="-7"/>
        <w:rPr>
          <w:rFonts w:asciiTheme="minorHAnsi" w:hAnsiTheme="minorHAnsi" w:cstheme="minorHAnsi"/>
          <w:sz w:val="24"/>
          <w:szCs w:val="24"/>
        </w:rPr>
      </w:pPr>
    </w:p>
    <w:p w14:paraId="7AF26C10" w14:textId="77777777" w:rsidR="006F22DF" w:rsidRDefault="006F22DF" w:rsidP="006F22DF">
      <w:pPr>
        <w:spacing w:before="120" w:after="120"/>
        <w:ind w:right="-7"/>
        <w:rPr>
          <w:rFonts w:asciiTheme="minorHAnsi" w:hAnsiTheme="minorHAnsi" w:cstheme="minorHAnsi"/>
          <w:color w:val="FF0000"/>
          <w:sz w:val="24"/>
          <w:szCs w:val="24"/>
        </w:rPr>
        <w:sectPr w:rsidR="006F22DF" w:rsidSect="006F22DF">
          <w:pgSz w:w="16840" w:h="11900" w:orient="landscape"/>
          <w:pgMar w:top="1080" w:right="1440" w:bottom="1080" w:left="1440" w:header="720" w:footer="720" w:gutter="0"/>
          <w:cols w:space="720"/>
          <w:docGrid w:linePitch="299"/>
        </w:sectPr>
      </w:pPr>
    </w:p>
    <w:p w14:paraId="042B3E7D" w14:textId="1EEDC7C9" w:rsidR="004A636B" w:rsidRPr="004A636B" w:rsidRDefault="004A636B" w:rsidP="006F22DF">
      <w:pPr>
        <w:pStyle w:val="PargrafodaLista"/>
        <w:numPr>
          <w:ilvl w:val="0"/>
          <w:numId w:val="12"/>
        </w:numPr>
        <w:shd w:val="clear" w:color="auto" w:fill="E6E6E6"/>
        <w:spacing w:before="100" w:beforeAutospacing="1" w:after="24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4A636B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lastRenderedPageBreak/>
        <w:t xml:space="preserve">DAS OBRIGAÇÕES DA FUNDAÇÃO DE APOIO </w:t>
      </w:r>
      <w:r w:rsidR="00E12447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– outorgada executora</w:t>
      </w:r>
      <w:r w:rsidRPr="004A636B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 xml:space="preserve">  </w:t>
      </w:r>
    </w:p>
    <w:p w14:paraId="081FAE33" w14:textId="77BC47D8" w:rsidR="004638AB" w:rsidRPr="004638AB" w:rsidRDefault="004638A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 xml:space="preserve">Competirá à </w:t>
      </w:r>
      <w:r w:rsidR="00E12447">
        <w:rPr>
          <w:rFonts w:asciiTheme="minorHAnsi" w:hAnsiTheme="minorHAnsi" w:cstheme="minorHAnsi"/>
          <w:sz w:val="24"/>
          <w:szCs w:val="24"/>
        </w:rPr>
        <w:t>OUTORGADA EXECUTORA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638AB">
        <w:rPr>
          <w:rFonts w:asciiTheme="minorHAnsi" w:hAnsiTheme="minorHAnsi" w:cstheme="minorHAnsi"/>
          <w:sz w:val="24"/>
          <w:szCs w:val="24"/>
        </w:rPr>
        <w:t xml:space="preserve">prestar apoio ao </w:t>
      </w:r>
      <w:r>
        <w:rPr>
          <w:rFonts w:asciiTheme="minorHAnsi" w:hAnsiTheme="minorHAnsi" w:cstheme="minorHAnsi"/>
          <w:sz w:val="24"/>
          <w:szCs w:val="24"/>
        </w:rPr>
        <w:t>HU-UFJF</w:t>
      </w:r>
      <w:r w:rsidRPr="004638AB">
        <w:rPr>
          <w:rFonts w:asciiTheme="minorHAnsi" w:hAnsiTheme="minorHAnsi" w:cstheme="minorHAnsi"/>
          <w:sz w:val="24"/>
          <w:szCs w:val="24"/>
        </w:rPr>
        <w:t xml:space="preserve"> na gestão administrativa e financeira necessária à execução do projeto, e especialmente:</w:t>
      </w:r>
    </w:p>
    <w:p w14:paraId="426A8A42" w14:textId="3AD2D210" w:rsidR="004638AB" w:rsidRPr="004638A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>Utilizar de conta bancária específica e exclusiva para movimentação dos recursos financeiros provenientes deste convênio;</w:t>
      </w:r>
    </w:p>
    <w:p w14:paraId="0C46D481" w14:textId="35EDC9E8" w:rsidR="004638AB" w:rsidRPr="004638A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>Movimentar os recursos do projeto exclusivamente por meio eletrônico, mediante crédito em conta corrente de titularidade dos fornecedores e prestadores de serviços devidamente identificados;</w:t>
      </w:r>
    </w:p>
    <w:p w14:paraId="14531A21" w14:textId="3E03F1D0" w:rsidR="004638AB" w:rsidRPr="004638A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>Prestar contas da aplicação dos recursos do projeto;</w:t>
      </w:r>
    </w:p>
    <w:p w14:paraId="531E1F7B" w14:textId="5E3ADC26" w:rsidR="004638AB" w:rsidRPr="004638A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>Realizar todas as atividades de natureza administrativa e financeiras necessárias à realização do projeto que lhe forem pertinentes e previstas neste documento;</w:t>
      </w:r>
    </w:p>
    <w:p w14:paraId="45AA9410" w14:textId="05C838E7" w:rsidR="004638AB" w:rsidRPr="004638A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>Observar, na contratação de bolsistas e demais profissionais necessários à realização do projeto a disposição do art.6º, §3º do decreto nº 7.423/2010;</w:t>
      </w:r>
    </w:p>
    <w:p w14:paraId="3BFF169C" w14:textId="10834F35" w:rsidR="004638AB" w:rsidRPr="004638A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>Promover a completa identificação, de todos os servidores</w:t>
      </w:r>
      <w:r w:rsidR="004A636B">
        <w:rPr>
          <w:rFonts w:asciiTheme="minorHAnsi" w:hAnsiTheme="minorHAnsi" w:cstheme="minorHAnsi"/>
          <w:sz w:val="24"/>
          <w:szCs w:val="24"/>
        </w:rPr>
        <w:t xml:space="preserve"> e empregados públicos</w:t>
      </w:r>
      <w:r w:rsidRPr="004638AB">
        <w:rPr>
          <w:rFonts w:asciiTheme="minorHAnsi" w:hAnsiTheme="minorHAnsi" w:cstheme="minorHAnsi"/>
          <w:sz w:val="24"/>
          <w:szCs w:val="24"/>
        </w:rPr>
        <w:t xml:space="preserve"> </w:t>
      </w:r>
      <w:r w:rsidR="004A636B">
        <w:rPr>
          <w:rFonts w:asciiTheme="minorHAnsi" w:hAnsiTheme="minorHAnsi" w:cstheme="minorHAnsi"/>
          <w:sz w:val="24"/>
          <w:szCs w:val="24"/>
        </w:rPr>
        <w:t xml:space="preserve">vinculados ao HU-UFJF </w:t>
      </w:r>
      <w:r w:rsidRPr="004638AB">
        <w:rPr>
          <w:rFonts w:asciiTheme="minorHAnsi" w:hAnsiTheme="minorHAnsi" w:cstheme="minorHAnsi"/>
          <w:sz w:val="24"/>
          <w:szCs w:val="24"/>
        </w:rPr>
        <w:t>que participam do projeto, devendo ser informados, também, os valores das bolsas eventualmente concedidas;</w:t>
      </w:r>
    </w:p>
    <w:p w14:paraId="44132E9F" w14:textId="3C46CB14" w:rsidR="004638AB" w:rsidRPr="004638A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>Identificar todos os pagamentos a pessoas físicas ou jurídicas pelos números de CPF ou CNPJ;</w:t>
      </w:r>
    </w:p>
    <w:p w14:paraId="2EF05C56" w14:textId="2DEC09E8" w:rsidR="004638AB" w:rsidRPr="004638A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 xml:space="preserve">Não permitir que o limite máximo da soma da remuneração, retribuições e bolsas percebidas </w:t>
      </w:r>
      <w:r w:rsidR="004A636B">
        <w:rPr>
          <w:rFonts w:asciiTheme="minorHAnsi" w:hAnsiTheme="minorHAnsi" w:cstheme="minorHAnsi"/>
          <w:sz w:val="24"/>
          <w:szCs w:val="24"/>
        </w:rPr>
        <w:t>por qualquer membro da equipe</w:t>
      </w:r>
      <w:r w:rsidRPr="004638AB">
        <w:rPr>
          <w:rFonts w:asciiTheme="minorHAnsi" w:hAnsiTheme="minorHAnsi" w:cstheme="minorHAnsi"/>
          <w:sz w:val="24"/>
          <w:szCs w:val="24"/>
        </w:rPr>
        <w:t>, em qualquer hipótese, exceda o maior valor recebido pelo funcionalismo público federal, nos termos do art</w:t>
      </w:r>
      <w:r w:rsidR="00D16943">
        <w:rPr>
          <w:rFonts w:asciiTheme="minorHAnsi" w:hAnsiTheme="minorHAnsi" w:cstheme="minorHAnsi"/>
          <w:sz w:val="24"/>
          <w:szCs w:val="24"/>
        </w:rPr>
        <w:t>.</w:t>
      </w:r>
      <w:r w:rsidRPr="004638AB">
        <w:rPr>
          <w:rFonts w:asciiTheme="minorHAnsi" w:hAnsiTheme="minorHAnsi" w:cstheme="minorHAnsi"/>
          <w:sz w:val="24"/>
          <w:szCs w:val="24"/>
        </w:rPr>
        <w:t>37, XI, da Constituição;</w:t>
      </w:r>
    </w:p>
    <w:p w14:paraId="6D0447F1" w14:textId="77777777" w:rsidR="004A636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>Manter durante toda a vigência do contrato, em compatibilidade com as obrigações assumidas, todas as condições de habilitação e qualificação exigidas para a contratação;</w:t>
      </w:r>
    </w:p>
    <w:p w14:paraId="33535365" w14:textId="4DB327A2" w:rsidR="004638AB" w:rsidRPr="004A636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A636B">
        <w:rPr>
          <w:rFonts w:asciiTheme="minorHAnsi" w:hAnsiTheme="minorHAnsi" w:cstheme="minorHAnsi"/>
          <w:sz w:val="24"/>
          <w:szCs w:val="24"/>
        </w:rPr>
        <w:t>Guardar sigilo sobre todas as informações obtidas em decorrência do cumprimento do contrato;</w:t>
      </w:r>
    </w:p>
    <w:p w14:paraId="38F9E8A7" w14:textId="06D83925" w:rsidR="004638AB" w:rsidRPr="004638A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>Guardar e preservar toda a documentação da execução financeira do projeto por um prazo mínimo de 5 anos após a aprovação da prestação de contas do projeto;</w:t>
      </w:r>
    </w:p>
    <w:p w14:paraId="665F134D" w14:textId="71525932" w:rsidR="004638AB" w:rsidRPr="004638A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 xml:space="preserve">Cumprir as normas de transparência e acesso à informações estabelecidas no artigos 4º A a 4º D da Lei </w:t>
      </w:r>
      <w:r w:rsidR="00D16943" w:rsidRPr="004638AB">
        <w:rPr>
          <w:rFonts w:asciiTheme="minorHAnsi" w:hAnsiTheme="minorHAnsi" w:cstheme="minorHAnsi"/>
          <w:sz w:val="24"/>
          <w:szCs w:val="24"/>
        </w:rPr>
        <w:t>nº</w:t>
      </w:r>
      <w:r w:rsidR="00D16943">
        <w:rPr>
          <w:rFonts w:asciiTheme="minorHAnsi" w:hAnsiTheme="minorHAnsi" w:cstheme="minorHAnsi"/>
          <w:sz w:val="24"/>
          <w:szCs w:val="24"/>
        </w:rPr>
        <w:t xml:space="preserve"> </w:t>
      </w:r>
      <w:r w:rsidRPr="004638AB">
        <w:rPr>
          <w:rFonts w:asciiTheme="minorHAnsi" w:hAnsiTheme="minorHAnsi" w:cstheme="minorHAnsi"/>
          <w:sz w:val="24"/>
          <w:szCs w:val="24"/>
        </w:rPr>
        <w:t>8.958/1994.</w:t>
      </w:r>
    </w:p>
    <w:p w14:paraId="6874597F" w14:textId="3DC01A8A" w:rsidR="004638AB" w:rsidRPr="004638A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 xml:space="preserve">Incorporar ao patrimônio do </w:t>
      </w:r>
      <w:r w:rsidR="004A636B">
        <w:rPr>
          <w:rFonts w:asciiTheme="minorHAnsi" w:hAnsiTheme="minorHAnsi" w:cstheme="minorHAnsi"/>
          <w:sz w:val="24"/>
          <w:szCs w:val="24"/>
        </w:rPr>
        <w:t>HU-UFJF</w:t>
      </w:r>
      <w:r w:rsidRPr="004638AB">
        <w:rPr>
          <w:rFonts w:asciiTheme="minorHAnsi" w:hAnsiTheme="minorHAnsi" w:cstheme="minorHAnsi"/>
          <w:sz w:val="24"/>
          <w:szCs w:val="24"/>
        </w:rPr>
        <w:t xml:space="preserve"> os materiais, equipamentos, bens e o obras adquiridos com recursos transferidos para execução do projeto, mediante termo de doação;</w:t>
      </w:r>
    </w:p>
    <w:p w14:paraId="529A45E3" w14:textId="259648A3" w:rsidR="004638AB" w:rsidRPr="004638AB" w:rsidRDefault="004638A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638AB">
        <w:rPr>
          <w:rFonts w:asciiTheme="minorHAnsi" w:hAnsiTheme="minorHAnsi" w:cstheme="minorHAnsi"/>
          <w:sz w:val="24"/>
          <w:szCs w:val="24"/>
        </w:rPr>
        <w:t>Realizar as aquisições necessárias para o desenvolvimento do projeto, bem como observar nestas aquisições o disposto no Decreto nº</w:t>
      </w:r>
      <w:r w:rsidR="00D16943">
        <w:rPr>
          <w:rFonts w:asciiTheme="minorHAnsi" w:hAnsiTheme="minorHAnsi" w:cstheme="minorHAnsi"/>
          <w:sz w:val="24"/>
          <w:szCs w:val="24"/>
        </w:rPr>
        <w:t xml:space="preserve"> </w:t>
      </w:r>
      <w:r w:rsidRPr="004638AB">
        <w:rPr>
          <w:rFonts w:asciiTheme="minorHAnsi" w:hAnsiTheme="minorHAnsi" w:cstheme="minorHAnsi"/>
          <w:sz w:val="24"/>
          <w:szCs w:val="24"/>
        </w:rPr>
        <w:t>8.241/2014, que “</w:t>
      </w:r>
      <w:r w:rsidRPr="00D16943">
        <w:rPr>
          <w:rFonts w:asciiTheme="minorHAnsi" w:hAnsiTheme="minorHAnsi" w:cstheme="minorHAnsi"/>
          <w:i/>
          <w:sz w:val="24"/>
          <w:szCs w:val="24"/>
        </w:rPr>
        <w:t xml:space="preserve">regulamenta o art. 3º da Lei </w:t>
      </w:r>
      <w:r w:rsidR="00D16943" w:rsidRPr="00D16943">
        <w:rPr>
          <w:rFonts w:asciiTheme="minorHAnsi" w:hAnsiTheme="minorHAnsi" w:cstheme="minorHAnsi"/>
          <w:i/>
          <w:sz w:val="24"/>
          <w:szCs w:val="24"/>
        </w:rPr>
        <w:t>nº</w:t>
      </w:r>
      <w:r w:rsidRPr="00D16943">
        <w:rPr>
          <w:rFonts w:asciiTheme="minorHAnsi" w:hAnsiTheme="minorHAnsi" w:cstheme="minorHAnsi"/>
          <w:i/>
          <w:sz w:val="24"/>
          <w:szCs w:val="24"/>
        </w:rPr>
        <w:t xml:space="preserve"> 8.958, de 20 de dezembro de 1994, para dispor sobre a aquisição de bens e a contratação de obras e serviços pelas fundações de apoio</w:t>
      </w:r>
      <w:r w:rsidRPr="004638AB">
        <w:rPr>
          <w:rFonts w:asciiTheme="minorHAnsi" w:hAnsiTheme="minorHAnsi" w:cstheme="minorHAnsi"/>
          <w:sz w:val="24"/>
          <w:szCs w:val="24"/>
        </w:rPr>
        <w:t xml:space="preserve">”, atendendo aos princípios impessoalidade, da moralidade, da probidade, da publicidade, da transparência, da eficiência, da competitividade, da busca </w:t>
      </w:r>
      <w:r w:rsidRPr="004638AB">
        <w:rPr>
          <w:rFonts w:asciiTheme="minorHAnsi" w:hAnsiTheme="minorHAnsi" w:cstheme="minorHAnsi"/>
          <w:sz w:val="24"/>
          <w:szCs w:val="24"/>
        </w:rPr>
        <w:lastRenderedPageBreak/>
        <w:t>permanente de qualidade e durabilidade.</w:t>
      </w:r>
    </w:p>
    <w:p w14:paraId="1760A722" w14:textId="7201EA25" w:rsidR="004A636B" w:rsidRPr="004A636B" w:rsidRDefault="004A636B" w:rsidP="004A636B">
      <w:pPr>
        <w:pStyle w:val="PargrafodaLista"/>
        <w:numPr>
          <w:ilvl w:val="0"/>
          <w:numId w:val="12"/>
        </w:numPr>
        <w:shd w:val="clear" w:color="auto" w:fill="E6E6E6"/>
        <w:spacing w:before="100" w:beforeAutospacing="1" w:after="24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4A636B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 xml:space="preserve">DAS OBRIGAÇÕES DO </w:t>
      </w:r>
      <w:r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hu-ufjf</w:t>
      </w:r>
      <w:r w:rsidRPr="004A636B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 xml:space="preserve"> </w:t>
      </w:r>
    </w:p>
    <w:p w14:paraId="41163BAB" w14:textId="14EE0B3E" w:rsidR="004A636B" w:rsidRPr="004A636B" w:rsidRDefault="004A636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84580F">
        <w:rPr>
          <w:rFonts w:asciiTheme="minorHAnsi" w:hAnsiTheme="minorHAnsi" w:cstheme="minorHAnsi"/>
          <w:sz w:val="24"/>
          <w:szCs w:val="24"/>
        </w:rPr>
        <w:t>Nomear representante para acompanhar e fiscalizar a execução do contrato, devendo anotar em registro própri</w:t>
      </w:r>
      <w:r w:rsidRPr="004A636B">
        <w:rPr>
          <w:rFonts w:asciiTheme="minorHAnsi" w:hAnsiTheme="minorHAnsi" w:cstheme="minorHAnsi"/>
          <w:sz w:val="24"/>
          <w:szCs w:val="24"/>
        </w:rPr>
        <w:t>o as falhas detectadas, indicando dia, mês e ano, e encaminhar os apontamentos à autoridade competente para as providências cabíveis;</w:t>
      </w:r>
    </w:p>
    <w:p w14:paraId="6B75C61F" w14:textId="3ED138D2" w:rsidR="004A636B" w:rsidRPr="004A636B" w:rsidRDefault="004A636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4A636B">
        <w:rPr>
          <w:rFonts w:asciiTheme="minorHAnsi" w:hAnsiTheme="minorHAnsi" w:cstheme="minorHAnsi"/>
          <w:sz w:val="24"/>
          <w:szCs w:val="24"/>
        </w:rPr>
        <w:t>Executar, tecnicamente, o presente projeto</w:t>
      </w:r>
      <w:r w:rsidR="00E12447">
        <w:rPr>
          <w:rFonts w:asciiTheme="minorHAnsi" w:hAnsiTheme="minorHAnsi" w:cstheme="minorHAnsi"/>
          <w:sz w:val="24"/>
          <w:szCs w:val="24"/>
        </w:rPr>
        <w:t xml:space="preserve"> por meio da equipe da equipe da pesquisa especificada que tem como responsável(is) o coordendador e vice-coordenador propositor(es) do projeto</w:t>
      </w:r>
      <w:r w:rsidRPr="004A636B">
        <w:rPr>
          <w:rFonts w:asciiTheme="minorHAnsi" w:hAnsiTheme="minorHAnsi" w:cstheme="minorHAnsi"/>
          <w:sz w:val="24"/>
          <w:szCs w:val="24"/>
        </w:rPr>
        <w:t>;</w:t>
      </w:r>
    </w:p>
    <w:p w14:paraId="203E744C" w14:textId="1EF4531B" w:rsidR="004A636B" w:rsidRPr="004A636B" w:rsidRDefault="004A636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4A636B">
        <w:rPr>
          <w:rFonts w:asciiTheme="minorHAnsi" w:hAnsiTheme="minorHAnsi" w:cstheme="minorHAnsi"/>
          <w:sz w:val="24"/>
          <w:szCs w:val="24"/>
        </w:rPr>
        <w:t xml:space="preserve">Exigir o cumprimento de todas as obrigações assumidas pela </w:t>
      </w:r>
      <w:r w:rsidR="00E12447">
        <w:rPr>
          <w:rFonts w:asciiTheme="minorHAnsi" w:hAnsiTheme="minorHAnsi" w:cstheme="minorHAnsi"/>
          <w:sz w:val="24"/>
          <w:szCs w:val="24"/>
        </w:rPr>
        <w:t>OUTORGADA EXECUTORA</w:t>
      </w:r>
      <w:r w:rsidRPr="004A636B">
        <w:rPr>
          <w:rFonts w:asciiTheme="minorHAnsi" w:hAnsiTheme="minorHAnsi" w:cstheme="minorHAnsi"/>
          <w:sz w:val="24"/>
          <w:szCs w:val="24"/>
        </w:rPr>
        <w:t xml:space="preserve">, de acordo com as cláusulas contratuais </w:t>
      </w:r>
      <w:r w:rsidR="00E12447">
        <w:rPr>
          <w:rFonts w:asciiTheme="minorHAnsi" w:hAnsiTheme="minorHAnsi" w:cstheme="minorHAnsi"/>
          <w:sz w:val="24"/>
          <w:szCs w:val="24"/>
        </w:rPr>
        <w:t xml:space="preserve">a serem definidas no instrumento jurídico apropriado </w:t>
      </w:r>
      <w:r w:rsidRPr="004A636B">
        <w:rPr>
          <w:rFonts w:asciiTheme="minorHAnsi" w:hAnsiTheme="minorHAnsi" w:cstheme="minorHAnsi"/>
          <w:sz w:val="24"/>
          <w:szCs w:val="24"/>
        </w:rPr>
        <w:t>e exigências deste projeto;</w:t>
      </w:r>
    </w:p>
    <w:p w14:paraId="170043C8" w14:textId="6BD00BC5" w:rsidR="004A636B" w:rsidRPr="004A636B" w:rsidRDefault="004A636B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4A636B">
        <w:rPr>
          <w:rFonts w:asciiTheme="minorHAnsi" w:hAnsiTheme="minorHAnsi" w:cstheme="minorHAnsi"/>
          <w:sz w:val="24"/>
          <w:szCs w:val="24"/>
        </w:rPr>
        <w:t xml:space="preserve">Na fiscalização referente ao controle finalístico, o Colegiado Superior do </w:t>
      </w:r>
      <w:r>
        <w:rPr>
          <w:rFonts w:asciiTheme="minorHAnsi" w:hAnsiTheme="minorHAnsi" w:cstheme="minorHAnsi"/>
          <w:sz w:val="24"/>
          <w:szCs w:val="24"/>
        </w:rPr>
        <w:t>HU-UFJF</w:t>
      </w:r>
      <w:r w:rsidRPr="004A636B">
        <w:rPr>
          <w:rFonts w:asciiTheme="minorHAnsi" w:hAnsiTheme="minorHAnsi" w:cstheme="minorHAnsi"/>
          <w:sz w:val="24"/>
          <w:szCs w:val="24"/>
        </w:rPr>
        <w:t xml:space="preserve"> poderá:</w:t>
      </w:r>
    </w:p>
    <w:p w14:paraId="0034FDAB" w14:textId="4CF085D6" w:rsidR="004A636B" w:rsidRPr="004A636B" w:rsidRDefault="004A636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A636B">
        <w:rPr>
          <w:rFonts w:asciiTheme="minorHAnsi" w:hAnsiTheme="minorHAnsi" w:cstheme="minorHAnsi"/>
          <w:sz w:val="24"/>
          <w:szCs w:val="24"/>
        </w:rPr>
        <w:t>fiscalizar a concessão de bolsas no âmbito do projeto;</w:t>
      </w:r>
    </w:p>
    <w:p w14:paraId="0BF42A78" w14:textId="22928445" w:rsidR="004A636B" w:rsidRPr="004A636B" w:rsidRDefault="004A636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A636B">
        <w:rPr>
          <w:rFonts w:asciiTheme="minorHAnsi" w:hAnsiTheme="minorHAnsi" w:cstheme="minorHAnsi"/>
          <w:sz w:val="24"/>
          <w:szCs w:val="24"/>
        </w:rPr>
        <w:t>observar a segregação de funções e responsabilidades na gestão dos contratos, bem como de sua prestação de contas;</w:t>
      </w:r>
    </w:p>
    <w:p w14:paraId="310DEA8E" w14:textId="00ECA788" w:rsidR="004A636B" w:rsidRPr="004A636B" w:rsidRDefault="004A636B" w:rsidP="005375F2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4A636B">
        <w:rPr>
          <w:rFonts w:asciiTheme="minorHAnsi" w:hAnsiTheme="minorHAnsi" w:cstheme="minorHAnsi"/>
          <w:sz w:val="24"/>
          <w:szCs w:val="24"/>
        </w:rPr>
        <w:t>tornar públicas as informações sobre sua relação com a fundação de apoio, explicitando suas regras e condições, bem como a sistemática de aprovação de projetos, além dos dados sobre os projetos em andamento, tais como valores das remunerações pagas e seus beneficiários.</w:t>
      </w:r>
    </w:p>
    <w:p w14:paraId="49514EA0" w14:textId="10A0F0A2" w:rsidR="004A636B" w:rsidRPr="004A636B" w:rsidRDefault="004A636B" w:rsidP="00350101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4A636B">
        <w:rPr>
          <w:rFonts w:asciiTheme="minorHAnsi" w:hAnsiTheme="minorHAnsi" w:cstheme="minorHAnsi"/>
          <w:sz w:val="24"/>
          <w:szCs w:val="24"/>
        </w:rPr>
        <w:t>Realizar a publicação no diário oficial da União do presente Contrato, após assinado</w:t>
      </w:r>
      <w:r w:rsidR="00350101">
        <w:rPr>
          <w:rFonts w:asciiTheme="minorHAnsi" w:hAnsiTheme="minorHAnsi" w:cstheme="minorHAnsi"/>
          <w:sz w:val="24"/>
          <w:szCs w:val="24"/>
        </w:rPr>
        <w:t>.</w:t>
      </w:r>
    </w:p>
    <w:p w14:paraId="0A0274B8" w14:textId="77777777" w:rsidR="004A636B" w:rsidRPr="00C45629" w:rsidRDefault="004A636B" w:rsidP="00C45629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C45629">
        <w:rPr>
          <w:rFonts w:asciiTheme="minorHAnsi" w:hAnsiTheme="minorHAnsi" w:cstheme="minorHAnsi"/>
          <w:sz w:val="24"/>
          <w:szCs w:val="24"/>
        </w:rPr>
        <w:t>Permitir a utilização de seu espaço físico, infraestrutura, equipamentos, laboratório, salas de aula, recursos humanos, materiais de apoio e de escritório, nome e imagem da instituição, redes de tecnologia de informação, conhecimento e documentação acadêmica gerada e a participação de servidores, necessários à realização das atividades inerentes ao presente projeto.</w:t>
      </w:r>
    </w:p>
    <w:p w14:paraId="2A989E7F" w14:textId="77777777" w:rsidR="004A636B" w:rsidRPr="00C45629" w:rsidRDefault="004A636B" w:rsidP="00C45629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C45629">
        <w:rPr>
          <w:rFonts w:asciiTheme="minorHAnsi" w:hAnsiTheme="minorHAnsi" w:cstheme="minorHAnsi"/>
          <w:sz w:val="24"/>
          <w:szCs w:val="24"/>
        </w:rPr>
        <w:t>Colaborar, na medida das suas possibilidades, para que o projeto alcance seus objetivos;</w:t>
      </w:r>
    </w:p>
    <w:p w14:paraId="3C054222" w14:textId="3A052C6E" w:rsidR="004A636B" w:rsidRPr="00C45629" w:rsidRDefault="004A636B" w:rsidP="00C45629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C45629">
        <w:rPr>
          <w:rFonts w:asciiTheme="minorHAnsi" w:hAnsiTheme="minorHAnsi" w:cstheme="minorHAnsi"/>
          <w:sz w:val="24"/>
          <w:szCs w:val="24"/>
        </w:rPr>
        <w:t>Permitir e facilitar o acesso e a participação das partes, envolvidas neste projeto, aos locais e instalações que sejam necessárias para o desenvolvimento do projeto.</w:t>
      </w:r>
    </w:p>
    <w:p w14:paraId="582F5EB1" w14:textId="7DEDCA20" w:rsidR="004A636B" w:rsidRPr="004A636B" w:rsidRDefault="004A636B" w:rsidP="004A636B">
      <w:pPr>
        <w:pStyle w:val="PargrafodaLista"/>
        <w:numPr>
          <w:ilvl w:val="0"/>
          <w:numId w:val="12"/>
        </w:numPr>
        <w:shd w:val="clear" w:color="auto" w:fill="E6E6E6"/>
        <w:spacing w:before="100" w:beforeAutospacing="1" w:after="24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4A636B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DAS OBRIGAÇÕES DO COORDENADOR:</w:t>
      </w:r>
    </w:p>
    <w:p w14:paraId="27D80905" w14:textId="77777777" w:rsidR="004A636B" w:rsidRPr="00F24F34" w:rsidRDefault="004A636B" w:rsidP="00F24F34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F24F34">
        <w:rPr>
          <w:rFonts w:asciiTheme="minorHAnsi" w:hAnsiTheme="minorHAnsi" w:cstheme="minorHAnsi"/>
          <w:sz w:val="24"/>
          <w:szCs w:val="24"/>
        </w:rPr>
        <w:t>Os coordenadores do projeto, sem prejuízo das demais responsabilidades previstas legislação, deverão cumprir as seguintes obrigações:</w:t>
      </w:r>
    </w:p>
    <w:p w14:paraId="6BB9DE96" w14:textId="25ABD8F9" w:rsidR="00605D52" w:rsidRPr="00605D52" w:rsidRDefault="00605D52" w:rsidP="00FB6031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605D52">
        <w:rPr>
          <w:rFonts w:asciiTheme="minorHAnsi" w:hAnsiTheme="minorHAnsi" w:cstheme="minorHAnsi"/>
          <w:sz w:val="24"/>
          <w:szCs w:val="24"/>
        </w:rPr>
        <w:t>Cumprir integralmente o Plano de Trabalho e Plano de Aplicação de Recursos apresentado ao órgão financiador do projeto, realizando as atividades propostas com eficiência, qualidade, moralidade e respeito às exigências legais aplicáveis;</w:t>
      </w:r>
    </w:p>
    <w:p w14:paraId="549D1754" w14:textId="77777777" w:rsidR="00605D52" w:rsidRPr="00605D52" w:rsidRDefault="00605D52" w:rsidP="00FB6031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605D52">
        <w:rPr>
          <w:rFonts w:asciiTheme="minorHAnsi" w:hAnsiTheme="minorHAnsi" w:cstheme="minorHAnsi"/>
          <w:sz w:val="24"/>
          <w:szCs w:val="24"/>
        </w:rPr>
        <w:t xml:space="preserve">Supervisionar e referendar todas as atividades desenvolvidas pelos(as) prestadores de serviços, bolsistas, voluntários ou prepostos atuantes no projeto; </w:t>
      </w:r>
    </w:p>
    <w:p w14:paraId="2994CEA7" w14:textId="77777777" w:rsidR="00605D52" w:rsidRPr="00605D52" w:rsidRDefault="00605D52" w:rsidP="00FB6031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605D52">
        <w:rPr>
          <w:rFonts w:asciiTheme="minorHAnsi" w:hAnsiTheme="minorHAnsi" w:cstheme="minorHAnsi"/>
          <w:sz w:val="24"/>
          <w:szCs w:val="24"/>
        </w:rPr>
        <w:t xml:space="preserve">Comunicar imediatamente à Fundação Interveniente os casos de impedimento e/ou afastamento de bolsistas, sob pena de corresponsabilidade na restituição dos recursos recebidos indevidamente; </w:t>
      </w:r>
    </w:p>
    <w:p w14:paraId="4CC8AE0A" w14:textId="77777777" w:rsidR="00605D52" w:rsidRPr="00605D52" w:rsidRDefault="00605D52" w:rsidP="00FB6031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605D52">
        <w:rPr>
          <w:rFonts w:asciiTheme="minorHAnsi" w:hAnsiTheme="minorHAnsi" w:cstheme="minorHAnsi"/>
          <w:sz w:val="24"/>
          <w:szCs w:val="24"/>
        </w:rPr>
        <w:lastRenderedPageBreak/>
        <w:t xml:space="preserve">Fornecer todas as informações referentes ao projeto, quando solicitadas pela equipe da Outorgada Executora; </w:t>
      </w:r>
    </w:p>
    <w:p w14:paraId="49C99983" w14:textId="77777777" w:rsidR="00605D52" w:rsidRPr="00605D52" w:rsidRDefault="00605D52" w:rsidP="00FB6031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605D52">
        <w:rPr>
          <w:rFonts w:asciiTheme="minorHAnsi" w:hAnsiTheme="minorHAnsi" w:cstheme="minorHAnsi"/>
          <w:sz w:val="24"/>
          <w:szCs w:val="24"/>
        </w:rPr>
        <w:t xml:space="preserve">Fornecer todas as informações referentes ao projeto, quando solicitadas pela Gerência de Ensino e Pesquisa (GEP), Gerência Administrativa e/ou suas e suas unidades organizacionais vinculadas; </w:t>
      </w:r>
    </w:p>
    <w:p w14:paraId="5613154C" w14:textId="77777777" w:rsidR="00605D52" w:rsidRPr="00605D52" w:rsidRDefault="00605D52" w:rsidP="00FB6031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605D52">
        <w:rPr>
          <w:rFonts w:asciiTheme="minorHAnsi" w:hAnsiTheme="minorHAnsi" w:cstheme="minorHAnsi"/>
          <w:sz w:val="24"/>
          <w:szCs w:val="24"/>
        </w:rPr>
        <w:t>Apresentar à Fundação Interveniente e à Unidade de Gestão da Pesquisa da GEP do HU-UFJF, no prazo máximo de 30 (trinta) dias após a execução do projeto, um “relatório técnico final” contendo todos os documentos hábeis a realização da prestação de contas do projeto e os devidos comprovantes de despesas, em consonância com o estabelecido Plano de Trabalho apresentado ao órgão financiador do projeto.</w:t>
      </w:r>
    </w:p>
    <w:p w14:paraId="3524F53A" w14:textId="77777777" w:rsidR="00605D52" w:rsidRPr="00605D52" w:rsidRDefault="00605D52" w:rsidP="00FB6031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605D52">
        <w:rPr>
          <w:rFonts w:asciiTheme="minorHAnsi" w:hAnsiTheme="minorHAnsi" w:cstheme="minorHAnsi"/>
          <w:sz w:val="24"/>
          <w:szCs w:val="24"/>
        </w:rPr>
        <w:t xml:space="preserve">Verificar a compatibilidade dos Custos Operacionais cobrados pela Outorgada Executora e o montante de recursos gerenciados no Projeto; </w:t>
      </w:r>
    </w:p>
    <w:p w14:paraId="65E08C22" w14:textId="77777777" w:rsidR="00605D52" w:rsidRPr="00605D52" w:rsidRDefault="00605D52" w:rsidP="00FB6031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605D52">
        <w:rPr>
          <w:rFonts w:asciiTheme="minorHAnsi" w:hAnsiTheme="minorHAnsi" w:cstheme="minorHAnsi"/>
          <w:sz w:val="24"/>
          <w:szCs w:val="24"/>
        </w:rPr>
        <w:t xml:space="preserve">Assumir toda a responsabilidade técnica do projeto no que se refere à execução do objeto deste, bem como assumir o compromisso de cumprir e fazer cumprir os prazos previstos no cronograma das atividades constantes do plano de trabalho e do plano de aplicação. </w:t>
      </w:r>
    </w:p>
    <w:p w14:paraId="2E3A7D46" w14:textId="2D0DD945" w:rsidR="004A636B" w:rsidRPr="00FB6031" w:rsidRDefault="00605D52" w:rsidP="0085430D">
      <w:pPr>
        <w:pStyle w:val="PargrafodaLista"/>
        <w:numPr>
          <w:ilvl w:val="2"/>
          <w:numId w:val="12"/>
        </w:numPr>
        <w:spacing w:before="120" w:after="120"/>
        <w:ind w:left="1560" w:right="272" w:hanging="851"/>
        <w:rPr>
          <w:rFonts w:asciiTheme="minorHAnsi" w:hAnsiTheme="minorHAnsi" w:cstheme="minorHAnsi"/>
          <w:sz w:val="24"/>
          <w:szCs w:val="24"/>
        </w:rPr>
      </w:pPr>
      <w:r w:rsidRPr="00FB6031">
        <w:rPr>
          <w:rFonts w:asciiTheme="minorHAnsi" w:hAnsiTheme="minorHAnsi" w:cstheme="minorHAnsi"/>
          <w:sz w:val="24"/>
          <w:szCs w:val="24"/>
        </w:rPr>
        <w:t>Estarei isento de responsabilidade quando os prazos do cronograma e classificação das despesas no momento da execução não forem observados em função de atrasos causados por terceiros, desde que eu não tenha dado causa para tanto.</w:t>
      </w:r>
    </w:p>
    <w:p w14:paraId="74D2F755" w14:textId="254290DB" w:rsidR="00083770" w:rsidRPr="00FB6031" w:rsidRDefault="00083770" w:rsidP="00083770">
      <w:pPr>
        <w:pStyle w:val="PargrafodaLista"/>
        <w:numPr>
          <w:ilvl w:val="0"/>
          <w:numId w:val="12"/>
        </w:numPr>
        <w:shd w:val="clear" w:color="auto" w:fill="E6E6E6"/>
        <w:spacing w:before="120" w:after="120"/>
        <w:ind w:left="737" w:right="-6" w:hanging="73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FB6031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PATENTES</w:t>
      </w:r>
    </w:p>
    <w:p w14:paraId="3FB88057" w14:textId="77777777" w:rsidR="00BC7ED7" w:rsidRPr="00B84D6A" w:rsidRDefault="005375F2" w:rsidP="00D16943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sz w:val="24"/>
          <w:szCs w:val="24"/>
        </w:rPr>
      </w:pPr>
      <w:r w:rsidRPr="00B84D6A">
        <w:rPr>
          <w:sz w:val="24"/>
          <w:szCs w:val="24"/>
        </w:rPr>
        <w:t xml:space="preserve">Para execução do projeto, serão disponibilizados recursos materiais e infraestrutura pelo </w:t>
      </w:r>
      <w:r w:rsidR="00BC7ED7" w:rsidRPr="00B84D6A">
        <w:rPr>
          <w:sz w:val="24"/>
          <w:szCs w:val="24"/>
        </w:rPr>
        <w:t>HU-UFJF</w:t>
      </w:r>
      <w:r w:rsidRPr="00B84D6A">
        <w:rPr>
          <w:sz w:val="24"/>
          <w:szCs w:val="24"/>
        </w:rPr>
        <w:t xml:space="preserve">, como contrapartida. Não está prevista no projeto a disponibilização de materiais, equipamentos, laboratórios ou </w:t>
      </w:r>
      <w:r w:rsidR="00BC7ED7" w:rsidRPr="00B84D6A">
        <w:rPr>
          <w:sz w:val="24"/>
          <w:szCs w:val="24"/>
        </w:rPr>
        <w:t>infraestrutura física</w:t>
      </w:r>
      <w:r w:rsidRPr="00B84D6A">
        <w:rPr>
          <w:sz w:val="24"/>
          <w:szCs w:val="24"/>
        </w:rPr>
        <w:t xml:space="preserve"> pela </w:t>
      </w:r>
      <w:r w:rsidR="00BC7ED7" w:rsidRPr="00B84D6A">
        <w:rPr>
          <w:rFonts w:asciiTheme="minorHAnsi" w:hAnsiTheme="minorHAnsi" w:cstheme="minorHAnsi"/>
          <w:sz w:val="24"/>
          <w:szCs w:val="24"/>
        </w:rPr>
        <w:t>OUTORGADA EXECUTORA</w:t>
      </w:r>
    </w:p>
    <w:p w14:paraId="62F0A263" w14:textId="5935B55D" w:rsidR="004A636B" w:rsidRPr="00B84D6A" w:rsidRDefault="0024489E" w:rsidP="00D16943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sz w:val="24"/>
          <w:szCs w:val="24"/>
        </w:rPr>
      </w:pPr>
      <w:r w:rsidRPr="00B84D6A">
        <w:rPr>
          <w:sz w:val="24"/>
          <w:szCs w:val="24"/>
        </w:rPr>
        <w:t xml:space="preserve">Caso projeto </w:t>
      </w:r>
      <w:r w:rsidR="005375F2" w:rsidRPr="00B84D6A">
        <w:rPr>
          <w:sz w:val="24"/>
          <w:szCs w:val="24"/>
        </w:rPr>
        <w:t>impli</w:t>
      </w:r>
      <w:r w:rsidRPr="00B84D6A">
        <w:rPr>
          <w:sz w:val="24"/>
          <w:szCs w:val="24"/>
        </w:rPr>
        <w:t>que</w:t>
      </w:r>
      <w:r w:rsidR="005375F2" w:rsidRPr="00B84D6A">
        <w:rPr>
          <w:sz w:val="24"/>
          <w:szCs w:val="24"/>
        </w:rPr>
        <w:t xml:space="preserve"> </w:t>
      </w:r>
      <w:r w:rsidRPr="00B84D6A">
        <w:rPr>
          <w:sz w:val="24"/>
          <w:szCs w:val="24"/>
        </w:rPr>
        <w:t>n</w:t>
      </w:r>
      <w:r w:rsidR="005375F2" w:rsidRPr="00B84D6A">
        <w:rPr>
          <w:sz w:val="24"/>
          <w:szCs w:val="24"/>
        </w:rPr>
        <w:t xml:space="preserve">o desenvolvimento de produto ou inovação tecnológica </w:t>
      </w:r>
      <w:r w:rsidRPr="00B84D6A">
        <w:rPr>
          <w:sz w:val="24"/>
          <w:szCs w:val="24"/>
        </w:rPr>
        <w:t>será necessário aplicação das normas de patente da Ebserh Sede.</w:t>
      </w:r>
    </w:p>
    <w:p w14:paraId="293A9956" w14:textId="77DB4A7C" w:rsidR="004F336A" w:rsidRPr="00D16943" w:rsidRDefault="004F336A" w:rsidP="00B84947">
      <w:pPr>
        <w:pStyle w:val="PargrafodaLista"/>
        <w:numPr>
          <w:ilvl w:val="0"/>
          <w:numId w:val="12"/>
        </w:numPr>
        <w:shd w:val="clear" w:color="auto" w:fill="E6E6E6"/>
        <w:spacing w:before="120" w:after="120"/>
        <w:ind w:left="737" w:right="-6" w:hanging="73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 w:rsidRPr="00D16943"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DISPOSIÇÕES FINAIS</w:t>
      </w:r>
    </w:p>
    <w:p w14:paraId="04F0A35B" w14:textId="77777777" w:rsidR="004F336A" w:rsidRPr="00D16943" w:rsidRDefault="004F336A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D16943">
        <w:rPr>
          <w:rFonts w:asciiTheme="minorHAnsi" w:hAnsiTheme="minorHAnsi" w:cstheme="minorHAnsi"/>
          <w:sz w:val="24"/>
          <w:szCs w:val="24"/>
        </w:rPr>
        <w:t>O presente Plano de Trabalho é preliminar com o objetivo de subsidiar as Fundações de Apoio na análise e envio de propostas para gestão do projeto apresentado.</w:t>
      </w:r>
    </w:p>
    <w:p w14:paraId="63D4A0F9" w14:textId="11F052AD" w:rsidR="004A636B" w:rsidRPr="00D16943" w:rsidRDefault="004F336A" w:rsidP="00B84947">
      <w:pPr>
        <w:pStyle w:val="PargrafodaLista"/>
        <w:numPr>
          <w:ilvl w:val="1"/>
          <w:numId w:val="12"/>
        </w:numPr>
        <w:spacing w:before="120" w:after="120"/>
        <w:ind w:left="709" w:right="-6" w:hanging="709"/>
        <w:rPr>
          <w:rFonts w:asciiTheme="minorHAnsi" w:hAnsiTheme="minorHAnsi" w:cstheme="minorHAnsi"/>
          <w:sz w:val="24"/>
          <w:szCs w:val="24"/>
        </w:rPr>
      </w:pPr>
      <w:r w:rsidRPr="00D16943">
        <w:rPr>
          <w:rFonts w:asciiTheme="minorHAnsi" w:hAnsiTheme="minorHAnsi" w:cstheme="minorHAnsi"/>
          <w:sz w:val="24"/>
          <w:szCs w:val="24"/>
        </w:rPr>
        <w:t xml:space="preserve">Após conhecimento da OUTORGADA GESTORA, será emitida nova versão do Plano de Trabalho com a identificação dos particípes. </w:t>
      </w:r>
    </w:p>
    <w:p w14:paraId="2B3678D1" w14:textId="2C6DD0ED" w:rsidR="003911B6" w:rsidRPr="007F1506" w:rsidRDefault="00CC76E8" w:rsidP="00897DA8">
      <w:pPr>
        <w:pStyle w:val="PargrafodaLista"/>
        <w:numPr>
          <w:ilvl w:val="0"/>
          <w:numId w:val="12"/>
        </w:numPr>
        <w:shd w:val="clear" w:color="auto" w:fill="E6E6E6"/>
        <w:spacing w:before="100" w:beforeAutospacing="1" w:after="240"/>
        <w:ind w:right="-7"/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caps/>
          <w:sz w:val="24"/>
          <w:szCs w:val="24"/>
          <w:lang w:eastAsia="pt-BR"/>
        </w:rPr>
        <w:t>COORDENAÇÃO DO PROJETO</w:t>
      </w:r>
    </w:p>
    <w:p w14:paraId="5BCBEE91" w14:textId="77777777" w:rsidR="003911B6" w:rsidRPr="007F1506" w:rsidRDefault="003911B6" w:rsidP="007840C3">
      <w:pPr>
        <w:pStyle w:val="Ttulo3"/>
        <w:spacing w:before="0"/>
        <w:ind w:left="1854"/>
        <w:rPr>
          <w:rFonts w:asciiTheme="minorHAnsi" w:hAnsiTheme="minorHAnsi" w:cstheme="minorHAnsi"/>
          <w:sz w:val="24"/>
          <w:szCs w:val="24"/>
        </w:rPr>
      </w:pPr>
      <w:r w:rsidRPr="007F1506">
        <w:rPr>
          <w:rFonts w:asciiTheme="minorHAnsi" w:hAnsiTheme="minorHAnsi" w:cstheme="minorHAnsi"/>
          <w:sz w:val="24"/>
          <w:szCs w:val="24"/>
        </w:rPr>
        <w:t>XXXXXXXXXXXXXXX</w:t>
      </w:r>
    </w:p>
    <w:p w14:paraId="398C1B39" w14:textId="4C3894F6" w:rsidR="003911B6" w:rsidRPr="007F1506" w:rsidRDefault="00CC76E8" w:rsidP="007840C3">
      <w:pPr>
        <w:pStyle w:val="Corpodetexto"/>
        <w:ind w:left="1854" w:right="107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Coordenador(a) do Projeto</w:t>
      </w:r>
    </w:p>
    <w:p w14:paraId="4EFD3EC9" w14:textId="77777777" w:rsidR="003911B6" w:rsidRPr="007F1506" w:rsidRDefault="003911B6" w:rsidP="007840C3">
      <w:pPr>
        <w:pStyle w:val="Ttulo3"/>
        <w:spacing w:before="0"/>
        <w:ind w:left="1854"/>
        <w:rPr>
          <w:rFonts w:asciiTheme="minorHAnsi" w:hAnsiTheme="minorHAnsi" w:cstheme="minorHAnsi"/>
          <w:sz w:val="24"/>
          <w:szCs w:val="24"/>
        </w:rPr>
      </w:pPr>
      <w:r w:rsidRPr="007F1506">
        <w:rPr>
          <w:rFonts w:asciiTheme="minorHAnsi" w:hAnsiTheme="minorHAnsi" w:cstheme="minorHAnsi"/>
          <w:sz w:val="24"/>
          <w:szCs w:val="24"/>
        </w:rPr>
        <w:t>SIAPE nº</w:t>
      </w:r>
      <w:r w:rsidRPr="007F15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4ACAE682" w14:textId="7E6DC0A4" w:rsidR="003911B6" w:rsidRDefault="003911B6" w:rsidP="007840C3">
      <w:pPr>
        <w:pStyle w:val="Corpodetexto"/>
        <w:ind w:left="1854" w:right="1074"/>
        <w:jc w:val="center"/>
        <w:rPr>
          <w:rFonts w:asciiTheme="minorHAnsi" w:hAnsiTheme="minorHAnsi" w:cstheme="minorHAnsi"/>
          <w:sz w:val="24"/>
          <w:szCs w:val="24"/>
        </w:rPr>
      </w:pPr>
    </w:p>
    <w:p w14:paraId="53845A39" w14:textId="77777777" w:rsidR="00CC76E8" w:rsidRDefault="00CC76E8" w:rsidP="007840C3">
      <w:pPr>
        <w:pStyle w:val="Corpodetexto"/>
        <w:ind w:left="1854" w:right="1074"/>
        <w:jc w:val="center"/>
        <w:rPr>
          <w:rFonts w:asciiTheme="minorHAnsi" w:hAnsiTheme="minorHAnsi" w:cstheme="minorHAnsi"/>
          <w:sz w:val="24"/>
          <w:szCs w:val="24"/>
        </w:rPr>
      </w:pPr>
    </w:p>
    <w:p w14:paraId="7314CA99" w14:textId="77777777" w:rsidR="003911B6" w:rsidRPr="007F1506" w:rsidRDefault="003911B6" w:rsidP="007840C3">
      <w:pPr>
        <w:pStyle w:val="Ttulo3"/>
        <w:spacing w:before="0"/>
        <w:ind w:left="1854"/>
        <w:rPr>
          <w:rFonts w:asciiTheme="minorHAnsi" w:hAnsiTheme="minorHAnsi" w:cstheme="minorHAnsi"/>
          <w:sz w:val="24"/>
          <w:szCs w:val="24"/>
        </w:rPr>
      </w:pPr>
      <w:r w:rsidRPr="007F1506">
        <w:rPr>
          <w:rFonts w:asciiTheme="minorHAnsi" w:hAnsiTheme="minorHAnsi" w:cstheme="minorHAnsi"/>
          <w:sz w:val="24"/>
          <w:szCs w:val="24"/>
        </w:rPr>
        <w:t>XXXXXXXXXXXXXXX</w:t>
      </w:r>
    </w:p>
    <w:p w14:paraId="31D04A1F" w14:textId="75BE3CEB" w:rsidR="00CC76E8" w:rsidRPr="007F1506" w:rsidRDefault="00CC76E8" w:rsidP="00CC76E8">
      <w:pPr>
        <w:pStyle w:val="Corpodetexto"/>
        <w:ind w:left="1854" w:right="107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Vice-Coordenador(a) do Projeto</w:t>
      </w:r>
    </w:p>
    <w:p w14:paraId="2C143E1E" w14:textId="02F5EED4" w:rsidR="00FF1653" w:rsidRPr="00F40501" w:rsidRDefault="00CC76E8" w:rsidP="00F40501">
      <w:pPr>
        <w:pStyle w:val="Ttulo3"/>
        <w:spacing w:before="0"/>
        <w:ind w:left="1854"/>
        <w:rPr>
          <w:rFonts w:asciiTheme="minorHAnsi" w:hAnsiTheme="minorHAnsi" w:cstheme="minorHAnsi"/>
          <w:spacing w:val="-1"/>
          <w:sz w:val="24"/>
          <w:szCs w:val="24"/>
        </w:rPr>
      </w:pPr>
      <w:r w:rsidRPr="007F1506">
        <w:rPr>
          <w:rFonts w:asciiTheme="minorHAnsi" w:hAnsiTheme="minorHAnsi" w:cstheme="minorHAnsi"/>
          <w:sz w:val="24"/>
          <w:szCs w:val="24"/>
        </w:rPr>
        <w:t xml:space="preserve"> </w:t>
      </w:r>
      <w:r w:rsidR="003911B6" w:rsidRPr="007F1506">
        <w:rPr>
          <w:rFonts w:asciiTheme="minorHAnsi" w:hAnsiTheme="minorHAnsi" w:cstheme="minorHAnsi"/>
          <w:sz w:val="24"/>
          <w:szCs w:val="24"/>
        </w:rPr>
        <w:t>SIAPE nº</w:t>
      </w:r>
      <w:r w:rsidR="003911B6" w:rsidRPr="007F15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sectPr w:rsidR="00FF1653" w:rsidRPr="00F40501" w:rsidSect="003F3304"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95EF" w14:textId="77777777" w:rsidR="002E1C43" w:rsidRDefault="002E1C43" w:rsidP="00AD08C0">
      <w:r>
        <w:separator/>
      </w:r>
    </w:p>
  </w:endnote>
  <w:endnote w:type="continuationSeparator" w:id="0">
    <w:p w14:paraId="35EA8DF0" w14:textId="77777777" w:rsidR="002E1C43" w:rsidRDefault="002E1C43" w:rsidP="00AD08C0">
      <w:r>
        <w:continuationSeparator/>
      </w:r>
    </w:p>
  </w:endnote>
  <w:endnote w:type="continuationNotice" w:id="1">
    <w:p w14:paraId="645BDB76" w14:textId="77777777" w:rsidR="006C1C3D" w:rsidRDefault="006C1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F76D" w14:textId="77777777" w:rsidR="002E1C43" w:rsidRPr="00B726A9" w:rsidRDefault="002E1C43" w:rsidP="00127031">
    <w:pPr>
      <w:pStyle w:val="Ttulo1"/>
      <w:pBdr>
        <w:bottom w:val="single" w:sz="4" w:space="1" w:color="auto"/>
      </w:pBdr>
      <w:ind w:left="0" w:right="-6"/>
      <w:rPr>
        <w:color w:val="9BBB59" w:themeColor="accent3"/>
        <w:spacing w:val="60"/>
        <w:sz w:val="10"/>
        <w:szCs w:val="10"/>
        <w:lang w:val="pt-BR"/>
      </w:rPr>
    </w:pPr>
    <w:r w:rsidRPr="00B726A9">
      <w:rPr>
        <w:color w:val="9BBB59" w:themeColor="accent3"/>
        <w:spacing w:val="60"/>
        <w:sz w:val="10"/>
        <w:szCs w:val="10"/>
        <w:lang w:val="pt-BR"/>
      </w:rPr>
      <w:tab/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29"/>
      <w:gridCol w:w="1588"/>
    </w:tblGrid>
    <w:tr w:rsidR="002E1C43" w14:paraId="29E3DB8D" w14:textId="77777777" w:rsidTr="00FF1653">
      <w:trPr>
        <w:jc w:val="center"/>
      </w:trPr>
      <w:tc>
        <w:tcPr>
          <w:tcW w:w="0" w:type="auto"/>
          <w:vAlign w:val="center"/>
        </w:tcPr>
        <w:p w14:paraId="36C7E36A" w14:textId="5FB7B82D" w:rsidR="002E1C43" w:rsidRDefault="002E1C43" w:rsidP="00B726A9">
          <w:pPr>
            <w:pStyle w:val="Ttulo1"/>
            <w:spacing w:line="289" w:lineRule="exact"/>
            <w:ind w:left="0" w:right="-6"/>
            <w:rPr>
              <w:rFonts w:asciiTheme="minorHAnsi" w:hAnsiTheme="minorHAnsi" w:cstheme="minorHAnsi"/>
              <w:sz w:val="20"/>
              <w:szCs w:val="20"/>
            </w:rPr>
          </w:pPr>
          <w:r w:rsidRPr="00AD08C0">
            <w:rPr>
              <w:rFonts w:asciiTheme="minorHAnsi" w:hAnsiTheme="minorHAnsi" w:cstheme="minorHAnsi"/>
              <w:sz w:val="20"/>
              <w:szCs w:val="20"/>
            </w:rPr>
            <w:t>HOSPITALUNIVERSITÁRIO</w:t>
          </w:r>
          <w:r>
            <w:rPr>
              <w:rFonts w:asciiTheme="minorHAnsi" w:hAnsiTheme="minorHAnsi" w:cstheme="minorHAnsi"/>
              <w:spacing w:val="-6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DA</w:t>
          </w:r>
          <w:r w:rsidRPr="00AD08C0">
            <w:rPr>
              <w:rFonts w:asciiTheme="minorHAnsi" w:hAnsiTheme="minorHAnsi" w:cstheme="minorHAnsi"/>
              <w:spacing w:val="-6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UNIVERSIDADE</w:t>
          </w:r>
          <w:r w:rsidRPr="00AD08C0">
            <w:rPr>
              <w:rFonts w:asciiTheme="minorHAnsi" w:hAnsiTheme="minorHAnsi" w:cstheme="minorHAnsi"/>
              <w:spacing w:val="-6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FEDERAL</w:t>
          </w:r>
          <w:r w:rsidRPr="00AD08C0">
            <w:rPr>
              <w:rFonts w:asciiTheme="minorHAnsi" w:hAnsiTheme="minorHAnsi" w:cstheme="minorHAnsi"/>
              <w:spacing w:val="-6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DE</w:t>
          </w:r>
          <w:r w:rsidRPr="00AD08C0">
            <w:rPr>
              <w:rFonts w:asciiTheme="minorHAnsi" w:hAnsiTheme="minorHAnsi" w:cstheme="minorHAnsi"/>
              <w:spacing w:val="-6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JUIZ</w:t>
          </w:r>
          <w:r w:rsidRPr="00AD08C0">
            <w:rPr>
              <w:rFonts w:asciiTheme="minorHAnsi" w:hAnsiTheme="minorHAnsi" w:cstheme="minorHAnsi"/>
              <w:spacing w:val="-6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DE</w:t>
          </w:r>
          <w:r w:rsidRPr="00AD08C0">
            <w:rPr>
              <w:rFonts w:asciiTheme="minorHAnsi" w:hAnsiTheme="minorHAnsi" w:cstheme="minorHAnsi"/>
              <w:spacing w:val="-6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FORA</w:t>
          </w:r>
        </w:p>
      </w:tc>
      <w:tc>
        <w:tcPr>
          <w:tcW w:w="1588" w:type="dxa"/>
          <w:vAlign w:val="center"/>
        </w:tcPr>
        <w:p w14:paraId="2D6C2C15" w14:textId="77777777" w:rsidR="002E1C43" w:rsidRDefault="002E1C43" w:rsidP="00B726A9">
          <w:pPr>
            <w:pStyle w:val="Ttulo1"/>
            <w:spacing w:line="289" w:lineRule="exact"/>
            <w:ind w:left="0" w:right="-6"/>
            <w:rPr>
              <w:rFonts w:asciiTheme="minorHAnsi" w:hAnsiTheme="minorHAnsi" w:cstheme="minorHAnsi"/>
              <w:sz w:val="20"/>
              <w:szCs w:val="20"/>
            </w:rPr>
          </w:pPr>
        </w:p>
      </w:tc>
    </w:tr>
    <w:tr w:rsidR="002E1C43" w14:paraId="2B016E91" w14:textId="77777777" w:rsidTr="00FF1653">
      <w:trPr>
        <w:jc w:val="center"/>
      </w:trPr>
      <w:tc>
        <w:tcPr>
          <w:tcW w:w="0" w:type="auto"/>
          <w:vAlign w:val="center"/>
        </w:tcPr>
        <w:p w14:paraId="256A735C" w14:textId="459C0E23" w:rsidR="002E1C43" w:rsidRDefault="002E1C43" w:rsidP="00B726A9">
          <w:pPr>
            <w:spacing w:line="232" w:lineRule="auto"/>
            <w:ind w:right="-6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AD08C0">
            <w:rPr>
              <w:rFonts w:asciiTheme="minorHAnsi" w:hAnsiTheme="minorHAnsi" w:cstheme="minorHAnsi"/>
              <w:sz w:val="20"/>
              <w:szCs w:val="20"/>
            </w:rPr>
            <w:t>Avenida</w:t>
          </w:r>
          <w:r w:rsidRPr="00AD08C0">
            <w:rPr>
              <w:rFonts w:asciiTheme="minorHAnsi" w:hAnsiTheme="minorHAnsi" w:cstheme="minorHAnsi"/>
              <w:spacing w:val="-5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Eugênio</w:t>
          </w:r>
          <w:r w:rsidRPr="00AD08C0">
            <w:rPr>
              <w:rFonts w:asciiTheme="minorHAnsi" w:hAnsiTheme="minorHAnsi" w:cstheme="minorHAnsi"/>
              <w:spacing w:val="-5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do</w:t>
          </w:r>
          <w:r w:rsidRPr="00AD08C0">
            <w:rPr>
              <w:rFonts w:asciiTheme="minorHAnsi" w:hAnsiTheme="minorHAnsi" w:cstheme="minorHAnsi"/>
              <w:spacing w:val="-4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Nascimento,</w:t>
          </w:r>
          <w:r w:rsidRPr="00AD08C0">
            <w:rPr>
              <w:rFonts w:asciiTheme="minorHAnsi" w:hAnsiTheme="minorHAnsi" w:cstheme="minorHAnsi"/>
              <w:spacing w:val="-5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s/nº</w:t>
          </w:r>
          <w:r w:rsidRPr="00AD08C0">
            <w:rPr>
              <w:rFonts w:asciiTheme="minorHAnsi" w:hAnsiTheme="minorHAnsi" w:cstheme="minorHAnsi"/>
              <w:spacing w:val="-4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-</w:t>
          </w:r>
          <w:r w:rsidRPr="00AD08C0">
            <w:rPr>
              <w:rFonts w:asciiTheme="minorHAnsi" w:hAnsiTheme="minorHAnsi" w:cstheme="minorHAnsi"/>
              <w:spacing w:val="-5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Bairro</w:t>
          </w:r>
          <w:r w:rsidRPr="00AD08C0">
            <w:rPr>
              <w:rFonts w:asciiTheme="minorHAnsi" w:hAnsiTheme="minorHAnsi" w:cstheme="minorHAnsi"/>
              <w:spacing w:val="-4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Dom</w:t>
          </w:r>
          <w:r w:rsidRPr="00AD08C0">
            <w:rPr>
              <w:rFonts w:asciiTheme="minorHAnsi" w:hAnsiTheme="minorHAnsi" w:cstheme="minorHAnsi"/>
              <w:spacing w:val="-5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Bosco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pacing w:val="-51"/>
              <w:sz w:val="20"/>
              <w:szCs w:val="20"/>
            </w:rPr>
            <w:t xml:space="preserve"> 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Juiz</w:t>
          </w:r>
          <w:r w:rsidRPr="00AD08C0">
            <w:rPr>
              <w:rFonts w:asciiTheme="minorHAnsi" w:hAnsiTheme="minorHAnsi" w:cstheme="minorHAnsi"/>
              <w:spacing w:val="-1"/>
              <w:sz w:val="20"/>
              <w:szCs w:val="20"/>
            </w:rPr>
            <w:t xml:space="preserve"> </w:t>
          </w:r>
          <w:r>
            <w:rPr>
              <w:rFonts w:asciiTheme="minorHAnsi" w:hAnsiTheme="minorHAnsi" w:cstheme="minorHAnsi"/>
              <w:sz w:val="20"/>
              <w:szCs w:val="20"/>
            </w:rPr>
            <w:t>de F</w:t>
          </w:r>
          <w:r w:rsidRPr="00AD08C0">
            <w:rPr>
              <w:rFonts w:asciiTheme="minorHAnsi" w:hAnsiTheme="minorHAnsi" w:cstheme="minorHAnsi"/>
              <w:sz w:val="20"/>
              <w:szCs w:val="20"/>
            </w:rPr>
            <w:t>ora-MG, CEP 36038-330</w:t>
          </w:r>
        </w:p>
      </w:tc>
      <w:tc>
        <w:tcPr>
          <w:tcW w:w="1588" w:type="dxa"/>
          <w:vAlign w:val="center"/>
        </w:tcPr>
        <w:p w14:paraId="7FD860AB" w14:textId="4C7A3356" w:rsidR="002E1C43" w:rsidRDefault="002E1C43" w:rsidP="00FF1653">
          <w:pPr>
            <w:pStyle w:val="Ttulo1"/>
            <w:spacing w:line="289" w:lineRule="exact"/>
            <w:ind w:left="37" w:right="-6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B726A9">
            <w:rPr>
              <w:color w:val="9BBB59" w:themeColor="accent3"/>
              <w:sz w:val="20"/>
              <w:szCs w:val="20"/>
              <w:lang w:val="pt-BR"/>
            </w:rPr>
            <w:t>Página</w:t>
          </w:r>
          <w:r w:rsidRPr="00127031">
            <w:rPr>
              <w:color w:val="9BBB59" w:themeColor="accent3"/>
              <w:sz w:val="20"/>
              <w:szCs w:val="20"/>
              <w:lang w:val="pt-BR"/>
            </w:rPr>
            <w:t xml:space="preserve"> </w:t>
          </w:r>
          <w:r w:rsidRPr="00127031">
            <w:rPr>
              <w:color w:val="17365D" w:themeColor="text2" w:themeShade="BF"/>
              <w:sz w:val="20"/>
              <w:szCs w:val="20"/>
            </w:rPr>
            <w:fldChar w:fldCharType="begin"/>
          </w:r>
          <w:r w:rsidRPr="00127031">
            <w:rPr>
              <w:color w:val="17365D" w:themeColor="text2" w:themeShade="BF"/>
              <w:sz w:val="20"/>
              <w:szCs w:val="20"/>
            </w:rPr>
            <w:instrText>PAGE   \* MERGEFORMAT</w:instrText>
          </w:r>
          <w:r w:rsidRPr="00127031">
            <w:rPr>
              <w:color w:val="17365D" w:themeColor="text2" w:themeShade="BF"/>
              <w:sz w:val="20"/>
              <w:szCs w:val="20"/>
            </w:rPr>
            <w:fldChar w:fldCharType="separate"/>
          </w:r>
          <w:r w:rsidR="006C1C3D" w:rsidRPr="006C1C3D">
            <w:rPr>
              <w:noProof/>
              <w:color w:val="17365D" w:themeColor="text2" w:themeShade="BF"/>
              <w:sz w:val="20"/>
              <w:szCs w:val="20"/>
              <w:lang w:val="pt-BR"/>
            </w:rPr>
            <w:t>10</w:t>
          </w:r>
          <w:r w:rsidRPr="00127031">
            <w:rPr>
              <w:color w:val="17365D" w:themeColor="text2" w:themeShade="BF"/>
              <w:sz w:val="20"/>
              <w:szCs w:val="20"/>
            </w:rPr>
            <w:fldChar w:fldCharType="end"/>
          </w:r>
          <w:r w:rsidRPr="00127031">
            <w:rPr>
              <w:color w:val="17365D" w:themeColor="text2" w:themeShade="BF"/>
              <w:sz w:val="20"/>
              <w:szCs w:val="20"/>
              <w:lang w:val="pt-BR"/>
            </w:rPr>
            <w:t xml:space="preserve"> | </w:t>
          </w:r>
          <w:r w:rsidRPr="00127031">
            <w:rPr>
              <w:color w:val="17365D" w:themeColor="text2" w:themeShade="BF"/>
              <w:sz w:val="20"/>
              <w:szCs w:val="20"/>
            </w:rPr>
            <w:fldChar w:fldCharType="begin"/>
          </w:r>
          <w:r w:rsidRPr="00127031">
            <w:rPr>
              <w:color w:val="17365D" w:themeColor="text2" w:themeShade="BF"/>
              <w:sz w:val="20"/>
              <w:szCs w:val="20"/>
            </w:rPr>
            <w:instrText>NUMPAGES  \* Arabic  \* MERGEFORMAT</w:instrText>
          </w:r>
          <w:r w:rsidRPr="00127031">
            <w:rPr>
              <w:color w:val="17365D" w:themeColor="text2" w:themeShade="BF"/>
              <w:sz w:val="20"/>
              <w:szCs w:val="20"/>
            </w:rPr>
            <w:fldChar w:fldCharType="separate"/>
          </w:r>
          <w:r w:rsidRPr="002E1C43">
            <w:rPr>
              <w:noProof/>
              <w:color w:val="17365D" w:themeColor="text2" w:themeShade="BF"/>
              <w:sz w:val="20"/>
              <w:szCs w:val="20"/>
              <w:lang w:val="pt-BR"/>
            </w:rPr>
            <w:t>10</w:t>
          </w:r>
          <w:r w:rsidRPr="00127031">
            <w:rPr>
              <w:color w:val="17365D" w:themeColor="text2" w:themeShade="BF"/>
              <w:sz w:val="20"/>
              <w:szCs w:val="20"/>
            </w:rPr>
            <w:fldChar w:fldCharType="end"/>
          </w:r>
        </w:p>
      </w:tc>
    </w:tr>
  </w:tbl>
  <w:p w14:paraId="56FADB49" w14:textId="77777777" w:rsidR="002E1C43" w:rsidRPr="00B726A9" w:rsidRDefault="002E1C43" w:rsidP="00B726A9">
    <w:pPr>
      <w:pStyle w:val="Rodap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D49E" w14:textId="77777777" w:rsidR="002E1C43" w:rsidRDefault="002E1C43" w:rsidP="00AD08C0">
      <w:r>
        <w:separator/>
      </w:r>
    </w:p>
  </w:footnote>
  <w:footnote w:type="continuationSeparator" w:id="0">
    <w:p w14:paraId="1F694F97" w14:textId="77777777" w:rsidR="002E1C43" w:rsidRDefault="002E1C43" w:rsidP="00AD08C0">
      <w:r>
        <w:continuationSeparator/>
      </w:r>
    </w:p>
  </w:footnote>
  <w:footnote w:type="continuationNotice" w:id="1">
    <w:p w14:paraId="584B8F37" w14:textId="77777777" w:rsidR="006C1C3D" w:rsidRDefault="006C1C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1BC8" w14:textId="4F2343FB" w:rsidR="002E1C43" w:rsidRDefault="002E1C43">
    <w:pPr>
      <w:pStyle w:val="Cabealho"/>
    </w:pPr>
    <w:r>
      <w:rPr>
        <w:rFonts w:ascii="Times New Roman" w:eastAsiaTheme="minorHAnsi" w:hAnsi="Times New Roman" w:cs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EE8978" wp14:editId="2AB1BBD1">
              <wp:simplePos x="0" y="0"/>
              <wp:positionH relativeFrom="margin">
                <wp:posOffset>-476250</wp:posOffset>
              </wp:positionH>
              <wp:positionV relativeFrom="paragraph">
                <wp:posOffset>-114300</wp:posOffset>
              </wp:positionV>
              <wp:extent cx="1638300" cy="342199"/>
              <wp:effectExtent l="0" t="0" r="0" b="1270"/>
              <wp:wrapNone/>
              <wp:docPr id="16" name="Retângulo Arredondad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300" cy="342199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60000"/>
                              <a:lumOff val="40000"/>
                            </a:schemeClr>
                          </a:gs>
                          <a:gs pos="48000">
                            <a:schemeClr val="accent6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1CA42C" w14:textId="6D224C19" w:rsidR="002E1C43" w:rsidRPr="00AD08C0" w:rsidRDefault="002E1C43" w:rsidP="00AD08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i/>
                              <w:iCs/>
                              <w:color w:val="984806" w:themeColor="accent6" w:themeShade="80"/>
                              <w:kern w:val="24"/>
                              <w:sz w:val="40"/>
                              <w:szCs w:val="40"/>
                            </w:rPr>
                            <w:t>PRELIMINAR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BEE8978" id="Retângulo Arredondado 16" o:spid="_x0000_s1026" style="position:absolute;margin-left:-37.5pt;margin-top:-9pt;width:129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" fillcolor="#fabf8f [1945]" stroked="f">
              <v:fill color2="#fbd4b4 [1305]" rotate="t" angle="180" focus="48%" type="gradient"/>
              <v:textbox inset="0,0,0,0">
                <w:txbxContent>
                  <w:p w14:paraId="691CA42C" w14:textId="6D224C19" w:rsidR="002E1C43" w:rsidRPr="00AD08C0" w:rsidRDefault="002E1C43" w:rsidP="00AD08C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i/>
                        <w:iCs/>
                        <w:color w:val="984806" w:themeColor="accent6" w:themeShade="80"/>
                        <w:kern w:val="24"/>
                        <w:sz w:val="40"/>
                        <w:szCs w:val="40"/>
                      </w:rPr>
                      <w:t>PRELIMINAR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8241" behindDoc="1" locked="0" layoutInCell="1" allowOverlap="0" wp14:anchorId="22B571F5" wp14:editId="1BF79109">
          <wp:simplePos x="0" y="0"/>
          <wp:positionH relativeFrom="column">
            <wp:align>center</wp:align>
          </wp:positionH>
          <wp:positionV relativeFrom="paragraph">
            <wp:posOffset>-278130</wp:posOffset>
          </wp:positionV>
          <wp:extent cx="4446000" cy="673200"/>
          <wp:effectExtent l="0" t="0" r="0" b="0"/>
          <wp:wrapTight wrapText="bothSides">
            <wp:wrapPolygon edited="0">
              <wp:start x="9904" y="1223"/>
              <wp:lineTo x="3332" y="4279"/>
              <wp:lineTo x="2499" y="4891"/>
              <wp:lineTo x="2499" y="12226"/>
              <wp:lineTo x="278" y="17117"/>
              <wp:lineTo x="93" y="18340"/>
              <wp:lineTo x="370" y="20174"/>
              <wp:lineTo x="21103" y="20174"/>
              <wp:lineTo x="21474" y="18951"/>
              <wp:lineTo x="20918" y="12226"/>
              <wp:lineTo x="19993" y="12226"/>
              <wp:lineTo x="19807" y="4279"/>
              <wp:lineTo x="11385" y="1223"/>
              <wp:lineTo x="9904" y="1223"/>
            </wp:wrapPolygon>
          </wp:wrapTight>
          <wp:docPr id="1" name="Imagem 1" descr="C:\Users\aline.santos.15\Downloads\cabecalho-release-nova-logo-removebg-previe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aline.santos.15\Downloads\cabecalho-release-nova-logo-removebg-preview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3" t="1" r="11756" b="17913"/>
                  <a:stretch/>
                </pic:blipFill>
                <pic:spPr bwMode="auto">
                  <a:xfrm>
                    <a:off x="0" y="0"/>
                    <a:ext cx="44460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768163" w14:textId="77777777" w:rsidR="002E1C43" w:rsidRPr="00AD08C0" w:rsidRDefault="002E1C43" w:rsidP="00127031">
    <w:pPr>
      <w:spacing w:before="3" w:line="232" w:lineRule="auto"/>
      <w:ind w:right="1629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F8A"/>
    <w:multiLevelType w:val="hybridMultilevel"/>
    <w:tmpl w:val="5DA2809A"/>
    <w:lvl w:ilvl="0" w:tplc="1BEA60DA">
      <w:start w:val="4"/>
      <w:numFmt w:val="upperRoman"/>
      <w:lvlText w:val="%1"/>
      <w:lvlJc w:val="left"/>
      <w:pPr>
        <w:ind w:left="2628" w:hanging="24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105"/>
        <w:sz w:val="20"/>
        <w:szCs w:val="20"/>
        <w:lang w:val="pt-PT" w:eastAsia="en-US" w:bidi="ar-SA"/>
      </w:rPr>
    </w:lvl>
    <w:lvl w:ilvl="1" w:tplc="15CEBEBA">
      <w:numFmt w:val="bullet"/>
      <w:lvlText w:val="•"/>
      <w:lvlJc w:val="left"/>
      <w:pPr>
        <w:ind w:left="3430" w:hanging="246"/>
      </w:pPr>
      <w:rPr>
        <w:rFonts w:hint="default"/>
        <w:lang w:val="pt-PT" w:eastAsia="en-US" w:bidi="ar-SA"/>
      </w:rPr>
    </w:lvl>
    <w:lvl w:ilvl="2" w:tplc="6474377C">
      <w:numFmt w:val="bullet"/>
      <w:lvlText w:val="•"/>
      <w:lvlJc w:val="left"/>
      <w:pPr>
        <w:ind w:left="4240" w:hanging="246"/>
      </w:pPr>
      <w:rPr>
        <w:rFonts w:hint="default"/>
        <w:lang w:val="pt-PT" w:eastAsia="en-US" w:bidi="ar-SA"/>
      </w:rPr>
    </w:lvl>
    <w:lvl w:ilvl="3" w:tplc="0CF2F940">
      <w:numFmt w:val="bullet"/>
      <w:lvlText w:val="•"/>
      <w:lvlJc w:val="left"/>
      <w:pPr>
        <w:ind w:left="5050" w:hanging="246"/>
      </w:pPr>
      <w:rPr>
        <w:rFonts w:hint="default"/>
        <w:lang w:val="pt-PT" w:eastAsia="en-US" w:bidi="ar-SA"/>
      </w:rPr>
    </w:lvl>
    <w:lvl w:ilvl="4" w:tplc="8D323566">
      <w:numFmt w:val="bullet"/>
      <w:lvlText w:val="•"/>
      <w:lvlJc w:val="left"/>
      <w:pPr>
        <w:ind w:left="5860" w:hanging="246"/>
      </w:pPr>
      <w:rPr>
        <w:rFonts w:hint="default"/>
        <w:lang w:val="pt-PT" w:eastAsia="en-US" w:bidi="ar-SA"/>
      </w:rPr>
    </w:lvl>
    <w:lvl w:ilvl="5" w:tplc="FFD4EFDE">
      <w:numFmt w:val="bullet"/>
      <w:lvlText w:val="•"/>
      <w:lvlJc w:val="left"/>
      <w:pPr>
        <w:ind w:left="6670" w:hanging="246"/>
      </w:pPr>
      <w:rPr>
        <w:rFonts w:hint="default"/>
        <w:lang w:val="pt-PT" w:eastAsia="en-US" w:bidi="ar-SA"/>
      </w:rPr>
    </w:lvl>
    <w:lvl w:ilvl="6" w:tplc="C3A87EDA">
      <w:numFmt w:val="bullet"/>
      <w:lvlText w:val="•"/>
      <w:lvlJc w:val="left"/>
      <w:pPr>
        <w:ind w:left="7480" w:hanging="246"/>
      </w:pPr>
      <w:rPr>
        <w:rFonts w:hint="default"/>
        <w:lang w:val="pt-PT" w:eastAsia="en-US" w:bidi="ar-SA"/>
      </w:rPr>
    </w:lvl>
    <w:lvl w:ilvl="7" w:tplc="D5025558">
      <w:numFmt w:val="bullet"/>
      <w:lvlText w:val="•"/>
      <w:lvlJc w:val="left"/>
      <w:pPr>
        <w:ind w:left="8290" w:hanging="246"/>
      </w:pPr>
      <w:rPr>
        <w:rFonts w:hint="default"/>
        <w:lang w:val="pt-PT" w:eastAsia="en-US" w:bidi="ar-SA"/>
      </w:rPr>
    </w:lvl>
    <w:lvl w:ilvl="8" w:tplc="77D49A26">
      <w:numFmt w:val="bullet"/>
      <w:lvlText w:val="•"/>
      <w:lvlJc w:val="left"/>
      <w:pPr>
        <w:ind w:left="9100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895057E"/>
    <w:multiLevelType w:val="multilevel"/>
    <w:tmpl w:val="3536B730"/>
    <w:lvl w:ilvl="0">
      <w:start w:val="7"/>
      <w:numFmt w:val="decimal"/>
      <w:lvlText w:val="%1"/>
      <w:lvlJc w:val="left"/>
      <w:pPr>
        <w:ind w:left="2784" w:hanging="1418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784" w:hanging="141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84" w:hanging="1418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5131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15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9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3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67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1" w:hanging="1418"/>
      </w:pPr>
      <w:rPr>
        <w:rFonts w:hint="default"/>
        <w:lang w:val="pt-PT" w:eastAsia="en-US" w:bidi="ar-SA"/>
      </w:rPr>
    </w:lvl>
  </w:abstractNum>
  <w:abstractNum w:abstractNumId="2" w15:restartNumberingAfterBreak="0">
    <w:nsid w:val="09035BB2"/>
    <w:multiLevelType w:val="hybridMultilevel"/>
    <w:tmpl w:val="000622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031D"/>
    <w:multiLevelType w:val="multilevel"/>
    <w:tmpl w:val="51F0E340"/>
    <w:lvl w:ilvl="0">
      <w:start w:val="7"/>
      <w:numFmt w:val="decimal"/>
      <w:lvlText w:val="%1"/>
      <w:lvlJc w:val="left"/>
      <w:pPr>
        <w:ind w:left="2784" w:hanging="141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784" w:hanging="141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84" w:hanging="1418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5131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15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9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3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67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1" w:hanging="1418"/>
      </w:pPr>
      <w:rPr>
        <w:rFonts w:hint="default"/>
        <w:lang w:val="pt-PT" w:eastAsia="en-US" w:bidi="ar-SA"/>
      </w:rPr>
    </w:lvl>
  </w:abstractNum>
  <w:abstractNum w:abstractNumId="4" w15:restartNumberingAfterBreak="0">
    <w:nsid w:val="164474D4"/>
    <w:multiLevelType w:val="hybridMultilevel"/>
    <w:tmpl w:val="9D3EE3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4455"/>
    <w:multiLevelType w:val="hybridMultilevel"/>
    <w:tmpl w:val="5AEECC0E"/>
    <w:lvl w:ilvl="0" w:tplc="9C00110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4703F02">
      <w:start w:val="1"/>
      <w:numFmt w:val="lowerLetter"/>
      <w:lvlRestart w:val="0"/>
      <w:lvlText w:val="%2)"/>
      <w:lvlJc w:val="left"/>
      <w:pPr>
        <w:ind w:left="142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FA672C6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8CAF8B6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C82F0B0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E06C0C2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5EC63EC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2204FC2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6B222AC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6C5409"/>
    <w:multiLevelType w:val="multilevel"/>
    <w:tmpl w:val="3956F8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423AF1"/>
    <w:multiLevelType w:val="hybridMultilevel"/>
    <w:tmpl w:val="04E88E46"/>
    <w:lvl w:ilvl="0" w:tplc="C958BC22">
      <w:start w:val="1"/>
      <w:numFmt w:val="decimal"/>
      <w:lvlText w:val="%1."/>
      <w:lvlJc w:val="left"/>
      <w:pPr>
        <w:ind w:left="780" w:hanging="42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38A04"/>
    <w:multiLevelType w:val="multilevel"/>
    <w:tmpl w:val="9AFC2C60"/>
    <w:lvl w:ilvl="0">
      <w:start w:val="8"/>
      <w:numFmt w:val="decimal"/>
      <w:lvlText w:val="%1"/>
      <w:lvlJc w:val="left"/>
      <w:pPr>
        <w:ind w:left="2784" w:hanging="1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84" w:hanging="141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84" w:hanging="1418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67" w:hanging="1418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393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64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35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7" w:hanging="1418"/>
      </w:pPr>
      <w:rPr>
        <w:rFonts w:hint="default"/>
        <w:lang w:val="pt-PT" w:eastAsia="en-US" w:bidi="ar-SA"/>
      </w:rPr>
    </w:lvl>
  </w:abstractNum>
  <w:abstractNum w:abstractNumId="9" w15:restartNumberingAfterBreak="0">
    <w:nsid w:val="2870008D"/>
    <w:multiLevelType w:val="multilevel"/>
    <w:tmpl w:val="C5CCBEB8"/>
    <w:lvl w:ilvl="0">
      <w:start w:val="3"/>
      <w:numFmt w:val="decimal"/>
      <w:lvlText w:val="%1"/>
      <w:lvlJc w:val="left"/>
      <w:pPr>
        <w:ind w:left="785" w:hanging="1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5" w:hanging="144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5"/>
        <w:w w:val="86"/>
        <w:sz w:val="20"/>
        <w:szCs w:val="20"/>
        <w:lang w:val="pt-PT" w:eastAsia="en-US" w:bidi="ar-SA"/>
      </w:rPr>
    </w:lvl>
    <w:lvl w:ilvl="2">
      <w:start w:val="1"/>
      <w:numFmt w:val="upperRoman"/>
      <w:lvlText w:val="%3-"/>
      <w:lvlJc w:val="left"/>
      <w:pPr>
        <w:ind w:left="2628" w:hanging="8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2"/>
        <w:w w:val="98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20" w:hanging="8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20" w:hanging="8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8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8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0" w:hanging="8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861"/>
      </w:pPr>
      <w:rPr>
        <w:rFonts w:hint="default"/>
        <w:lang w:val="pt-PT" w:eastAsia="en-US" w:bidi="ar-SA"/>
      </w:rPr>
    </w:lvl>
  </w:abstractNum>
  <w:abstractNum w:abstractNumId="10" w15:restartNumberingAfterBreak="0">
    <w:nsid w:val="2960BB61"/>
    <w:multiLevelType w:val="hybridMultilevel"/>
    <w:tmpl w:val="7F84476A"/>
    <w:lvl w:ilvl="0" w:tplc="2D1AC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C7F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AA5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01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A8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E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CE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66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A0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7183C"/>
    <w:multiLevelType w:val="multilevel"/>
    <w:tmpl w:val="080E6AD2"/>
    <w:lvl w:ilvl="0">
      <w:start w:val="1"/>
      <w:numFmt w:val="decimal"/>
      <w:lvlText w:val="%1."/>
      <w:lvlJc w:val="left"/>
      <w:pPr>
        <w:ind w:left="360" w:hanging="360"/>
      </w:pPr>
      <w:rPr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lang w:val="pt-PT" w:eastAsia="en-US" w:bidi="ar-SA"/>
      </w:rPr>
    </w:lvl>
  </w:abstractNum>
  <w:abstractNum w:abstractNumId="12" w15:restartNumberingAfterBreak="0">
    <w:nsid w:val="359A0A82"/>
    <w:multiLevelType w:val="hybridMultilevel"/>
    <w:tmpl w:val="9C8AFD06"/>
    <w:lvl w:ilvl="0" w:tplc="56BE46EC">
      <w:start w:val="1"/>
      <w:numFmt w:val="upperRoman"/>
      <w:lvlText w:val="%1"/>
      <w:lvlJc w:val="left"/>
      <w:pPr>
        <w:ind w:left="1967" w:hanging="96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32EE2AA6">
      <w:numFmt w:val="bullet"/>
      <w:lvlText w:val="•"/>
      <w:lvlJc w:val="left"/>
      <w:pPr>
        <w:ind w:left="2819" w:hanging="96"/>
      </w:pPr>
      <w:rPr>
        <w:rFonts w:hint="default"/>
        <w:lang w:val="pt-PT" w:eastAsia="en-US" w:bidi="ar-SA"/>
      </w:rPr>
    </w:lvl>
    <w:lvl w:ilvl="2" w:tplc="9A7E409A">
      <w:numFmt w:val="bullet"/>
      <w:lvlText w:val="•"/>
      <w:lvlJc w:val="left"/>
      <w:pPr>
        <w:ind w:left="3679" w:hanging="96"/>
      </w:pPr>
      <w:rPr>
        <w:rFonts w:hint="default"/>
        <w:lang w:val="pt-PT" w:eastAsia="en-US" w:bidi="ar-SA"/>
      </w:rPr>
    </w:lvl>
    <w:lvl w:ilvl="3" w:tplc="DB8ACDF0">
      <w:numFmt w:val="bullet"/>
      <w:lvlText w:val="•"/>
      <w:lvlJc w:val="left"/>
      <w:pPr>
        <w:ind w:left="4539" w:hanging="96"/>
      </w:pPr>
      <w:rPr>
        <w:rFonts w:hint="default"/>
        <w:lang w:val="pt-PT" w:eastAsia="en-US" w:bidi="ar-SA"/>
      </w:rPr>
    </w:lvl>
    <w:lvl w:ilvl="4" w:tplc="0D1C3408">
      <w:numFmt w:val="bullet"/>
      <w:lvlText w:val="•"/>
      <w:lvlJc w:val="left"/>
      <w:pPr>
        <w:ind w:left="5399" w:hanging="96"/>
      </w:pPr>
      <w:rPr>
        <w:rFonts w:hint="default"/>
        <w:lang w:val="pt-PT" w:eastAsia="en-US" w:bidi="ar-SA"/>
      </w:rPr>
    </w:lvl>
    <w:lvl w:ilvl="5" w:tplc="7C4C0A26">
      <w:numFmt w:val="bullet"/>
      <w:lvlText w:val="•"/>
      <w:lvlJc w:val="left"/>
      <w:pPr>
        <w:ind w:left="6259" w:hanging="96"/>
      </w:pPr>
      <w:rPr>
        <w:rFonts w:hint="default"/>
        <w:lang w:val="pt-PT" w:eastAsia="en-US" w:bidi="ar-SA"/>
      </w:rPr>
    </w:lvl>
    <w:lvl w:ilvl="6" w:tplc="CF3CC946">
      <w:numFmt w:val="bullet"/>
      <w:lvlText w:val="•"/>
      <w:lvlJc w:val="left"/>
      <w:pPr>
        <w:ind w:left="7119" w:hanging="96"/>
      </w:pPr>
      <w:rPr>
        <w:rFonts w:hint="default"/>
        <w:lang w:val="pt-PT" w:eastAsia="en-US" w:bidi="ar-SA"/>
      </w:rPr>
    </w:lvl>
    <w:lvl w:ilvl="7" w:tplc="3872C074">
      <w:numFmt w:val="bullet"/>
      <w:lvlText w:val="•"/>
      <w:lvlJc w:val="left"/>
      <w:pPr>
        <w:ind w:left="7979" w:hanging="96"/>
      </w:pPr>
      <w:rPr>
        <w:rFonts w:hint="default"/>
        <w:lang w:val="pt-PT" w:eastAsia="en-US" w:bidi="ar-SA"/>
      </w:rPr>
    </w:lvl>
    <w:lvl w:ilvl="8" w:tplc="DDC20FFA">
      <w:numFmt w:val="bullet"/>
      <w:lvlText w:val="•"/>
      <w:lvlJc w:val="left"/>
      <w:pPr>
        <w:ind w:left="8839" w:hanging="96"/>
      </w:pPr>
      <w:rPr>
        <w:rFonts w:hint="default"/>
        <w:lang w:val="pt-PT" w:eastAsia="en-US" w:bidi="ar-SA"/>
      </w:rPr>
    </w:lvl>
  </w:abstractNum>
  <w:abstractNum w:abstractNumId="13" w15:restartNumberingAfterBreak="0">
    <w:nsid w:val="35AE82A2"/>
    <w:multiLevelType w:val="multilevel"/>
    <w:tmpl w:val="B902FF40"/>
    <w:lvl w:ilvl="0">
      <w:start w:val="7"/>
      <w:numFmt w:val="decimal"/>
      <w:lvlText w:val="%1"/>
      <w:lvlJc w:val="left"/>
      <w:pPr>
        <w:ind w:left="1366" w:hanging="141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66" w:hanging="141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6" w:hanging="1418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137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3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9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1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7" w:hanging="1418"/>
      </w:pPr>
      <w:rPr>
        <w:rFonts w:hint="default"/>
        <w:lang w:val="pt-PT" w:eastAsia="en-US" w:bidi="ar-SA"/>
      </w:rPr>
    </w:lvl>
  </w:abstractNum>
  <w:abstractNum w:abstractNumId="14" w15:restartNumberingAfterBreak="0">
    <w:nsid w:val="398863DD"/>
    <w:multiLevelType w:val="hybridMultilevel"/>
    <w:tmpl w:val="62AAA236"/>
    <w:lvl w:ilvl="0" w:tplc="04160013">
      <w:start w:val="1"/>
      <w:numFmt w:val="upperRoman"/>
      <w:lvlText w:val="%1."/>
      <w:lvlJc w:val="righ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1637711"/>
    <w:multiLevelType w:val="hybridMultilevel"/>
    <w:tmpl w:val="43D6E6E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2A24E6"/>
    <w:multiLevelType w:val="multilevel"/>
    <w:tmpl w:val="D02E2F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EE64CC"/>
    <w:multiLevelType w:val="hybridMultilevel"/>
    <w:tmpl w:val="62AAA236"/>
    <w:lvl w:ilvl="0" w:tplc="04160013">
      <w:start w:val="1"/>
      <w:numFmt w:val="upperRoman"/>
      <w:lvlText w:val="%1."/>
      <w:lvlJc w:val="right"/>
      <w:pPr>
        <w:ind w:left="1724" w:hanging="360"/>
      </w:p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 w15:restartNumberingAfterBreak="0">
    <w:nsid w:val="61ED0183"/>
    <w:multiLevelType w:val="hybridMultilevel"/>
    <w:tmpl w:val="62AAA236"/>
    <w:lvl w:ilvl="0" w:tplc="04160013">
      <w:start w:val="1"/>
      <w:numFmt w:val="upperRoman"/>
      <w:lvlText w:val="%1."/>
      <w:lvlJc w:val="righ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711B5A86"/>
    <w:multiLevelType w:val="hybridMultilevel"/>
    <w:tmpl w:val="288017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3C004"/>
    <w:multiLevelType w:val="multilevel"/>
    <w:tmpl w:val="D73468B4"/>
    <w:lvl w:ilvl="0">
      <w:start w:val="1"/>
      <w:numFmt w:val="decimal"/>
      <w:lvlText w:val="%1."/>
      <w:lvlJc w:val="left"/>
      <w:pPr>
        <w:ind w:left="2184" w:hanging="1418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1418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2567" w:hanging="96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67" w:hanging="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2" w:hanging="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9" w:hanging="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7" w:hanging="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4" w:hanging="96"/>
      </w:pPr>
      <w:rPr>
        <w:rFonts w:hint="default"/>
        <w:lang w:val="pt-PT" w:eastAsia="en-US" w:bidi="ar-SA"/>
      </w:rPr>
    </w:lvl>
  </w:abstractNum>
  <w:num w:numId="1" w16cid:durableId="1458599407">
    <w:abstractNumId w:val="10"/>
  </w:num>
  <w:num w:numId="2" w16cid:durableId="619921872">
    <w:abstractNumId w:val="12"/>
  </w:num>
  <w:num w:numId="3" w16cid:durableId="634455956">
    <w:abstractNumId w:val="11"/>
  </w:num>
  <w:num w:numId="4" w16cid:durableId="813987106">
    <w:abstractNumId w:val="4"/>
  </w:num>
  <w:num w:numId="5" w16cid:durableId="541790906">
    <w:abstractNumId w:val="18"/>
  </w:num>
  <w:num w:numId="6" w16cid:durableId="267853422">
    <w:abstractNumId w:val="17"/>
  </w:num>
  <w:num w:numId="7" w16cid:durableId="433672435">
    <w:abstractNumId w:val="7"/>
  </w:num>
  <w:num w:numId="8" w16cid:durableId="546917743">
    <w:abstractNumId w:val="15"/>
  </w:num>
  <w:num w:numId="9" w16cid:durableId="1904635380">
    <w:abstractNumId w:val="14"/>
  </w:num>
  <w:num w:numId="10" w16cid:durableId="1824008006">
    <w:abstractNumId w:val="19"/>
  </w:num>
  <w:num w:numId="11" w16cid:durableId="380911499">
    <w:abstractNumId w:val="2"/>
  </w:num>
  <w:num w:numId="12" w16cid:durableId="1805585977">
    <w:abstractNumId w:val="16"/>
  </w:num>
  <w:num w:numId="13" w16cid:durableId="2132941960">
    <w:abstractNumId w:val="1"/>
  </w:num>
  <w:num w:numId="14" w16cid:durableId="1435321852">
    <w:abstractNumId w:val="3"/>
  </w:num>
  <w:num w:numId="15" w16cid:durableId="1740443413">
    <w:abstractNumId w:val="13"/>
  </w:num>
  <w:num w:numId="16" w16cid:durableId="1710301325">
    <w:abstractNumId w:val="20"/>
  </w:num>
  <w:num w:numId="17" w16cid:durableId="1887250895">
    <w:abstractNumId w:val="8"/>
  </w:num>
  <w:num w:numId="18" w16cid:durableId="1007559162">
    <w:abstractNumId w:val="5"/>
  </w:num>
  <w:num w:numId="19" w16cid:durableId="1520925264">
    <w:abstractNumId w:val="6"/>
  </w:num>
  <w:num w:numId="20" w16cid:durableId="1626082493">
    <w:abstractNumId w:val="0"/>
  </w:num>
  <w:num w:numId="21" w16cid:durableId="921374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38"/>
    <w:rsid w:val="000613DB"/>
    <w:rsid w:val="00083770"/>
    <w:rsid w:val="00090126"/>
    <w:rsid w:val="00127031"/>
    <w:rsid w:val="001353C0"/>
    <w:rsid w:val="001D321E"/>
    <w:rsid w:val="00224457"/>
    <w:rsid w:val="0024489E"/>
    <w:rsid w:val="002450DA"/>
    <w:rsid w:val="00281C4E"/>
    <w:rsid w:val="002E1C43"/>
    <w:rsid w:val="00325818"/>
    <w:rsid w:val="00341E4B"/>
    <w:rsid w:val="00350101"/>
    <w:rsid w:val="00387065"/>
    <w:rsid w:val="003911B6"/>
    <w:rsid w:val="003C30FD"/>
    <w:rsid w:val="003F3304"/>
    <w:rsid w:val="0046161D"/>
    <w:rsid w:val="004638AB"/>
    <w:rsid w:val="004A636B"/>
    <w:rsid w:val="004F336A"/>
    <w:rsid w:val="005375F2"/>
    <w:rsid w:val="005B6AA5"/>
    <w:rsid w:val="00605D52"/>
    <w:rsid w:val="00611C6C"/>
    <w:rsid w:val="0066308B"/>
    <w:rsid w:val="006A68A3"/>
    <w:rsid w:val="006B0D4E"/>
    <w:rsid w:val="006C1C3D"/>
    <w:rsid w:val="006F22DF"/>
    <w:rsid w:val="007840C3"/>
    <w:rsid w:val="007A235A"/>
    <w:rsid w:val="007B1D5A"/>
    <w:rsid w:val="007B446A"/>
    <w:rsid w:val="007B5A5D"/>
    <w:rsid w:val="007D0F75"/>
    <w:rsid w:val="007F1506"/>
    <w:rsid w:val="0084580F"/>
    <w:rsid w:val="00862038"/>
    <w:rsid w:val="008952CE"/>
    <w:rsid w:val="00897DA8"/>
    <w:rsid w:val="008B24C0"/>
    <w:rsid w:val="008F2D76"/>
    <w:rsid w:val="00925B7B"/>
    <w:rsid w:val="00995163"/>
    <w:rsid w:val="009A5ABA"/>
    <w:rsid w:val="009F75E4"/>
    <w:rsid w:val="00A364BB"/>
    <w:rsid w:val="00A6345B"/>
    <w:rsid w:val="00A95CAA"/>
    <w:rsid w:val="00AA39C4"/>
    <w:rsid w:val="00AD08C0"/>
    <w:rsid w:val="00B726A9"/>
    <w:rsid w:val="00B84947"/>
    <w:rsid w:val="00B84D6A"/>
    <w:rsid w:val="00BC7ED7"/>
    <w:rsid w:val="00BF7D7B"/>
    <w:rsid w:val="00C000B6"/>
    <w:rsid w:val="00C069E2"/>
    <w:rsid w:val="00C45629"/>
    <w:rsid w:val="00C626D0"/>
    <w:rsid w:val="00C73888"/>
    <w:rsid w:val="00C8516E"/>
    <w:rsid w:val="00C86D4E"/>
    <w:rsid w:val="00CC76E8"/>
    <w:rsid w:val="00CD214D"/>
    <w:rsid w:val="00CE001B"/>
    <w:rsid w:val="00CF7215"/>
    <w:rsid w:val="00D07F12"/>
    <w:rsid w:val="00D16943"/>
    <w:rsid w:val="00D76E3D"/>
    <w:rsid w:val="00DA30F6"/>
    <w:rsid w:val="00DB1A9A"/>
    <w:rsid w:val="00E00C74"/>
    <w:rsid w:val="00E12447"/>
    <w:rsid w:val="00E134B3"/>
    <w:rsid w:val="00EC4DDC"/>
    <w:rsid w:val="00F24F34"/>
    <w:rsid w:val="00F40501"/>
    <w:rsid w:val="00F439DB"/>
    <w:rsid w:val="00F6254C"/>
    <w:rsid w:val="00FA6185"/>
    <w:rsid w:val="00FB6031"/>
    <w:rsid w:val="00FB61BC"/>
    <w:rsid w:val="00FE171C"/>
    <w:rsid w:val="00FF1653"/>
    <w:rsid w:val="010E6B10"/>
    <w:rsid w:val="04667BDC"/>
    <w:rsid w:val="054CF474"/>
    <w:rsid w:val="0571D29A"/>
    <w:rsid w:val="0891DF91"/>
    <w:rsid w:val="0E03590C"/>
    <w:rsid w:val="10FB4298"/>
    <w:rsid w:val="110BE05A"/>
    <w:rsid w:val="1181FB69"/>
    <w:rsid w:val="13FE54FD"/>
    <w:rsid w:val="15573A3C"/>
    <w:rsid w:val="188EDAFE"/>
    <w:rsid w:val="19561225"/>
    <w:rsid w:val="1B1123F7"/>
    <w:rsid w:val="1BC67BC0"/>
    <w:rsid w:val="251A1269"/>
    <w:rsid w:val="26C1739B"/>
    <w:rsid w:val="2A4C6146"/>
    <w:rsid w:val="2A667FF0"/>
    <w:rsid w:val="306C9F5E"/>
    <w:rsid w:val="33048624"/>
    <w:rsid w:val="35D6B011"/>
    <w:rsid w:val="364CE18F"/>
    <w:rsid w:val="366609EC"/>
    <w:rsid w:val="37E8B1F0"/>
    <w:rsid w:val="38910D9A"/>
    <w:rsid w:val="38E0655F"/>
    <w:rsid w:val="39848251"/>
    <w:rsid w:val="411842F0"/>
    <w:rsid w:val="44E05D55"/>
    <w:rsid w:val="4A9A4710"/>
    <w:rsid w:val="4CD74F5F"/>
    <w:rsid w:val="55C5D82D"/>
    <w:rsid w:val="59AB6D10"/>
    <w:rsid w:val="5DC3053D"/>
    <w:rsid w:val="608354B9"/>
    <w:rsid w:val="61BA737E"/>
    <w:rsid w:val="62967660"/>
    <w:rsid w:val="632238BF"/>
    <w:rsid w:val="646AF06F"/>
    <w:rsid w:val="651BEBF0"/>
    <w:rsid w:val="693E6192"/>
    <w:rsid w:val="6ADA31F3"/>
    <w:rsid w:val="6C3D58A6"/>
    <w:rsid w:val="6C45462C"/>
    <w:rsid w:val="6DE1168D"/>
    <w:rsid w:val="7118B74F"/>
    <w:rsid w:val="73D6467A"/>
    <w:rsid w:val="74505811"/>
    <w:rsid w:val="75EC2872"/>
    <w:rsid w:val="788C1408"/>
    <w:rsid w:val="7923C934"/>
    <w:rsid w:val="7BCAF053"/>
    <w:rsid w:val="7F029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E55B4"/>
  <w15:docId w15:val="{8E2D82D8-DE7B-4BE6-BF26-036444F7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855" w:right="1695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540" w:right="121"/>
      <w:outlineLvl w:val="1"/>
    </w:pPr>
  </w:style>
  <w:style w:type="paragraph" w:styleId="Ttulo3">
    <w:name w:val="heading 3"/>
    <w:basedOn w:val="Normal"/>
    <w:uiPriority w:val="1"/>
    <w:qFormat/>
    <w:pPr>
      <w:spacing w:before="11"/>
      <w:ind w:left="1855" w:right="1029"/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1"/>
    <w:qFormat/>
    <w:pPr>
      <w:spacing w:before="123"/>
      <w:ind w:left="1967" w:right="390"/>
      <w:jc w:val="both"/>
      <w:outlineLvl w:val="3"/>
    </w:pPr>
    <w:rPr>
      <w:b/>
      <w:bCs/>
      <w:i/>
      <w:i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366" w:right="27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D08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08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D0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8C0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qFormat/>
    <w:rsid w:val="00AD08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AD08C0"/>
    <w:rPr>
      <w:color w:val="0000FF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7B446A"/>
    <w:rPr>
      <w:b/>
      <w:bCs/>
      <w:i/>
      <w:iCs/>
      <w:spacing w:val="5"/>
      <w:bdr w:val="none" w:sz="0" w:space="0" w:color="auto"/>
      <w:shd w:val="clear" w:color="auto" w:fill="D9D9D9" w:themeFill="background1" w:themeFillShade="D9"/>
    </w:rPr>
  </w:style>
  <w:style w:type="table" w:styleId="Tabelacomgrade">
    <w:name w:val="Table Grid"/>
    <w:basedOn w:val="Tabelanormal"/>
    <w:uiPriority w:val="39"/>
    <w:rsid w:val="00C73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1506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1270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270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27031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70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7031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0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031"/>
    <w:rPr>
      <w:rFonts w:ascii="Segoe UI" w:eastAsia="Calibri" w:hAnsi="Segoe UI" w:cs="Segoe UI"/>
      <w:sz w:val="18"/>
      <w:szCs w:val="18"/>
      <w:lang w:val="pt-PT"/>
    </w:rPr>
  </w:style>
  <w:style w:type="paragraph" w:customStyle="1" w:styleId="Standard">
    <w:name w:val="Standard"/>
    <w:rsid w:val="00A6345B"/>
    <w:pPr>
      <w:widowControl/>
      <w:suppressAutoHyphens/>
      <w:autoSpaceDE/>
      <w:jc w:val="both"/>
      <w:textAlignment w:val="baseline"/>
    </w:pPr>
    <w:rPr>
      <w:rFonts w:ascii="Calibri" w:eastAsia="Times New Roman" w:hAnsi="Calibri" w:cs="Calibri"/>
      <w:b/>
      <w:color w:val="00000A"/>
      <w:kern w:val="3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6F22DF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d38871-1386-4c9d-a3e0-1bbc676f31ef">
      <Terms xmlns="http://schemas.microsoft.com/office/infopath/2007/PartnerControls"/>
    </lcf76f155ced4ddcb4097134ff3c332f>
    <_ip_UnifiedCompliancePolicyProperties xmlns="http://schemas.microsoft.com/sharepoint/v3" xsi:nil="true"/>
    <TaxCatchAll xmlns="23784f48-68a0-423c-b8de-fe56fdf16d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E79E7-A40B-42F0-9198-21C9BB694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0E0CF-05B0-4682-BA4F-BBE562CDE24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add38871-1386-4c9d-a3e0-1bbc676f31ef"/>
    <ds:schemaRef ds:uri="http://purl.org/dc/dcmitype/"/>
    <ds:schemaRef ds:uri="http://schemas.openxmlformats.org/package/2006/metadata/core-properties"/>
    <ds:schemaRef ds:uri="23784f48-68a0-423c-b8de-fe56fdf16d2c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B7511F0-450A-448E-9DAD-8520D4BA47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7F86CA-4FC4-4669-834C-3494B0F1C6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8</Pages>
  <Words>2388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Barreto dos Santos</dc:creator>
  <cp:lastModifiedBy>Aline Barreto dos Santos</cp:lastModifiedBy>
  <cp:revision>29</cp:revision>
  <dcterms:created xsi:type="dcterms:W3CDTF">2023-08-23T17:43:00Z</dcterms:created>
  <dcterms:modified xsi:type="dcterms:W3CDTF">2025-09-26T19:08:00Z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Mozilla/5.0 (Windows NT 10.0; Win64; x64) AppleWebKit/537.36 (KHTML, like Gecko) Chrome/111.0.0.0 Safari/537.36</vt:lpwstr>
  </property>
  <property fmtid="{D5CDD505-2E9C-101B-9397-08002B2CF9AE}" pid="4" name="LastSaved">
    <vt:filetime>2023-04-10T00:00:00Z</vt:filetime>
  </property>
  <property fmtid="{D5CDD505-2E9C-101B-9397-08002B2CF9AE}" pid="5" name="ContentTypeId">
    <vt:lpwstr>0x0101001B8661998023B749A3F557AB074640A2</vt:lpwstr>
  </property>
  <property fmtid="{D5CDD505-2E9C-101B-9397-08002B2CF9AE}" pid="6" name="MediaServiceImageTags">
    <vt:lpwstr/>
  </property>
</Properties>
</file>