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EADD" w14:textId="12770A69" w:rsidR="008E09C9" w:rsidRPr="003F5FCC" w:rsidRDefault="00EE3CBA" w:rsidP="008E09C9">
      <w:pPr>
        <w:spacing w:after="0" w:line="240" w:lineRule="auto"/>
        <w:jc w:val="center"/>
        <w:rPr>
          <w:rFonts w:ascii="Calibri" w:hAnsi="Calibri" w:cs="Calibri"/>
          <w:caps/>
          <w:sz w:val="24"/>
          <w:szCs w:val="24"/>
        </w:rPr>
      </w:pPr>
      <w:r w:rsidRPr="003F5FCC">
        <w:rPr>
          <w:rFonts w:ascii="Calibri" w:hAnsi="Calibri" w:cs="Calibri"/>
          <w:caps/>
          <w:sz w:val="24"/>
          <w:szCs w:val="24"/>
        </w:rPr>
        <w:t>Universidade Federal de Juiz de Fora</w:t>
      </w:r>
    </w:p>
    <w:p w14:paraId="4F82EC29" w14:textId="5607A91A" w:rsidR="00EE3CBA" w:rsidRPr="003F5FCC" w:rsidRDefault="00EE3CBA" w:rsidP="00EE3CBA">
      <w:pPr>
        <w:spacing w:after="0" w:line="240" w:lineRule="auto"/>
        <w:jc w:val="center"/>
        <w:rPr>
          <w:rFonts w:ascii="Calibri" w:hAnsi="Calibri" w:cs="Calibri"/>
          <w:caps/>
          <w:sz w:val="24"/>
          <w:szCs w:val="24"/>
        </w:rPr>
      </w:pPr>
      <w:r w:rsidRPr="003F5FCC">
        <w:rPr>
          <w:rFonts w:ascii="Calibri" w:hAnsi="Calibri" w:cs="Calibri"/>
          <w:caps/>
          <w:sz w:val="24"/>
          <w:szCs w:val="24"/>
        </w:rPr>
        <w:t>Hospital Universitário da Universidade Federal de Juiz de Fora</w:t>
      </w:r>
    </w:p>
    <w:p w14:paraId="556EED38" w14:textId="137BA46E" w:rsidR="003F5FCC" w:rsidRDefault="003F5FCC" w:rsidP="00EE3CB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C6F72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BC65D15" wp14:editId="50FB7121">
            <wp:simplePos x="0" y="0"/>
            <wp:positionH relativeFrom="column">
              <wp:posOffset>1948815</wp:posOffset>
            </wp:positionH>
            <wp:positionV relativeFrom="paragraph">
              <wp:posOffset>138430</wp:posOffset>
            </wp:positionV>
            <wp:extent cx="1885950" cy="690880"/>
            <wp:effectExtent l="0" t="0" r="0" b="0"/>
            <wp:wrapTight wrapText="bothSides">
              <wp:wrapPolygon edited="0">
                <wp:start x="1527" y="0"/>
                <wp:lineTo x="0" y="7743"/>
                <wp:lineTo x="0" y="14890"/>
                <wp:lineTo x="873" y="19059"/>
                <wp:lineTo x="1964" y="20846"/>
                <wp:lineTo x="3709" y="20846"/>
                <wp:lineTo x="21382" y="20846"/>
                <wp:lineTo x="21382" y="1787"/>
                <wp:lineTo x="4145" y="0"/>
                <wp:lineTo x="1527" y="0"/>
              </wp:wrapPolygon>
            </wp:wrapTight>
            <wp:docPr id="1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O conteúdo gerado por IA pode estar incorre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1E9C4" w14:textId="32AF8B31" w:rsidR="003F5FCC" w:rsidRDefault="003F5FCC" w:rsidP="00EE3CB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DA19F1B" w14:textId="77777777" w:rsidR="003F5FCC" w:rsidRDefault="003F5FCC" w:rsidP="00EE3CB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B89A349" w14:textId="77777777" w:rsidR="003F5FCC" w:rsidRDefault="003F5FCC" w:rsidP="00EE3CB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9919739" w14:textId="20F45729" w:rsidR="008E09C9" w:rsidRDefault="008E09C9" w:rsidP="009C6F7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9D1018" w14:textId="35FBB3F8" w:rsidR="008C3007" w:rsidRPr="008C3007" w:rsidRDefault="008C3007" w:rsidP="008C300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C3007">
        <w:rPr>
          <w:rFonts w:ascii="Calibri" w:hAnsi="Calibri" w:cs="Calibri"/>
          <w:sz w:val="24"/>
          <w:szCs w:val="24"/>
        </w:rPr>
        <w:t>EDITAL N° 02/2025 – EBSERH</w:t>
      </w:r>
    </w:p>
    <w:p w14:paraId="2B10C149" w14:textId="25788543" w:rsidR="008E09C9" w:rsidRPr="009C6F72" w:rsidRDefault="008E09C9" w:rsidP="008E09C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C6F72">
        <w:rPr>
          <w:rFonts w:ascii="Calibri" w:hAnsi="Calibri" w:cs="Calibri"/>
          <w:sz w:val="24"/>
          <w:szCs w:val="24"/>
        </w:rPr>
        <w:t>P</w:t>
      </w:r>
      <w:r w:rsidR="00EE3CBA">
        <w:rPr>
          <w:rFonts w:ascii="Calibri" w:hAnsi="Calibri" w:cs="Calibri"/>
          <w:sz w:val="24"/>
          <w:szCs w:val="24"/>
        </w:rPr>
        <w:t xml:space="preserve">rograma de Iniciação Tecnológica da </w:t>
      </w:r>
      <w:proofErr w:type="spellStart"/>
      <w:r w:rsidR="00EE3CBA">
        <w:rPr>
          <w:rFonts w:ascii="Calibri" w:hAnsi="Calibri" w:cs="Calibri"/>
          <w:sz w:val="24"/>
          <w:szCs w:val="24"/>
        </w:rPr>
        <w:t>Ebserh</w:t>
      </w:r>
      <w:proofErr w:type="spellEnd"/>
      <w:r w:rsidR="00EE3CBA">
        <w:rPr>
          <w:rFonts w:ascii="Calibri" w:hAnsi="Calibri" w:cs="Calibri"/>
          <w:sz w:val="24"/>
          <w:szCs w:val="24"/>
        </w:rPr>
        <w:t xml:space="preserve"> </w:t>
      </w:r>
      <w:r w:rsidRPr="009C6F72">
        <w:rPr>
          <w:rFonts w:ascii="Calibri" w:hAnsi="Calibri" w:cs="Calibri"/>
          <w:sz w:val="24"/>
          <w:szCs w:val="24"/>
        </w:rPr>
        <w:t>(PIT/</w:t>
      </w:r>
      <w:proofErr w:type="spellStart"/>
      <w:r w:rsidRPr="009C6F72">
        <w:rPr>
          <w:rFonts w:ascii="Calibri" w:hAnsi="Calibri" w:cs="Calibri"/>
          <w:sz w:val="24"/>
          <w:szCs w:val="24"/>
        </w:rPr>
        <w:t>Ebserh</w:t>
      </w:r>
      <w:proofErr w:type="spellEnd"/>
      <w:r w:rsidRPr="009C6F72">
        <w:rPr>
          <w:rFonts w:ascii="Calibri" w:hAnsi="Calibri" w:cs="Calibri"/>
          <w:sz w:val="24"/>
          <w:szCs w:val="24"/>
        </w:rPr>
        <w:t>)</w:t>
      </w:r>
    </w:p>
    <w:p w14:paraId="3CD3CA96" w14:textId="4115FA44" w:rsidR="008E09C9" w:rsidRPr="009C6F72" w:rsidRDefault="008E09C9" w:rsidP="008E09C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C6F72">
        <w:rPr>
          <w:rFonts w:ascii="Calibri" w:hAnsi="Calibri" w:cs="Calibri"/>
          <w:sz w:val="24"/>
          <w:szCs w:val="24"/>
        </w:rPr>
        <w:t>P</w:t>
      </w:r>
      <w:r w:rsidR="00EE3CBA">
        <w:rPr>
          <w:rFonts w:ascii="Calibri" w:hAnsi="Calibri" w:cs="Calibri"/>
          <w:sz w:val="24"/>
          <w:szCs w:val="24"/>
        </w:rPr>
        <w:t xml:space="preserve">rocesso Seletivo de Bolsistas de Iniciação Tecnológica </w:t>
      </w:r>
      <w:r w:rsidRPr="009C6F72">
        <w:rPr>
          <w:rFonts w:ascii="Calibri" w:hAnsi="Calibri" w:cs="Calibri"/>
          <w:sz w:val="24"/>
          <w:szCs w:val="24"/>
        </w:rPr>
        <w:t>2025-2026</w:t>
      </w:r>
    </w:p>
    <w:p w14:paraId="24D3E9F1" w14:textId="190E7EBF" w:rsidR="008E09C9" w:rsidRDefault="008E09C9" w:rsidP="008E09C9">
      <w:pPr>
        <w:pBdr>
          <w:bottom w:val="single" w:sz="4" w:space="1" w:color="auto"/>
        </w:pBdr>
        <w:spacing w:after="0" w:line="240" w:lineRule="auto"/>
        <w:jc w:val="center"/>
      </w:pPr>
    </w:p>
    <w:p w14:paraId="5306B324" w14:textId="7C79FD61" w:rsidR="008E09C9" w:rsidRDefault="008E09C9" w:rsidP="00620634">
      <w:pPr>
        <w:spacing w:after="0" w:line="240" w:lineRule="auto"/>
        <w:jc w:val="center"/>
      </w:pPr>
    </w:p>
    <w:p w14:paraId="3300BE41" w14:textId="630D30A1" w:rsidR="00620634" w:rsidRPr="00620634" w:rsidRDefault="00620634" w:rsidP="0062063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20634">
        <w:rPr>
          <w:rFonts w:ascii="Calibri" w:hAnsi="Calibri" w:cs="Calibri"/>
          <w:b/>
          <w:bCs/>
          <w:sz w:val="28"/>
          <w:szCs w:val="28"/>
        </w:rPr>
        <w:t>Projeto de Pesquisa</w:t>
      </w:r>
    </w:p>
    <w:p w14:paraId="097ABBC9" w14:textId="4DD0FB4D" w:rsidR="00620634" w:rsidRDefault="00620634" w:rsidP="0062063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(anonimizado)</w:t>
      </w:r>
    </w:p>
    <w:p w14:paraId="72425C71" w14:textId="77777777" w:rsidR="009C6F72" w:rsidRPr="00620634" w:rsidRDefault="009C6F72" w:rsidP="0062063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A094A19" w14:textId="574C4470" w:rsidR="008E09C9" w:rsidRPr="001272A0" w:rsidRDefault="008E09C9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1272A0">
        <w:rPr>
          <w:rFonts w:ascii="Calibri" w:hAnsi="Calibri" w:cs="Calibri"/>
          <w:sz w:val="24"/>
          <w:szCs w:val="24"/>
        </w:rPr>
        <w:t xml:space="preserve">Título do Projeto: </w:t>
      </w:r>
      <w:r w:rsidR="009C6F72">
        <w:rPr>
          <w:rFonts w:ascii="Calibri" w:hAnsi="Calibri" w:cs="Calibri"/>
          <w:sz w:val="24"/>
          <w:szCs w:val="24"/>
        </w:rPr>
        <w:t>___________________________</w:t>
      </w:r>
    </w:p>
    <w:p w14:paraId="216C5289" w14:textId="5891A749" w:rsidR="008E09C9" w:rsidRDefault="008E09C9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1272A0">
        <w:rPr>
          <w:rFonts w:ascii="Calibri" w:hAnsi="Calibri" w:cs="Calibri"/>
          <w:sz w:val="24"/>
          <w:szCs w:val="24"/>
        </w:rPr>
        <w:t>Área de conhecimento conforme CNPq:</w:t>
      </w:r>
      <w:r w:rsidR="009C6F72">
        <w:rPr>
          <w:rFonts w:ascii="Calibri" w:hAnsi="Calibri" w:cs="Calibri"/>
          <w:sz w:val="24"/>
          <w:szCs w:val="24"/>
        </w:rPr>
        <w:t xml:space="preserve"> _________________________________</w:t>
      </w:r>
    </w:p>
    <w:p w14:paraId="4EDA9AF0" w14:textId="77777777" w:rsidR="009C6F72" w:rsidRPr="001272A0" w:rsidRDefault="009C6F72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kern w:val="2"/>
          <w:sz w:val="22"/>
          <w:szCs w:val="22"/>
          <w:lang w:eastAsia="en-US"/>
          <w14:ligatures w14:val="standardContextual"/>
        </w:rPr>
        <w:id w:val="19103457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CCF6D" w14:textId="5C3A056D" w:rsidR="0040340C" w:rsidRDefault="0040340C" w:rsidP="0040340C">
          <w:pPr>
            <w:pStyle w:val="CabealhodoSumrio"/>
            <w:jc w:val="center"/>
          </w:pPr>
          <w:r>
            <w:t>Sumário</w:t>
          </w:r>
        </w:p>
        <w:p w14:paraId="2BA52EAD" w14:textId="773B115F" w:rsidR="00DD11CA" w:rsidRDefault="0040340C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93659" w:history="1">
            <w:r w:rsidR="00DD11CA" w:rsidRPr="00996E05">
              <w:rPr>
                <w:rStyle w:val="Hyperlink"/>
                <w:noProof/>
              </w:rPr>
              <w:t>Resumo</w:t>
            </w:r>
            <w:r w:rsidR="00DD11CA">
              <w:rPr>
                <w:noProof/>
                <w:webHidden/>
              </w:rPr>
              <w:tab/>
            </w:r>
            <w:r w:rsidR="00DD11CA">
              <w:rPr>
                <w:noProof/>
                <w:webHidden/>
              </w:rPr>
              <w:fldChar w:fldCharType="begin"/>
            </w:r>
            <w:r w:rsidR="00DD11CA">
              <w:rPr>
                <w:noProof/>
                <w:webHidden/>
              </w:rPr>
              <w:instrText xml:space="preserve"> PAGEREF _Toc198193659 \h </w:instrText>
            </w:r>
            <w:r w:rsidR="00DD11CA">
              <w:rPr>
                <w:noProof/>
                <w:webHidden/>
              </w:rPr>
            </w:r>
            <w:r w:rsidR="00DD11CA">
              <w:rPr>
                <w:noProof/>
                <w:webHidden/>
              </w:rPr>
              <w:fldChar w:fldCharType="separate"/>
            </w:r>
            <w:r w:rsidR="00DD11CA">
              <w:rPr>
                <w:noProof/>
                <w:webHidden/>
              </w:rPr>
              <w:t>1</w:t>
            </w:r>
            <w:r w:rsidR="00DD11CA">
              <w:rPr>
                <w:noProof/>
                <w:webHidden/>
              </w:rPr>
              <w:fldChar w:fldCharType="end"/>
            </w:r>
          </w:hyperlink>
        </w:p>
        <w:p w14:paraId="7AFC78A3" w14:textId="3B7BD5F3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0" w:history="1">
            <w:r w:rsidRPr="00996E05">
              <w:rPr>
                <w:rStyle w:val="Hyperlink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D0498" w14:textId="64BE1D52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1" w:history="1">
            <w:r w:rsidRPr="00996E05">
              <w:rPr>
                <w:rStyle w:val="Hyperlink"/>
                <w:noProof/>
              </w:rPr>
              <w:t>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60CF8" w14:textId="0BB4D4DC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2" w:history="1">
            <w:r w:rsidRPr="00996E05">
              <w:rPr>
                <w:rStyle w:val="Hyperlink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C4016" w14:textId="65AAF72A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3" w:history="1">
            <w:r w:rsidRPr="00996E05">
              <w:rPr>
                <w:rStyle w:val="Hyperlink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7C77" w14:textId="417BD27D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4" w:history="1">
            <w:r w:rsidRPr="00996E05">
              <w:rPr>
                <w:rStyle w:val="Hyperlink"/>
                <w:noProof/>
              </w:rPr>
              <w:t>Revisão da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A9DFF" w14:textId="527829EB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5" w:history="1">
            <w:r w:rsidRPr="00996E05">
              <w:rPr>
                <w:rStyle w:val="Hyperlink"/>
                <w:noProof/>
              </w:rPr>
              <w:t>Estado da 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C2563" w14:textId="793FC936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6" w:history="1">
            <w:r w:rsidRPr="00996E05">
              <w:rPr>
                <w:rStyle w:val="Hyperlink"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33A6E" w14:textId="3EFF9864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7" w:history="1">
            <w:r w:rsidRPr="00996E05">
              <w:rPr>
                <w:rStyle w:val="Hyperlink"/>
                <w:noProof/>
              </w:rPr>
              <w:t>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56447" w14:textId="7CF7C1C8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8" w:history="1">
            <w:r w:rsidRPr="00996E05">
              <w:rPr>
                <w:rStyle w:val="Hyperlink"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4DB3A" w14:textId="3BCF0416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69" w:history="1">
            <w:r w:rsidRPr="00996E05">
              <w:rPr>
                <w:rStyle w:val="Hyperlink"/>
                <w:noProof/>
              </w:rPr>
              <w:t>Plano de trabalho do aluno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AF4F8" w14:textId="6F45A1C3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70" w:history="1">
            <w:r w:rsidRPr="00996E05">
              <w:rPr>
                <w:rStyle w:val="Hyperlink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4B114" w14:textId="65643F7C" w:rsidR="00DD11CA" w:rsidRDefault="00DD11C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Cs w:val="24"/>
              <w:lang w:eastAsia="pt-BR"/>
            </w:rPr>
          </w:pPr>
          <w:hyperlink w:anchor="_Toc198193671" w:history="1">
            <w:r w:rsidRPr="00996E05">
              <w:rPr>
                <w:rStyle w:val="Hyperlink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_Toc198193671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E3794" w14:textId="1639FDB9" w:rsidR="0040340C" w:rsidRDefault="0040340C">
          <w:r>
            <w:rPr>
              <w:rFonts w:ascii="Calibri" w:hAnsi="Calibri"/>
              <w:sz w:val="24"/>
            </w:rPr>
            <w:fldChar w:fldCharType="end"/>
          </w:r>
        </w:p>
      </w:sdtContent>
    </w:sdt>
    <w:p w14:paraId="025CB4BB" w14:textId="2FDCA099" w:rsidR="007C3630" w:rsidRDefault="007C3630" w:rsidP="008E09C9">
      <w:pPr>
        <w:spacing w:before="120" w:after="0" w:line="360" w:lineRule="auto"/>
        <w:rPr>
          <w:rFonts w:ascii="Calibri" w:hAnsi="Calibri" w:cs="Calibri"/>
          <w:color w:val="3D45E7"/>
          <w:sz w:val="24"/>
          <w:szCs w:val="24"/>
        </w:rPr>
        <w:sectPr w:rsidR="007C3630" w:rsidSect="00D068B5">
          <w:footerReference w:type="default" r:id="rId12"/>
          <w:pgSz w:w="11906" w:h="16838"/>
          <w:pgMar w:top="1701" w:right="1134" w:bottom="1134" w:left="1701" w:header="709" w:footer="1417" w:gutter="0"/>
          <w:pgNumType w:start="1"/>
          <w:cols w:space="708"/>
          <w:titlePg/>
          <w:docGrid w:linePitch="360"/>
        </w:sectPr>
      </w:pPr>
    </w:p>
    <w:p w14:paraId="3E5451F2" w14:textId="43D88582" w:rsidR="006D7FD9" w:rsidRPr="001272A0" w:rsidRDefault="00A55DD6" w:rsidP="006D7FD9">
      <w:pPr>
        <w:spacing w:before="120" w:after="0" w:line="360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lastRenderedPageBreak/>
        <w:t>Orientações</w:t>
      </w:r>
    </w:p>
    <w:p w14:paraId="00837191" w14:textId="6487492B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color w:val="FF0000"/>
          <w:sz w:val="24"/>
          <w:szCs w:val="24"/>
        </w:rPr>
        <w:t xml:space="preserve">(apagar as informações, em vermelho, para envio do projeto). Mais informações a respeito das seções e orientações para elaboração do projeto, consultar o ANEXO III do </w:t>
      </w:r>
      <w:r w:rsidRPr="008C3007">
        <w:rPr>
          <w:rFonts w:ascii="Calibri" w:hAnsi="Calibri" w:cs="Calibri"/>
          <w:color w:val="FF0000"/>
          <w:sz w:val="24"/>
          <w:szCs w:val="24"/>
        </w:rPr>
        <w:t>Edital nº</w:t>
      </w:r>
      <w:r w:rsidR="006D7FD9" w:rsidRPr="008C300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8C3007" w:rsidRPr="008C3007">
        <w:rPr>
          <w:rFonts w:ascii="Calibri" w:hAnsi="Calibri" w:cs="Calibri"/>
          <w:color w:val="FF0000"/>
          <w:sz w:val="24"/>
          <w:szCs w:val="24"/>
        </w:rPr>
        <w:t>02/2025</w:t>
      </w:r>
      <w:r w:rsidR="008C300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6D7FD9" w:rsidRPr="001272A0">
        <w:rPr>
          <w:rFonts w:ascii="Calibri" w:hAnsi="Calibri" w:cs="Calibri"/>
          <w:color w:val="FF0000"/>
          <w:sz w:val="24"/>
          <w:szCs w:val="24"/>
        </w:rPr>
        <w:t xml:space="preserve">disponível em </w:t>
      </w:r>
      <w:hyperlink r:id="rId13" w:history="1">
        <w:r w:rsidR="00487997" w:rsidRPr="001272A0">
          <w:rPr>
            <w:rStyle w:val="Hyperlink"/>
            <w:rFonts w:ascii="Calibri" w:hAnsi="Calibri" w:cs="Calibri"/>
            <w:sz w:val="24"/>
            <w:szCs w:val="24"/>
          </w:rPr>
          <w:t>https://www.gov.br/ebserh/pt-br/hospitais-universitarios/regiao-sudeste/hu-ufjf/ensino-e-pesquisa/editais/editais-internos/pic-ebserh-hu-ufjf-2025</w:t>
        </w:r>
      </w:hyperlink>
      <w:r w:rsidR="006D7FD9" w:rsidRPr="001272A0">
        <w:rPr>
          <w:rFonts w:ascii="Calibri" w:hAnsi="Calibri" w:cs="Calibri"/>
          <w:color w:val="FF0000"/>
          <w:sz w:val="24"/>
          <w:szCs w:val="24"/>
        </w:rPr>
        <w:t>)</w:t>
      </w:r>
    </w:p>
    <w:p w14:paraId="4DA867D2" w14:textId="77777777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Quantidade de páginas</w:t>
      </w:r>
      <w:r w:rsidRPr="001272A0">
        <w:rPr>
          <w:rFonts w:ascii="Calibri" w:hAnsi="Calibri" w:cs="Calibri"/>
          <w:color w:val="FF0000"/>
          <w:sz w:val="24"/>
          <w:szCs w:val="24"/>
        </w:rPr>
        <w:t>: limitado a no máximo 20 páginas.</w:t>
      </w:r>
    </w:p>
    <w:p w14:paraId="50A3BA35" w14:textId="77777777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Margens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4E0FFE1C" w14:textId="77777777" w:rsidR="00AE21BB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Fonte</w:t>
      </w:r>
      <w:r w:rsidRPr="001272A0">
        <w:rPr>
          <w:rFonts w:ascii="Calibri" w:hAnsi="Calibri" w:cs="Calibri"/>
          <w:color w:val="FF0000"/>
          <w:sz w:val="24"/>
          <w:szCs w:val="24"/>
        </w:rPr>
        <w:t>: Times New Roman tamanho 12, podendo-se utilizar ta</w:t>
      </w:r>
      <w:r w:rsidR="00AE21BB">
        <w:rPr>
          <w:rFonts w:ascii="Calibri" w:hAnsi="Calibri" w:cs="Calibri"/>
          <w:color w:val="FF0000"/>
          <w:sz w:val="24"/>
          <w:szCs w:val="24"/>
        </w:rPr>
        <w:t xml:space="preserve">mbém Arial, </w:t>
      </w:r>
      <w:proofErr w:type="spellStart"/>
      <w:r w:rsidR="00AE21BB">
        <w:rPr>
          <w:rFonts w:ascii="Calibri" w:hAnsi="Calibri" w:cs="Calibri"/>
          <w:color w:val="FF0000"/>
          <w:sz w:val="24"/>
          <w:szCs w:val="24"/>
        </w:rPr>
        <w:t>Calibri</w:t>
      </w:r>
      <w:proofErr w:type="spellEnd"/>
      <w:r w:rsidR="00AE21BB">
        <w:rPr>
          <w:rFonts w:ascii="Calibri" w:hAnsi="Calibri" w:cs="Calibri"/>
          <w:color w:val="FF0000"/>
          <w:sz w:val="24"/>
          <w:szCs w:val="24"/>
        </w:rPr>
        <w:t xml:space="preserve"> ou similar.</w:t>
      </w:r>
    </w:p>
    <w:p w14:paraId="342B5D2B" w14:textId="52FCFA02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AE21BB">
        <w:rPr>
          <w:rFonts w:ascii="Calibri" w:hAnsi="Calibri" w:cs="Calibri"/>
          <w:b/>
          <w:color w:val="FF0000"/>
          <w:sz w:val="24"/>
          <w:szCs w:val="24"/>
        </w:rPr>
        <w:t>Espaçamento: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 1,5 cm nas entrelinhas e nos títulos de seção que ocupam duas linhas; Espaço entre o título de seção e o parágrafo; 6 pontos entre parágrafos. </w:t>
      </w:r>
    </w:p>
    <w:p w14:paraId="7EA21342" w14:textId="77777777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Numeração das páginas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: São numeradas em algarismos arábicos a partir do resumo. Iniciam em um (1) e são centralizadas a 2,5cm da borda inferior. </w:t>
      </w:r>
    </w:p>
    <w:p w14:paraId="2AC9C69C" w14:textId="77777777" w:rsidR="00A55DD6" w:rsidRPr="001272A0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Citações direta</w:t>
      </w:r>
      <w:r w:rsidRPr="001272A0">
        <w:rPr>
          <w:rFonts w:ascii="Calibri" w:hAnsi="Calibri" w:cs="Calibri"/>
          <w:color w:val="FF0000"/>
          <w:sz w:val="24"/>
          <w:szCs w:val="24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19D51D6D" w14:textId="7020939E" w:rsidR="00A55DD6" w:rsidRDefault="00A55DD6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272A0">
        <w:rPr>
          <w:rFonts w:ascii="Calibri" w:hAnsi="Calibri" w:cs="Calibri"/>
          <w:b/>
          <w:bCs/>
          <w:color w:val="FF0000"/>
          <w:sz w:val="24"/>
          <w:szCs w:val="24"/>
        </w:rPr>
        <w:t>Formato de arquivo</w:t>
      </w:r>
      <w:r w:rsidRPr="001272A0">
        <w:rPr>
          <w:rFonts w:ascii="Calibri" w:hAnsi="Calibri" w:cs="Calibri"/>
          <w:color w:val="FF0000"/>
          <w:sz w:val="24"/>
          <w:szCs w:val="24"/>
        </w:rPr>
        <w:t>: O formato do arquivo para submissão deverá ser em PDF.</w:t>
      </w:r>
    </w:p>
    <w:p w14:paraId="2CCC18E0" w14:textId="7D2FD13D" w:rsidR="00AE21BB" w:rsidRPr="001272A0" w:rsidRDefault="00AE21BB" w:rsidP="00A55DD6">
      <w:pPr>
        <w:spacing w:before="120"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AE21BB">
        <w:rPr>
          <w:rFonts w:ascii="Calibri" w:hAnsi="Calibri" w:cs="Calibri"/>
          <w:b/>
          <w:color w:val="FF0000"/>
          <w:sz w:val="24"/>
          <w:szCs w:val="24"/>
        </w:rPr>
        <w:t>Bibliografia</w:t>
      </w:r>
      <w:r w:rsidRPr="00AE21BB">
        <w:rPr>
          <w:rFonts w:ascii="Calibri" w:hAnsi="Calibri" w:cs="Calibri"/>
          <w:color w:val="FF0000"/>
          <w:sz w:val="24"/>
          <w:szCs w:val="24"/>
        </w:rPr>
        <w:t xml:space="preserve">: Não liste se não citar; </w:t>
      </w:r>
      <w:proofErr w:type="gramStart"/>
      <w:r w:rsidRPr="00AE21BB">
        <w:rPr>
          <w:rFonts w:ascii="Calibri" w:hAnsi="Calibri" w:cs="Calibri"/>
          <w:color w:val="FF0000"/>
          <w:sz w:val="24"/>
          <w:szCs w:val="24"/>
        </w:rPr>
        <w:t>Não</w:t>
      </w:r>
      <w:proofErr w:type="gramEnd"/>
      <w:r w:rsidRPr="00AE21BB">
        <w:rPr>
          <w:rFonts w:ascii="Calibri" w:hAnsi="Calibri" w:cs="Calibri"/>
          <w:color w:val="FF0000"/>
          <w:sz w:val="24"/>
          <w:szCs w:val="24"/>
        </w:rPr>
        <w:t xml:space="preserve"> cite se não listar; </w:t>
      </w:r>
      <w:proofErr w:type="gramStart"/>
      <w:r w:rsidRPr="00AE21BB">
        <w:rPr>
          <w:rFonts w:ascii="Calibri" w:hAnsi="Calibri" w:cs="Calibri"/>
          <w:color w:val="FF0000"/>
          <w:sz w:val="24"/>
          <w:szCs w:val="24"/>
        </w:rPr>
        <w:t>Use</w:t>
      </w:r>
      <w:proofErr w:type="gramEnd"/>
      <w:r w:rsidRPr="00AE21BB">
        <w:rPr>
          <w:rFonts w:ascii="Calibri" w:hAnsi="Calibri" w:cs="Calibri"/>
          <w:color w:val="FF0000"/>
          <w:sz w:val="24"/>
          <w:szCs w:val="24"/>
        </w:rPr>
        <w:t xml:space="preserve"> literatura atualizada de pelo menos dos últimos 5 anos; </w:t>
      </w:r>
      <w:proofErr w:type="gramStart"/>
      <w:r w:rsidRPr="00AE21BB">
        <w:rPr>
          <w:rFonts w:ascii="Calibri" w:hAnsi="Calibri" w:cs="Calibri"/>
          <w:color w:val="FF0000"/>
          <w:sz w:val="24"/>
          <w:szCs w:val="24"/>
        </w:rPr>
        <w:t>Cite</w:t>
      </w:r>
      <w:proofErr w:type="gramEnd"/>
      <w:r w:rsidRPr="00AE21BB">
        <w:rPr>
          <w:rFonts w:ascii="Calibri" w:hAnsi="Calibri" w:cs="Calibri"/>
          <w:color w:val="FF0000"/>
          <w:sz w:val="24"/>
          <w:szCs w:val="24"/>
        </w:rPr>
        <w:t xml:space="preserve"> apenas referências relevantes e necessárias;</w:t>
      </w:r>
    </w:p>
    <w:p w14:paraId="58A9ADF5" w14:textId="77777777" w:rsidR="00A55DD6" w:rsidRPr="001272A0" w:rsidRDefault="00A55DD6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</w:p>
    <w:p w14:paraId="4A01D809" w14:textId="77777777" w:rsidR="001272A0" w:rsidRPr="00683EB7" w:rsidRDefault="001272A0" w:rsidP="0040340C">
      <w:pPr>
        <w:pStyle w:val="Ttulo1"/>
      </w:pPr>
      <w:bookmarkStart w:id="0" w:name="_Toc198193659"/>
      <w:r w:rsidRPr="00683EB7">
        <w:t>Resumo</w:t>
      </w:r>
      <w:bookmarkEnd w:id="0"/>
      <w:r w:rsidRPr="00683EB7">
        <w:t xml:space="preserve"> </w:t>
      </w:r>
    </w:p>
    <w:p w14:paraId="46BFC832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C9A111" w14:textId="77777777" w:rsidR="001272A0" w:rsidRPr="00683EB7" w:rsidRDefault="001272A0" w:rsidP="0040340C">
      <w:pPr>
        <w:pStyle w:val="Ttulo1"/>
      </w:pPr>
      <w:bookmarkStart w:id="1" w:name="_Toc198193660"/>
      <w:r w:rsidRPr="00683EB7">
        <w:t>Introdução</w:t>
      </w:r>
      <w:bookmarkEnd w:id="1"/>
      <w:r w:rsidRPr="00683EB7">
        <w:t xml:space="preserve"> </w:t>
      </w:r>
    </w:p>
    <w:p w14:paraId="508F259D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934F42D" w14:textId="191818D3" w:rsidR="001272A0" w:rsidRPr="0040340C" w:rsidRDefault="001272A0" w:rsidP="0040340C">
      <w:pPr>
        <w:pStyle w:val="Ttulo1"/>
      </w:pPr>
      <w:bookmarkStart w:id="2" w:name="_Toc198193661"/>
      <w:r w:rsidRPr="0040340C">
        <w:lastRenderedPageBreak/>
        <w:t>Objetivo</w:t>
      </w:r>
      <w:r w:rsidR="00B513B5">
        <w:t xml:space="preserve"> geral</w:t>
      </w:r>
      <w:bookmarkEnd w:id="2"/>
    </w:p>
    <w:p w14:paraId="68E41E54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882482" w14:textId="77777777" w:rsidR="001272A0" w:rsidRPr="0040340C" w:rsidRDefault="001272A0" w:rsidP="0040340C">
      <w:pPr>
        <w:pStyle w:val="Ttulo1"/>
      </w:pPr>
      <w:bookmarkStart w:id="3" w:name="_Toc198193662"/>
      <w:r w:rsidRPr="0040340C">
        <w:t>Objetivos específicos</w:t>
      </w:r>
      <w:bookmarkEnd w:id="3"/>
      <w:r w:rsidRPr="0040340C">
        <w:t xml:space="preserve"> </w:t>
      </w:r>
    </w:p>
    <w:p w14:paraId="62C940C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ED77FA" w14:textId="77777777" w:rsidR="001272A0" w:rsidRPr="0040340C" w:rsidRDefault="001272A0" w:rsidP="0040340C">
      <w:pPr>
        <w:pStyle w:val="Ttulo1"/>
      </w:pPr>
      <w:bookmarkStart w:id="4" w:name="_Toc198193663"/>
      <w:r w:rsidRPr="0040340C">
        <w:t>Justificativa</w:t>
      </w:r>
      <w:bookmarkEnd w:id="4"/>
      <w:r w:rsidRPr="0040340C">
        <w:t xml:space="preserve"> </w:t>
      </w:r>
    </w:p>
    <w:p w14:paraId="11328F9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5208943" w14:textId="77777777" w:rsidR="001272A0" w:rsidRPr="0040340C" w:rsidRDefault="001272A0" w:rsidP="0040340C">
      <w:pPr>
        <w:pStyle w:val="Ttulo1"/>
      </w:pPr>
      <w:bookmarkStart w:id="5" w:name="_Toc198193664"/>
      <w:r w:rsidRPr="0040340C">
        <w:t>Revisão da literatura</w:t>
      </w:r>
      <w:bookmarkEnd w:id="5"/>
      <w:r w:rsidRPr="0040340C">
        <w:t xml:space="preserve"> </w:t>
      </w:r>
    </w:p>
    <w:p w14:paraId="17730F40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C3EA835" w14:textId="14A3607C" w:rsidR="001272A0" w:rsidRPr="0040340C" w:rsidRDefault="001272A0" w:rsidP="0040340C">
      <w:pPr>
        <w:pStyle w:val="Ttulo1"/>
      </w:pPr>
      <w:bookmarkStart w:id="6" w:name="_Toc198193665"/>
      <w:r w:rsidRPr="00DF5009">
        <w:t>Estado da Técnica</w:t>
      </w:r>
      <w:bookmarkEnd w:id="6"/>
      <w:r w:rsidRPr="00DF5009">
        <w:t xml:space="preserve"> </w:t>
      </w:r>
      <w:r w:rsidRPr="0040340C">
        <w:t xml:space="preserve">  </w:t>
      </w:r>
    </w:p>
    <w:p w14:paraId="4D7C3C2E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C7BD10" w14:textId="77777777" w:rsidR="001272A0" w:rsidRPr="0040340C" w:rsidRDefault="001272A0" w:rsidP="0040340C">
      <w:pPr>
        <w:pStyle w:val="Ttulo1"/>
      </w:pPr>
      <w:bookmarkStart w:id="7" w:name="_Toc198193666"/>
      <w:r w:rsidRPr="0040340C">
        <w:t>Metodologia</w:t>
      </w:r>
      <w:bookmarkEnd w:id="7"/>
      <w:r w:rsidRPr="0040340C">
        <w:t xml:space="preserve"> </w:t>
      </w:r>
    </w:p>
    <w:p w14:paraId="35CB8D3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BACF769" w14:textId="18722A1E" w:rsidR="001272A0" w:rsidRPr="0040340C" w:rsidRDefault="001272A0" w:rsidP="0040340C">
      <w:pPr>
        <w:pStyle w:val="Ttulo1"/>
      </w:pPr>
      <w:bookmarkStart w:id="8" w:name="_Toc198193667"/>
      <w:r w:rsidRPr="00DF5009">
        <w:t>Resultados esperados</w:t>
      </w:r>
      <w:bookmarkEnd w:id="8"/>
      <w:r w:rsidRPr="00DF5009">
        <w:t xml:space="preserve"> </w:t>
      </w:r>
      <w:r w:rsidRPr="0040340C">
        <w:t xml:space="preserve"> </w:t>
      </w:r>
    </w:p>
    <w:p w14:paraId="27BA469B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59C66DC" w14:textId="77777777" w:rsidR="001272A0" w:rsidRPr="0040340C" w:rsidRDefault="001272A0" w:rsidP="0040340C">
      <w:pPr>
        <w:pStyle w:val="Ttulo1"/>
      </w:pPr>
      <w:bookmarkStart w:id="9" w:name="_Toc198193668"/>
      <w:r w:rsidRPr="0040340C">
        <w:t>Cronograma</w:t>
      </w:r>
      <w:bookmarkEnd w:id="9"/>
    </w:p>
    <w:p w14:paraId="5C27A367" w14:textId="77777777" w:rsidR="00C166A6" w:rsidRPr="001272A0" w:rsidRDefault="00C166A6" w:rsidP="00C166A6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7B48DBE" w14:textId="04A6F1FC" w:rsidR="00C166A6" w:rsidRPr="0040340C" w:rsidRDefault="00DD11CA" w:rsidP="00C166A6">
      <w:pPr>
        <w:pStyle w:val="Ttulo1"/>
      </w:pPr>
      <w:bookmarkStart w:id="10" w:name="_Toc198193669"/>
      <w:r>
        <w:t>Plano de trabalho do aluno</w:t>
      </w:r>
      <w:bookmarkEnd w:id="10"/>
    </w:p>
    <w:p w14:paraId="3FED01D1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C22FF88" w14:textId="77777777" w:rsidR="001272A0" w:rsidRPr="0040340C" w:rsidRDefault="001272A0" w:rsidP="0040340C">
      <w:pPr>
        <w:pStyle w:val="Ttulo1"/>
      </w:pPr>
      <w:bookmarkStart w:id="11" w:name="_Toc198193670"/>
      <w:r w:rsidRPr="0040340C">
        <w:t>Bibliografia</w:t>
      </w:r>
      <w:bookmarkEnd w:id="11"/>
      <w:r w:rsidRPr="0040340C">
        <w:t xml:space="preserve"> </w:t>
      </w:r>
    </w:p>
    <w:p w14:paraId="736A6D5D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B1D6AE" w14:textId="3DEC6023" w:rsidR="001272A0" w:rsidRPr="0040340C" w:rsidRDefault="001272A0" w:rsidP="0040340C">
      <w:pPr>
        <w:pStyle w:val="Ttulo1"/>
      </w:pPr>
      <w:bookmarkStart w:id="12" w:name="_Toc198193671"/>
      <w:r w:rsidRPr="0040340C">
        <w:t>A</w:t>
      </w:r>
      <w:r w:rsidR="00AE21BB">
        <w:t>nexos</w:t>
      </w:r>
      <w:bookmarkEnd w:id="12"/>
    </w:p>
    <w:p w14:paraId="7434008D" w14:textId="77777777" w:rsidR="001272A0" w:rsidRPr="001272A0" w:rsidRDefault="001272A0" w:rsidP="001272A0">
      <w:pPr>
        <w:spacing w:before="120"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D97F794" w14:textId="77777777" w:rsidR="001272A0" w:rsidRDefault="001272A0" w:rsidP="008E09C9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</w:p>
    <w:p w14:paraId="1D6CA6EA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3F95D7E3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67905EB1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5CF4AFFC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3308CD08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p w14:paraId="0A56362A" w14:textId="77777777" w:rsidR="007C3630" w:rsidRPr="007C3630" w:rsidRDefault="007C3630" w:rsidP="007C3630">
      <w:pPr>
        <w:rPr>
          <w:rFonts w:ascii="Calibri" w:hAnsi="Calibri" w:cs="Calibri"/>
          <w:sz w:val="24"/>
          <w:szCs w:val="24"/>
        </w:rPr>
      </w:pPr>
    </w:p>
    <w:sectPr w:rsidR="007C3630" w:rsidRPr="007C3630" w:rsidSect="007C3630">
      <w:pgSz w:w="11906" w:h="16838"/>
      <w:pgMar w:top="1701" w:right="1134" w:bottom="1134" w:left="1701" w:header="709" w:footer="1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35A7" w14:textId="77777777" w:rsidR="005A33CA" w:rsidRDefault="005A33CA" w:rsidP="00CF5E4D">
      <w:pPr>
        <w:spacing w:after="0" w:line="240" w:lineRule="auto"/>
      </w:pPr>
      <w:r>
        <w:separator/>
      </w:r>
    </w:p>
  </w:endnote>
  <w:endnote w:type="continuationSeparator" w:id="0">
    <w:p w14:paraId="3A5FB8B7" w14:textId="77777777" w:rsidR="005A33CA" w:rsidRDefault="005A33CA" w:rsidP="00CF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55778"/>
      <w:docPartObj>
        <w:docPartGallery w:val="Page Numbers (Bottom of Page)"/>
        <w:docPartUnique/>
      </w:docPartObj>
    </w:sdtPr>
    <w:sdtContent>
      <w:p w14:paraId="4F82710B" w14:textId="46F51CC7" w:rsidR="00CF5E4D" w:rsidRDefault="00CF5E4D" w:rsidP="00CF5E4D">
        <w:pPr>
          <w:pStyle w:val="Rodap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B5">
          <w:rPr>
            <w:noProof/>
          </w:rPr>
          <w:t>3</w:t>
        </w:r>
        <w:r>
          <w:fldChar w:fldCharType="end"/>
        </w:r>
      </w:p>
    </w:sdtContent>
  </w:sdt>
  <w:p w14:paraId="1E01E9E3" w14:textId="77777777" w:rsidR="00CF5E4D" w:rsidRDefault="00CF5E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A837" w14:textId="77777777" w:rsidR="005A33CA" w:rsidRDefault="005A33CA" w:rsidP="00CF5E4D">
      <w:pPr>
        <w:spacing w:after="0" w:line="240" w:lineRule="auto"/>
      </w:pPr>
      <w:r>
        <w:separator/>
      </w:r>
    </w:p>
  </w:footnote>
  <w:footnote w:type="continuationSeparator" w:id="0">
    <w:p w14:paraId="2383D774" w14:textId="77777777" w:rsidR="005A33CA" w:rsidRDefault="005A33CA" w:rsidP="00CF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E21F0"/>
    <w:multiLevelType w:val="hybridMultilevel"/>
    <w:tmpl w:val="5292FCC4"/>
    <w:lvl w:ilvl="0" w:tplc="A268161A">
      <w:start w:val="1"/>
      <w:numFmt w:val="upperRoman"/>
      <w:pStyle w:val="Sumrio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C9"/>
    <w:rsid w:val="00073E33"/>
    <w:rsid w:val="000D70D7"/>
    <w:rsid w:val="001272A0"/>
    <w:rsid w:val="001A789A"/>
    <w:rsid w:val="001F0CF1"/>
    <w:rsid w:val="002D4D41"/>
    <w:rsid w:val="00327063"/>
    <w:rsid w:val="003F2221"/>
    <w:rsid w:val="003F5FCC"/>
    <w:rsid w:val="0040340C"/>
    <w:rsid w:val="00487997"/>
    <w:rsid w:val="005A33CA"/>
    <w:rsid w:val="00620634"/>
    <w:rsid w:val="0062748A"/>
    <w:rsid w:val="00683EB7"/>
    <w:rsid w:val="006D7FD9"/>
    <w:rsid w:val="006E6AB2"/>
    <w:rsid w:val="007C3630"/>
    <w:rsid w:val="008037AA"/>
    <w:rsid w:val="00883222"/>
    <w:rsid w:val="008C3007"/>
    <w:rsid w:val="008E09C9"/>
    <w:rsid w:val="00936AC0"/>
    <w:rsid w:val="009C6F72"/>
    <w:rsid w:val="009E7508"/>
    <w:rsid w:val="00A55DD6"/>
    <w:rsid w:val="00AA1764"/>
    <w:rsid w:val="00AE21BB"/>
    <w:rsid w:val="00B513B5"/>
    <w:rsid w:val="00C166A6"/>
    <w:rsid w:val="00CF5E4D"/>
    <w:rsid w:val="00D068B5"/>
    <w:rsid w:val="00D1519A"/>
    <w:rsid w:val="00DD11CA"/>
    <w:rsid w:val="00DF5009"/>
    <w:rsid w:val="00E2550E"/>
    <w:rsid w:val="00E3070D"/>
    <w:rsid w:val="00EB4DF3"/>
    <w:rsid w:val="00EE3CBA"/>
    <w:rsid w:val="00FB6202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B860"/>
  <w15:chartTrackingRefBased/>
  <w15:docId w15:val="{5E287736-9085-4124-AF2A-9223233C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340C"/>
    <w:pPr>
      <w:keepNext/>
      <w:keepLines/>
      <w:spacing w:before="120" w:after="120" w:line="240" w:lineRule="auto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340C"/>
    <w:rPr>
      <w:rFonts w:ascii="Calibri" w:eastAsiaTheme="majorEastAsia" w:hAnsi="Calibri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9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9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9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9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9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9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3EB7"/>
    <w:pPr>
      <w:spacing w:before="120" w:after="120" w:line="360" w:lineRule="auto"/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3EB7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09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9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09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9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9C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E4D"/>
  </w:style>
  <w:style w:type="paragraph" w:styleId="Rodap">
    <w:name w:val="footer"/>
    <w:basedOn w:val="Normal"/>
    <w:link w:val="RodapChar"/>
    <w:uiPriority w:val="99"/>
    <w:unhideWhenUsed/>
    <w:rsid w:val="00CF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E4D"/>
  </w:style>
  <w:style w:type="character" w:styleId="Hyperlink">
    <w:name w:val="Hyperlink"/>
    <w:basedOn w:val="Fontepargpadro"/>
    <w:uiPriority w:val="99"/>
    <w:unhideWhenUsed/>
    <w:rsid w:val="00487997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7997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40340C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40340C"/>
    <w:pPr>
      <w:numPr>
        <w:numId w:val="1"/>
      </w:numPr>
      <w:spacing w:after="0" w:line="360" w:lineRule="auto"/>
    </w:pPr>
    <w:rPr>
      <w:rFonts w:ascii="Calibri" w:hAnsi="Calibri"/>
      <w:sz w:val="24"/>
    </w:rPr>
  </w:style>
  <w:style w:type="character" w:styleId="Forte">
    <w:name w:val="Strong"/>
    <w:basedOn w:val="Fontepargpadro"/>
    <w:uiPriority w:val="22"/>
    <w:qFormat/>
    <w:rsid w:val="008C3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br/ebserh/pt-br/hospitais-universitarios/regiao-sudeste/hu-ufjf/ensino-e-pesquisa/editais/editais-internos/pic-ebserh-hu-ufjf-202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219C1-CCB2-4EE1-9863-63A681D22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D1997-5056-4A87-A375-18C325D18D4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BE90C6-39D8-403B-9272-885F4ABDD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790E9-DBE0-4B98-9957-D2997FF269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553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Barreto dos Santos</dc:creator>
  <cp:keywords/>
  <dc:description/>
  <cp:lastModifiedBy>Aline Barreto dos Santos</cp:lastModifiedBy>
  <cp:revision>29</cp:revision>
  <dcterms:created xsi:type="dcterms:W3CDTF">2025-05-13T13:03:00Z</dcterms:created>
  <dcterms:modified xsi:type="dcterms:W3CDTF">2025-05-15T12:27:00Z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0x0101001B8661998023B749A3F557AB074640A2</vt:lpwstr>
  </property>
</Properties>
</file>