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CE451" w14:textId="47E66AEE" w:rsidR="2021CDE1" w:rsidRDefault="278CAAA2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VI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RESPONSABILIDADE </w:t>
      </w:r>
      <w:proofErr w:type="gramStart"/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DO</w:t>
      </w:r>
      <w:r w:rsidR="00E814B2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(</w:t>
      </w:r>
      <w:proofErr w:type="gramEnd"/>
      <w:r w:rsidR="00E814B2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A)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BOLSISTA</w:t>
      </w:r>
    </w:p>
    <w:p w14:paraId="6DA107F2" w14:textId="77777777" w:rsidR="005C21D5" w:rsidRPr="00226AF6" w:rsidRDefault="005C21D5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</w:p>
    <w:p w14:paraId="496A4122" w14:textId="378531DA" w:rsidR="2021CDE1" w:rsidRPr="00226AF6" w:rsidRDefault="278CAAA2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Eu _______________________________________</w:t>
      </w:r>
      <w:r w:rsidR="0015403A" w:rsidRPr="00226AF6">
        <w:rPr>
          <w:rFonts w:ascii="Calibri" w:eastAsia="Times New Roman" w:hAnsi="Calibri" w:cs="Calibri"/>
          <w:sz w:val="20"/>
          <w:szCs w:val="20"/>
        </w:rPr>
        <w:t>_ (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nome completo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a) bolsista), inscrito no CPF nº </w:t>
      </w:r>
      <w:r w:rsidRPr="00226AF6">
        <w:rPr>
          <w:rFonts w:ascii="Calibri" w:eastAsia="Times New Roman" w:hAnsi="Calibri" w:cs="Calibri"/>
          <w:sz w:val="20"/>
          <w:szCs w:val="20"/>
          <w:u w:val="single"/>
        </w:rPr>
        <w:t>XXX.XXX.XXX.XX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bolsista do Programa de Iniciação </w:t>
      </w:r>
      <w:r w:rsidR="25FCFB14" w:rsidRPr="005C21D5">
        <w:rPr>
          <w:rFonts w:ascii="Calibri" w:eastAsia="Times New Roman" w:hAnsi="Calibri" w:cs="Calibri"/>
          <w:sz w:val="20"/>
          <w:szCs w:val="20"/>
        </w:rPr>
        <w:t>Cientifica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do </w:t>
      </w:r>
      <w:r w:rsidR="005C21D5">
        <w:rPr>
          <w:rFonts w:ascii="Calibri" w:eastAsia="Times New Roman" w:hAnsi="Calibri" w:cs="Calibri"/>
          <w:sz w:val="20"/>
          <w:szCs w:val="20"/>
        </w:rPr>
        <w:t>HU-UFJF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/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202</w:t>
      </w:r>
      <w:r w:rsidR="0EB8230B" w:rsidRPr="00226AF6">
        <w:rPr>
          <w:rFonts w:ascii="Calibri" w:eastAsia="Times New Roman" w:hAnsi="Calibri" w:cs="Calibri"/>
          <w:sz w:val="20"/>
          <w:szCs w:val="20"/>
        </w:rPr>
        <w:t>6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-202</w:t>
      </w:r>
      <w:r w:rsidR="36274880" w:rsidRPr="00226AF6">
        <w:rPr>
          <w:rFonts w:ascii="Calibri" w:eastAsia="Times New Roman" w:hAnsi="Calibri" w:cs="Calibri"/>
          <w:sz w:val="20"/>
          <w:szCs w:val="20"/>
        </w:rPr>
        <w:t>7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financiado pela 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assumo, no período da vigência da bolsa, os seguintes compromissos: </w:t>
      </w:r>
    </w:p>
    <w:p w14:paraId="2B9884C5" w14:textId="4EAE85B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Estar regularmente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matriculado(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a), durante toda a vigência da bolsa, em curso de graduação da universidade à qual o hospital está vinculado;</w:t>
      </w:r>
      <w:bookmarkStart w:id="0" w:name="_GoBack"/>
      <w:bookmarkEnd w:id="0"/>
    </w:p>
    <w:p w14:paraId="4E0E8869" w14:textId="54B9A209" w:rsidR="2021CDE1" w:rsidRPr="00226AF6" w:rsidRDefault="361F6EA3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Em caso de interrupção do vínculo regular como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aluno(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antes do término da vigência da bolsa, o(a) bolsista deverá comunicar imediatamente a coordenação do programa, para fins de cancelamento da bolsa.</w:t>
      </w:r>
    </w:p>
    <w:p w14:paraId="5FBDBD4E" w14:textId="78BEB508" w:rsidR="2021CDE1" w:rsidRPr="00226AF6" w:rsidRDefault="278CAAA2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4E03FACF" w14:textId="2F3D621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Não possuir vínculo empregatício, caracterizado por relação de trabalho entre empregado e empregador, regido pelo regime celetista ou estatutário;</w:t>
      </w:r>
    </w:p>
    <w:p w14:paraId="79DDE074" w14:textId="27B0F023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Ter disponibilidade para dedicar-se às atividades acadêmicas e de pesquisa;</w:t>
      </w:r>
    </w:p>
    <w:p w14:paraId="5406FD35" w14:textId="27FB4687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Não ser cônjuge, companheiro ou familiar, consanguíneo ou afim, até o terceiro grau,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orientador(a);</w:t>
      </w:r>
    </w:p>
    <w:p w14:paraId="562B41BA" w14:textId="731BC59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Ser selecionado e indicado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pelo(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orientador(a);</w:t>
      </w:r>
    </w:p>
    <w:p w14:paraId="2BC65D28" w14:textId="483323DE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Não receber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bolsa(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s) de outro(s) Programa(s) do CNPq ou de quaisquer agências nacionais, estrangeiras ou internacionais de fomento ao ensino e à pesquisa ou congêneres, exceto bolsa concedida por Instituição Federal de Ensino Superior ou pelo Ministério da Educação, quando 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esta possuir objetivos assistenciais, de manutenção ou de permanência, e com finalidades distintas de iniciação </w:t>
      </w:r>
      <w:r w:rsidR="4262CA57" w:rsidRPr="005C21D5">
        <w:rPr>
          <w:rFonts w:ascii="Calibri" w:eastAsia="Times New Roman" w:hAnsi="Calibri" w:cs="Calibri"/>
          <w:sz w:val="20"/>
          <w:szCs w:val="20"/>
        </w:rPr>
        <w:t>cientifica</w:t>
      </w:r>
      <w:r w:rsidRPr="005C21D5">
        <w:rPr>
          <w:rFonts w:ascii="Calibri" w:eastAsia="Times New Roman" w:hAnsi="Calibri" w:cs="Calibri"/>
          <w:sz w:val="20"/>
          <w:szCs w:val="20"/>
        </w:rPr>
        <w:t>;</w:t>
      </w:r>
    </w:p>
    <w:p w14:paraId="452C37F7" w14:textId="3A841022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Fazer, obrigatoriamente, referências à sua condição de bolsista do </w:t>
      </w:r>
      <w:r w:rsidR="49A0FB42" w:rsidRPr="005C21D5">
        <w:rPr>
          <w:rFonts w:ascii="Calibri" w:eastAsia="Times New Roman" w:hAnsi="Calibri" w:cs="Calibri"/>
          <w:sz w:val="20"/>
          <w:szCs w:val="20"/>
        </w:rPr>
        <w:t>PIC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="00A639B8" w:rsidRPr="005C21D5">
        <w:rPr>
          <w:rFonts w:ascii="Calibri" w:eastAsia="Times New Roman" w:hAnsi="Calibri" w:cs="Calibri"/>
          <w:sz w:val="20"/>
          <w:szCs w:val="20"/>
        </w:rPr>
        <w:t>HU BRASIL</w:t>
      </w:r>
      <w:r w:rsidRPr="005C21D5">
        <w:rPr>
          <w:rFonts w:ascii="Calibri" w:eastAsia="Times New Roman" w:hAnsi="Calibri" w:cs="Calibri"/>
          <w:sz w:val="20"/>
          <w:szCs w:val="20"/>
        </w:rPr>
        <w:t>/</w:t>
      </w:r>
      <w:r w:rsidR="005C21D5" w:rsidRPr="005C21D5">
        <w:rPr>
          <w:rFonts w:ascii="Calibri" w:eastAsia="Times New Roman" w:hAnsi="Calibri" w:cs="Calibri"/>
          <w:sz w:val="20"/>
          <w:szCs w:val="20"/>
        </w:rPr>
        <w:t>HU-UFJF</w:t>
      </w:r>
      <w:r w:rsidRPr="005C21D5">
        <w:rPr>
          <w:rFonts w:ascii="Calibri" w:eastAsia="Times New Roman" w:hAnsi="Calibri" w:cs="Calibri"/>
          <w:sz w:val="20"/>
          <w:szCs w:val="20"/>
        </w:rPr>
        <w:t>, nos trabalhos apresentados em eventos de qualquer natureza e meio de comunicação;</w:t>
      </w:r>
    </w:p>
    <w:p w14:paraId="67200FA2" w14:textId="4C070153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Aceitar o Termo de </w:t>
      </w:r>
      <w:r w:rsidR="00F77AB8" w:rsidRPr="005C21D5">
        <w:rPr>
          <w:rFonts w:ascii="Calibri" w:eastAsia="Times New Roman" w:hAnsi="Calibri" w:cs="Calibri"/>
          <w:sz w:val="20"/>
          <w:szCs w:val="20"/>
        </w:rPr>
        <w:t>Outorga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do CNPq (enviado por e-mail);</w:t>
      </w:r>
    </w:p>
    <w:p w14:paraId="10C55647" w14:textId="0139FAF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Entregar os relatórios parcial e final de atividades conforme prazo estipulado;</w:t>
      </w:r>
    </w:p>
    <w:p w14:paraId="02BB5AC2" w14:textId="4B1A730A" w:rsidR="006F4CA7" w:rsidRPr="00F270EC" w:rsidRDefault="006F4CA7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 xml:space="preserve">Devolver, em valores atualizados, </w:t>
      </w:r>
      <w:proofErr w:type="gramStart"/>
      <w:r w:rsidRPr="006F4CA7">
        <w:rPr>
          <w:rFonts w:ascii="Calibri" w:eastAsia="Times New Roman" w:hAnsi="Calibri" w:cs="Calibri"/>
          <w:sz w:val="20"/>
          <w:szCs w:val="20"/>
        </w:rPr>
        <w:t>a(</w:t>
      </w:r>
      <w:proofErr w:type="gramEnd"/>
      <w:r w:rsidRPr="006F4CA7">
        <w:rPr>
          <w:rFonts w:ascii="Calibri" w:eastAsia="Times New Roman" w:hAnsi="Calibri" w:cs="Calibri"/>
          <w:sz w:val="20"/>
          <w:szCs w:val="20"/>
        </w:rPr>
        <w:t xml:space="preserve">s) bolsa(s) recebida(s) indevidamente, observados o contraditório e a ampla defesa, caso os requisitos e compromissos estabelecidos neste Termo e/ou no Edital </w:t>
      </w:r>
      <w:r w:rsidRPr="00F270EC">
        <w:rPr>
          <w:rFonts w:ascii="Calibri" w:eastAsia="Times New Roman" w:hAnsi="Calibri" w:cs="Calibri"/>
          <w:sz w:val="20"/>
          <w:szCs w:val="20"/>
        </w:rPr>
        <w:t>n.º </w:t>
      </w:r>
      <w:r w:rsidR="00F270EC" w:rsidRPr="00F270EC">
        <w:rPr>
          <w:rFonts w:ascii="Calibri" w:eastAsia="Times New Roman" w:hAnsi="Calibri" w:cs="Calibri"/>
          <w:sz w:val="20"/>
          <w:szCs w:val="20"/>
        </w:rPr>
        <w:t>01/</w:t>
      </w:r>
      <w:r w:rsidRPr="00F270EC">
        <w:rPr>
          <w:rFonts w:ascii="Calibri" w:eastAsia="Times New Roman" w:hAnsi="Calibri" w:cs="Calibri"/>
          <w:sz w:val="20"/>
          <w:szCs w:val="20"/>
        </w:rPr>
        <w:t>2026 não sejam cumpridos</w:t>
      </w:r>
      <w:r w:rsidR="278CAAA2" w:rsidRPr="00F270EC">
        <w:rPr>
          <w:rFonts w:ascii="Calibri" w:eastAsia="Times New Roman" w:hAnsi="Calibri" w:cs="Calibri"/>
          <w:sz w:val="20"/>
          <w:szCs w:val="20"/>
        </w:rPr>
        <w:t>.</w:t>
      </w:r>
    </w:p>
    <w:p w14:paraId="29F7D10E" w14:textId="77777777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</w:p>
    <w:p w14:paraId="49F0D443" w14:textId="1EF7082D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861CD5">
        <w:rPr>
          <w:rFonts w:ascii="Calibri" w:eastAsia="Times New Roman" w:hAnsi="Calibri" w:cs="Calibri"/>
          <w:sz w:val="20"/>
          <w:szCs w:val="20"/>
        </w:rPr>
        <w:t>Por ser esta a express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da verdade, firmo a presente declara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o, declarando que todas as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çõ</w:t>
      </w:r>
      <w:r w:rsidRPr="00861CD5">
        <w:rPr>
          <w:rFonts w:ascii="Calibri" w:eastAsia="Times New Roman" w:hAnsi="Calibri" w:cs="Calibri"/>
          <w:sz w:val="20"/>
          <w:szCs w:val="20"/>
        </w:rPr>
        <w:t>es prestadas 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verdadeiras, completas e de minha inteira responsabilidade, e ciente de que a presta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de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falsa poder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 xml:space="preserve"> ensejar a ado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das medidas administrativas, civis e penais cab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í</w:t>
      </w:r>
      <w:r w:rsidRPr="00861CD5">
        <w:rPr>
          <w:rFonts w:ascii="Calibri" w:eastAsia="Times New Roman" w:hAnsi="Calibri" w:cs="Calibri"/>
          <w:sz w:val="20"/>
          <w:szCs w:val="20"/>
        </w:rPr>
        <w:t>veis, nos termos da legisla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aplic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>vel.</w:t>
      </w:r>
    </w:p>
    <w:p w14:paraId="5F3B99DB" w14:textId="77777777" w:rsidR="006F4CA7" w:rsidRDefault="006F4CA7" w:rsidP="3EE430C0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</w:p>
    <w:p w14:paraId="5163C615" w14:textId="370BEACD" w:rsidR="46F3945D" w:rsidRPr="00226AF6" w:rsidRDefault="024E4DFB" w:rsidP="3EE430C0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630ED3F6" w14:textId="6E83C458" w:rsidR="2021CDE1" w:rsidRPr="00226AF6" w:rsidRDefault="1E26D284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278CAAA2"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A0C32CA" w14:textId="2DF373FA" w:rsidR="20E744BF" w:rsidRPr="00226AF6" w:rsidRDefault="24D79D0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Assinatura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Bolsista</w:t>
      </w:r>
    </w:p>
    <w:p w14:paraId="4E02A14A" w14:textId="29976F87" w:rsidR="2021CDE1" w:rsidRPr="00226AF6" w:rsidRDefault="278CAAA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Aluno(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de graduação em XXXX</w:t>
      </w:r>
    </w:p>
    <w:p w14:paraId="434514A8" w14:textId="12B088E1" w:rsidR="2021CDE1" w:rsidRPr="00226AF6" w:rsidRDefault="278CAAA2" w:rsidP="3EE430C0">
      <w:pPr>
        <w:spacing w:before="10" w:after="0"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Universidade Federal </w:t>
      </w:r>
      <w:r w:rsidR="005C21D5">
        <w:rPr>
          <w:rFonts w:ascii="Calibri" w:eastAsia="Times New Roman" w:hAnsi="Calibri" w:cs="Calibri"/>
          <w:sz w:val="20"/>
          <w:szCs w:val="20"/>
        </w:rPr>
        <w:t>de Juiz de Fora</w:t>
      </w:r>
    </w:p>
    <w:p w14:paraId="30DC6F2F" w14:textId="3B68EC09" w:rsidR="0BF3CAAB" w:rsidRPr="00226AF6" w:rsidRDefault="0BF3CAAB" w:rsidP="6A0CA1ED">
      <w:pPr>
        <w:spacing w:before="198"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sectPr w:rsidR="0BF3CAAB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24580" w14:textId="77777777" w:rsidR="005F1075" w:rsidRDefault="005F1075" w:rsidP="002C057D">
      <w:pPr>
        <w:spacing w:after="0" w:line="240" w:lineRule="auto"/>
      </w:pPr>
      <w:r>
        <w:separator/>
      </w:r>
    </w:p>
  </w:endnote>
  <w:endnote w:type="continuationSeparator" w:id="0">
    <w:p w14:paraId="10A30602" w14:textId="77777777" w:rsidR="005F1075" w:rsidRDefault="005F1075" w:rsidP="002C057D">
      <w:pPr>
        <w:spacing w:after="0" w:line="240" w:lineRule="auto"/>
      </w:pPr>
      <w:r>
        <w:continuationSeparator/>
      </w:r>
    </w:p>
  </w:endnote>
  <w:endnote w:type="continuationNotice" w:id="1">
    <w:p w14:paraId="426F103C" w14:textId="77777777" w:rsidR="005F1075" w:rsidRDefault="005F1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930962"/>
      <w:docPartObj>
        <w:docPartGallery w:val="Page Numbers (Bottom of Page)"/>
        <w:docPartUnique/>
      </w:docPartObj>
    </w:sdtPr>
    <w:sdtEndPr/>
    <w:sdtContent>
      <w:p w14:paraId="7C6FFF00" w14:textId="5885CEF5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0EC">
          <w:rPr>
            <w:noProof/>
          </w:rPr>
          <w:t>1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1CEDC" w14:textId="77777777" w:rsidR="005F1075" w:rsidRDefault="005F1075" w:rsidP="002C057D">
      <w:pPr>
        <w:spacing w:after="0" w:line="240" w:lineRule="auto"/>
      </w:pPr>
      <w:r>
        <w:separator/>
      </w:r>
    </w:p>
  </w:footnote>
  <w:footnote w:type="continuationSeparator" w:id="0">
    <w:p w14:paraId="3E32B66F" w14:textId="77777777" w:rsidR="005F1075" w:rsidRDefault="005F1075" w:rsidP="002C057D">
      <w:pPr>
        <w:spacing w:after="0" w:line="240" w:lineRule="auto"/>
      </w:pPr>
      <w:r>
        <w:continuationSeparator/>
      </w:r>
    </w:p>
  </w:footnote>
  <w:footnote w:type="continuationNotice" w:id="1">
    <w:p w14:paraId="64E1949E" w14:textId="77777777" w:rsidR="005F1075" w:rsidRDefault="005F10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1"/>
  </w:num>
  <w:num w:numId="5">
    <w:abstractNumId w:val="18"/>
  </w:num>
  <w:num w:numId="6">
    <w:abstractNumId w:val="20"/>
  </w:num>
  <w:num w:numId="7">
    <w:abstractNumId w:val="17"/>
  </w:num>
  <w:num w:numId="8">
    <w:abstractNumId w:val="16"/>
  </w:num>
  <w:num w:numId="9">
    <w:abstractNumId w:val="4"/>
  </w:num>
  <w:num w:numId="10">
    <w:abstractNumId w:val="15"/>
  </w:num>
  <w:num w:numId="11">
    <w:abstractNumId w:val="22"/>
  </w:num>
  <w:num w:numId="12">
    <w:abstractNumId w:val="6"/>
  </w:num>
  <w:num w:numId="13">
    <w:abstractNumId w:val="19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12"/>
  </w:num>
  <w:num w:numId="19">
    <w:abstractNumId w:val="7"/>
  </w:num>
  <w:num w:numId="20">
    <w:abstractNumId w:val="0"/>
  </w:num>
  <w:num w:numId="21">
    <w:abstractNumId w:val="9"/>
  </w:num>
  <w:num w:numId="22">
    <w:abstractNumId w:val="5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974E6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80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49F7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1D5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075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D06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270EC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UnresolvedMention">
    <w:name w:val="Unresolved Mention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tion">
    <w:name w:val="Mention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D3F0D-7875-4DE9-B74F-28135B0E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0CE2F-A3ED-44DB-A05B-57A62B9E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Aline Barreto dos Santos</cp:lastModifiedBy>
  <cp:revision>9</cp:revision>
  <cp:lastPrinted>2026-03-11T09:06:00Z</cp:lastPrinted>
  <dcterms:created xsi:type="dcterms:W3CDTF">2026-05-05T00:12:00Z</dcterms:created>
  <dcterms:modified xsi:type="dcterms:W3CDTF">2026-05-11T11:24:00Z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