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5415F" w:rsidRDefault="00E5415F" w14:paraId="50899430" w14:textId="77777777">
      <w:pPr>
        <w:pStyle w:val="Corpodetexto"/>
        <w:spacing w:before="9"/>
        <w:rPr>
          <w:rFonts w:ascii="Times New Roman"/>
          <w:sz w:val="26"/>
        </w:rPr>
      </w:pPr>
    </w:p>
    <w:p w:rsidR="00D26881" w:rsidP="768AD534" w:rsidRDefault="00000000" w14:paraId="78CAFC1D" w14:textId="0CD50E43">
      <w:pPr>
        <w:pStyle w:val="Corpodetexto"/>
        <w:spacing w:before="9"/>
        <w:ind w:left="4140" w:hanging="90"/>
      </w:pPr>
      <w:r w:rsidR="3253FEC0">
        <w:drawing>
          <wp:inline wp14:editId="423010C1" wp14:anchorId="4D6A42A0">
            <wp:extent cx="2752725" cy="1094208"/>
            <wp:effectExtent l="0" t="0" r="0" b="0"/>
            <wp:docPr id="12455535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5553597" name="Picture 1245553597"/>
                    <pic:cNvPicPr/>
                  </pic:nvPicPr>
                  <pic:blipFill>
                    <a:blip xmlns:r="http://schemas.openxmlformats.org/officeDocument/2006/relationships" r:embed="rId1368639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52725" cy="109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5415F" w:rsidR="00D26881" w:rsidRDefault="00000000" w14:paraId="1E36E69D" w14:textId="77777777">
      <w:pPr>
        <w:pStyle w:val="Corpodetexto"/>
        <w:spacing w:before="97" w:line="195" w:lineRule="exact"/>
        <w:ind w:left="3759" w:right="3759"/>
        <w:jc w:val="center"/>
      </w:pPr>
      <w:r w:rsidRPr="00E5415F">
        <w:t>HOSPITAL UNIVERSITÁRIO DA UNIVERSIDADE</w:t>
      </w:r>
      <w:r w:rsidRPr="00E5415F">
        <w:rPr>
          <w:spacing w:val="1"/>
        </w:rPr>
        <w:t xml:space="preserve"> </w:t>
      </w:r>
      <w:r w:rsidRPr="00E5415F">
        <w:t>FEDERAL DE JUIZ</w:t>
      </w:r>
      <w:r w:rsidRPr="00E5415F">
        <w:rPr>
          <w:spacing w:val="1"/>
        </w:rPr>
        <w:t xml:space="preserve"> </w:t>
      </w:r>
      <w:r w:rsidRPr="00E5415F">
        <w:t>DE FORA</w:t>
      </w:r>
    </w:p>
    <w:p w:rsidRPr="00E5415F" w:rsidR="00D26881" w:rsidRDefault="00000000" w14:paraId="3B39D519" w14:textId="77777777">
      <w:pPr>
        <w:pStyle w:val="Corpodetexto"/>
        <w:ind w:left="4241" w:right="4239"/>
        <w:jc w:val="center"/>
      </w:pPr>
      <w:r w:rsidRPr="00E5415F">
        <w:t>Avenida Eugênio do Nascimento, s/nº - Bairro Dom Bosco</w:t>
      </w:r>
      <w:r w:rsidRPr="00E5415F">
        <w:rPr>
          <w:spacing w:val="-34"/>
        </w:rPr>
        <w:t xml:space="preserve"> </w:t>
      </w:r>
      <w:r w:rsidRPr="00E5415F">
        <w:t>Juiz de Fora-MG, CEP 36038-330</w:t>
      </w:r>
    </w:p>
    <w:p w:rsidRPr="00E5415F" w:rsidR="00D26881" w:rsidRDefault="00000000" w14:paraId="34B10589" w14:textId="2EC273DB">
      <w:pPr>
        <w:pStyle w:val="Corpodetexto"/>
        <w:spacing w:line="195" w:lineRule="exact"/>
        <w:ind w:left="3759" w:right="3758"/>
        <w:jc w:val="center"/>
      </w:pPr>
      <w:r w:rsidRPr="00E5415F">
        <w:rPr>
          <w:w w:val="95"/>
        </w:rPr>
        <w:t>http://www.hu-u</w:t>
      </w:r>
      <w:r w:rsidRPr="00E5415F" w:rsidR="00E5415F">
        <w:rPr>
          <w:w w:val="95"/>
        </w:rPr>
        <w:t>fj</w:t>
      </w:r>
      <w:r w:rsidRPr="00E5415F">
        <w:rPr>
          <w:w w:val="95"/>
        </w:rPr>
        <w:t>f.ebserh.gov.br</w:t>
      </w:r>
    </w:p>
    <w:p w:rsidR="00D26881" w:rsidRDefault="00D26881" w14:paraId="35022039" w14:textId="77777777">
      <w:pPr>
        <w:pStyle w:val="Corpodetexto"/>
        <w:spacing w:before="5"/>
        <w:rPr>
          <w:sz w:val="13"/>
        </w:rPr>
      </w:pPr>
    </w:p>
    <w:p w:rsidR="00E5415F" w:rsidRDefault="00E5415F" w14:paraId="56D365F9" w14:textId="77777777">
      <w:pPr>
        <w:pStyle w:val="Corpodetexto"/>
        <w:spacing w:before="5"/>
        <w:rPr>
          <w:sz w:val="13"/>
        </w:rPr>
      </w:pPr>
    </w:p>
    <w:p w:rsidRPr="00E5415F" w:rsidR="00E5415F" w:rsidRDefault="00E5415F" w14:paraId="0B37B4D2" w14:textId="77777777">
      <w:pPr>
        <w:pStyle w:val="Corpodetexto"/>
        <w:spacing w:before="5"/>
        <w:rPr>
          <w:sz w:val="24"/>
          <w:szCs w:val="24"/>
        </w:rPr>
      </w:pPr>
    </w:p>
    <w:p w:rsidRPr="00E5415F" w:rsidR="00E5415F" w:rsidRDefault="00E5415F" w14:paraId="4676DE80" w14:textId="77777777">
      <w:pPr>
        <w:pStyle w:val="Corpodetexto"/>
        <w:spacing w:before="5"/>
        <w:rPr>
          <w:sz w:val="24"/>
          <w:szCs w:val="24"/>
        </w:rPr>
      </w:pPr>
    </w:p>
    <w:p w:rsidR="005B1398" w:rsidP="005B1398" w:rsidRDefault="005B1398" w14:paraId="4B5BDA04" w14:textId="77777777">
      <w:pPr>
        <w:ind w:left="3119" w:right="2034" w:hanging="2268"/>
        <w:jc w:val="center"/>
        <w:rPr>
          <w:b/>
          <w:w w:val="105"/>
          <w:sz w:val="24"/>
          <w:szCs w:val="24"/>
        </w:rPr>
      </w:pPr>
      <w:r w:rsidRPr="0046352F">
        <w:rPr>
          <w:sz w:val="24"/>
          <w:szCs w:val="24"/>
        </w:rPr>
        <w:t>Interessado:</w:t>
      </w:r>
      <w:r w:rsidRPr="0046352F">
        <w:rPr>
          <w:spacing w:val="-5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Seleção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de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Cargos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Comissionados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e</w:t>
      </w:r>
      <w:r w:rsidRPr="0046352F">
        <w:rPr>
          <w:spacing w:val="-2"/>
          <w:sz w:val="24"/>
          <w:szCs w:val="24"/>
        </w:rPr>
        <w:t xml:space="preserve"> </w:t>
      </w:r>
      <w:r w:rsidRPr="0046352F">
        <w:rPr>
          <w:sz w:val="24"/>
          <w:szCs w:val="24"/>
        </w:rPr>
        <w:t>Funções</w:t>
      </w:r>
      <w:r w:rsidRPr="0046352F">
        <w:rPr>
          <w:spacing w:val="-2"/>
          <w:sz w:val="24"/>
          <w:szCs w:val="24"/>
        </w:rPr>
        <w:t xml:space="preserve"> Gratificadas</w:t>
      </w:r>
      <w:r w:rsidRPr="00E5415F">
        <w:rPr>
          <w:b/>
          <w:w w:val="105"/>
          <w:sz w:val="24"/>
          <w:szCs w:val="24"/>
        </w:rPr>
        <w:t xml:space="preserve"> </w:t>
      </w:r>
    </w:p>
    <w:p w:rsidR="005B1398" w:rsidP="005B1398" w:rsidRDefault="005B1398" w14:paraId="38211AEC" w14:textId="77777777">
      <w:pPr>
        <w:ind w:left="3119" w:right="2034" w:hanging="2268"/>
        <w:jc w:val="center"/>
        <w:rPr>
          <w:b/>
          <w:w w:val="105"/>
          <w:sz w:val="24"/>
          <w:szCs w:val="24"/>
        </w:rPr>
      </w:pPr>
    </w:p>
    <w:p w:rsidR="005B1398" w:rsidP="005B1398" w:rsidRDefault="005B1398" w14:paraId="099BF9A0" w14:textId="77777777">
      <w:pPr>
        <w:ind w:left="3119" w:right="2034" w:hanging="2268"/>
        <w:jc w:val="center"/>
        <w:rPr>
          <w:b/>
          <w:w w:val="105"/>
          <w:sz w:val="24"/>
          <w:szCs w:val="24"/>
        </w:rPr>
      </w:pPr>
    </w:p>
    <w:p w:rsidRPr="00E5415F" w:rsidR="00D26881" w:rsidP="001C63D3" w:rsidRDefault="00000000" w14:paraId="2D9B0CA4" w14:textId="72193038">
      <w:pPr>
        <w:spacing w:after="240"/>
        <w:ind w:left="3759" w:right="3532"/>
        <w:jc w:val="center"/>
        <w:rPr>
          <w:b/>
          <w:sz w:val="24"/>
          <w:szCs w:val="24"/>
        </w:rPr>
      </w:pPr>
      <w:r w:rsidRPr="00E5415F">
        <w:rPr>
          <w:b/>
          <w:w w:val="105"/>
          <w:sz w:val="24"/>
          <w:szCs w:val="24"/>
        </w:rPr>
        <w:t>ANEXO</w:t>
      </w:r>
      <w:r w:rsidRPr="00E5415F">
        <w:rPr>
          <w:b/>
          <w:spacing w:val="-6"/>
          <w:w w:val="105"/>
          <w:sz w:val="24"/>
          <w:szCs w:val="24"/>
        </w:rPr>
        <w:t xml:space="preserve"> </w:t>
      </w:r>
      <w:r w:rsidRPr="00E5415F">
        <w:rPr>
          <w:b/>
          <w:w w:val="105"/>
          <w:sz w:val="24"/>
          <w:szCs w:val="24"/>
        </w:rPr>
        <w:t>V</w:t>
      </w:r>
      <w:r w:rsidR="00BA1F04">
        <w:rPr>
          <w:b/>
          <w:w w:val="105"/>
          <w:sz w:val="24"/>
          <w:szCs w:val="24"/>
        </w:rPr>
        <w:t>I</w:t>
      </w:r>
    </w:p>
    <w:p w:rsidR="00D26881" w:rsidP="00BA1F04" w:rsidRDefault="00000000" w14:paraId="3040B291" w14:textId="7E36D7CC">
      <w:pPr>
        <w:spacing w:before="3"/>
        <w:ind w:left="2835" w:right="2175"/>
        <w:jc w:val="center"/>
        <w:rPr>
          <w:b/>
          <w:sz w:val="24"/>
          <w:szCs w:val="24"/>
          <w:u w:val="single"/>
        </w:rPr>
      </w:pPr>
      <w:r w:rsidRPr="00E5415F">
        <w:rPr>
          <w:b/>
          <w:sz w:val="24"/>
          <w:szCs w:val="24"/>
          <w:u w:val="single"/>
        </w:rPr>
        <w:t>DOCUMENTO</w:t>
      </w:r>
      <w:r w:rsidRPr="00E5415F">
        <w:rPr>
          <w:b/>
          <w:spacing w:val="14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DE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ANUÊNCIA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PARA</w:t>
      </w:r>
      <w:r w:rsidR="00BA1F04">
        <w:rPr>
          <w:b/>
          <w:sz w:val="24"/>
          <w:szCs w:val="24"/>
          <w:u w:val="single"/>
        </w:rPr>
        <w:t xml:space="preserve"> M</w:t>
      </w:r>
      <w:r w:rsidRPr="00E5415F">
        <w:rPr>
          <w:b/>
          <w:sz w:val="24"/>
          <w:szCs w:val="24"/>
          <w:u w:val="single"/>
        </w:rPr>
        <w:t>OVIMENTAÇÃO</w:t>
      </w:r>
      <w:r w:rsidRPr="00E5415F">
        <w:rPr>
          <w:b/>
          <w:spacing w:val="15"/>
          <w:sz w:val="24"/>
          <w:szCs w:val="24"/>
          <w:u w:val="single"/>
        </w:rPr>
        <w:t xml:space="preserve"> </w:t>
      </w:r>
      <w:r w:rsidRPr="00E5415F">
        <w:rPr>
          <w:b/>
          <w:sz w:val="24"/>
          <w:szCs w:val="24"/>
          <w:u w:val="single"/>
        </w:rPr>
        <w:t>TEMPORÁRIA</w:t>
      </w:r>
    </w:p>
    <w:p w:rsidR="00E5415F" w:rsidRDefault="00E5415F" w14:paraId="01FB58FD" w14:textId="77777777">
      <w:pPr>
        <w:spacing w:before="3"/>
        <w:ind w:left="3759" w:right="3535"/>
        <w:jc w:val="center"/>
        <w:rPr>
          <w:b/>
          <w:sz w:val="24"/>
          <w:szCs w:val="24"/>
          <w:u w:val="single"/>
        </w:rPr>
      </w:pPr>
    </w:p>
    <w:p w:rsidR="00E5415F" w:rsidRDefault="00E5415F" w14:paraId="4C1E18A5" w14:textId="77777777">
      <w:pPr>
        <w:spacing w:before="3"/>
        <w:ind w:left="3759" w:right="3535"/>
        <w:jc w:val="center"/>
        <w:rPr>
          <w:b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2240"/>
      </w:tblGrid>
      <w:tr w:rsidR="768AD534" w:rsidTr="768AD534" w14:paraId="2C317988">
        <w:trPr>
          <w:trHeight w:val="300"/>
        </w:trPr>
        <w:tc>
          <w:tcPr>
            <w:tcW w:w="12240" w:type="dxa"/>
            <w:tcMar/>
            <w:vAlign w:val="center"/>
          </w:tcPr>
          <w:p w:rsidR="768AD534" w:rsidP="768AD534" w:rsidRDefault="768AD534" w14:paraId="1CA9429B" w14:textId="6DBF2803">
            <w:pPr>
              <w:spacing w:before="200" w:beforeAutospacing="off" w:after="200" w:afterAutospacing="off"/>
              <w:ind w:left="1170" w:right="990"/>
              <w:jc w:val="both"/>
            </w:pPr>
            <w:r w:rsidRPr="768AD534" w:rsidR="768AD5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O (cargo do gestor) </w:t>
            </w: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DO(A)</w:t>
            </w:r>
            <w:r w:rsidRPr="768AD534" w:rsidR="768AD5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 (nome da instituição pública)</w:t>
            </w: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, no uso de suas atribuições legais e regulamentares, em especial a disposta na Portaria </w:t>
            </w:r>
            <w:r w:rsidRPr="768AD534" w:rsidR="768AD5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(nº da portaria de nomeação)</w:t>
            </w: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, vem por meio deste manifestar anuência para participação do(a) empregado(a) </w:t>
            </w:r>
            <w:r w:rsidRPr="768AD534" w:rsidR="768AD5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(nome do empregado)</w:t>
            </w: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, SIAPE </w:t>
            </w:r>
            <w:r w:rsidRPr="768AD534" w:rsidR="768AD5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(nº da matrícula)</w:t>
            </w: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, no processo seletivo para o cargo de </w:t>
            </w:r>
            <w:r w:rsidRPr="768AD534" w:rsidR="768AD5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(nome do cargo do processo seletivo) </w:t>
            </w: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do Hospital Universitário da Universidade Federal de Juiz de Fora, e movimentação temporária/cessão para assumir a função, caso aprovado.</w:t>
            </w:r>
          </w:p>
          <w:p w:rsidR="768AD534" w:rsidP="768AD534" w:rsidRDefault="768AD534" w14:paraId="04772FFB" w14:textId="222CBCFB">
            <w:pPr>
              <w:spacing w:before="200" w:beforeAutospacing="off" w:after="200" w:afterAutospacing="off"/>
              <w:ind w:left="1170" w:right="990"/>
            </w:pP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>Atenciosamente,</w:t>
            </w:r>
          </w:p>
          <w:p w:rsidR="768AD534" w:rsidP="768AD534" w:rsidRDefault="768AD534" w14:paraId="3A80D3B2" w14:textId="6D451834">
            <w:pPr>
              <w:spacing w:before="200" w:beforeAutospacing="off" w:after="200" w:afterAutospacing="off"/>
              <w:ind w:left="1170" w:right="990"/>
            </w:pPr>
            <w:r w:rsidRPr="768AD534" w:rsidR="768AD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  <w:p w:rsidR="768AD534" w:rsidP="768AD534" w:rsidRDefault="768AD534" w14:paraId="3D69FA7B" w14:textId="04A6CD4E">
            <w:pPr>
              <w:spacing w:before="0" w:beforeAutospacing="off" w:after="0" w:afterAutospacing="off"/>
              <w:ind w:left="1170" w:right="990"/>
              <w:jc w:val="center"/>
            </w:pPr>
            <w:r w:rsidRPr="768AD534" w:rsidR="768AD5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(assinatura eletrônica do superintendente ou gestor máximo)</w:t>
            </w:r>
          </w:p>
          <w:p w:rsidR="768AD534" w:rsidP="768AD534" w:rsidRDefault="768AD534" w14:paraId="31C2278D" w14:textId="2584062F">
            <w:pPr>
              <w:spacing w:before="0" w:beforeAutospacing="off" w:after="0" w:afterAutospacing="off"/>
              <w:ind w:left="1170" w:right="990"/>
              <w:jc w:val="center"/>
            </w:pPr>
            <w:r w:rsidRPr="768AD534" w:rsidR="768AD5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NOME DO GESTOR</w:t>
            </w:r>
          </w:p>
          <w:p w:rsidR="768AD534" w:rsidP="768AD534" w:rsidRDefault="768AD534" w14:paraId="72E1C84B" w14:textId="30BB9823">
            <w:pPr>
              <w:spacing w:before="0" w:beforeAutospacing="off" w:after="0" w:afterAutospacing="off"/>
              <w:ind w:left="1170" w:right="990"/>
              <w:jc w:val="center"/>
            </w:pPr>
            <w:r w:rsidRPr="768AD534" w:rsidR="768AD53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(Cargo do Gestor)</w:t>
            </w:r>
          </w:p>
          <w:p w:rsidR="768AD534" w:rsidP="768AD534" w:rsidRDefault="768AD534" w14:paraId="15A11358" w14:textId="5EAB61F4">
            <w:pPr>
              <w:spacing w:before="0" w:beforeAutospacing="off" w:after="0" w:afterAutospacing="off"/>
              <w:ind w:left="1170" w:right="99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Pr="00E5415F" w:rsidR="00E5415F" w:rsidRDefault="00000000" w14:paraId="44A9F952" w14:textId="1F060021">
      <w:pPr>
        <w:spacing w:before="3"/>
        <w:ind w:left="3759" w:right="3535"/>
        <w:jc w:val="center"/>
      </w:pPr>
    </w:p>
    <w:p w:rsidRPr="00E5415F" w:rsidR="00D26881" w:rsidRDefault="00D26881" w14:paraId="3D0F26FD" w14:textId="5E518CAC">
      <w:pPr>
        <w:pStyle w:val="Corpodetexto"/>
        <w:spacing w:before="11"/>
        <w:rPr>
          <w:b/>
          <w:sz w:val="24"/>
          <w:szCs w:val="24"/>
        </w:rPr>
      </w:pPr>
    </w:p>
    <w:p w:rsidR="00D26881" w:rsidRDefault="00D26881" w14:paraId="0957883D" w14:textId="77777777">
      <w:pPr>
        <w:pStyle w:val="Corpodetexto"/>
        <w:spacing w:before="2"/>
        <w:rPr>
          <w:b/>
          <w:sz w:val="24"/>
          <w:szCs w:val="24"/>
        </w:rPr>
      </w:pPr>
    </w:p>
    <w:p w:rsidRPr="00E5415F" w:rsidR="00D26881" w:rsidP="00E5415F" w:rsidRDefault="00D26881" w14:paraId="0BF34DA8" w14:textId="4B63DCAB">
      <w:pPr>
        <w:ind w:left="3759" w:right="2175" w:hanging="1491"/>
        <w:jc w:val="center"/>
        <w:rPr>
          <w:sz w:val="24"/>
          <w:szCs w:val="24"/>
        </w:rPr>
      </w:pPr>
    </w:p>
    <w:sectPr w:rsidRPr="00E5415F" w:rsidR="00D26881">
      <w:type w:val="continuous"/>
      <w:pgSz w:w="12240" w:h="15840" w:orient="portrait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881"/>
    <w:rsid w:val="00000000"/>
    <w:rsid w:val="001C63D3"/>
    <w:rsid w:val="00292B62"/>
    <w:rsid w:val="005B1398"/>
    <w:rsid w:val="00A64B6C"/>
    <w:rsid w:val="00BA1F04"/>
    <w:rsid w:val="00D26881"/>
    <w:rsid w:val="00E5415F"/>
    <w:rsid w:val="3253FEC0"/>
    <w:rsid w:val="3387DFAF"/>
    <w:rsid w:val="3E9A770D"/>
    <w:rsid w:val="3E9A770D"/>
    <w:rsid w:val="4BB7089E"/>
    <w:rsid w:val="768AD534"/>
    <w:rsid w:val="7C91E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0FAF7A5"/>
  <w15:docId w15:val="{977A9BCB-7E0F-4DC4-8E6F-D1289E7C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23" w:lineRule="exact"/>
      <w:ind w:right="-15"/>
      <w:outlineLvl w:val="0"/>
    </w:pPr>
    <w:rPr>
      <w:rFonts w:ascii="Times New Roman" w:hAnsi="Times New Roman" w:eastAsia="Times New Roman" w:cs="Times New Roman"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bserhtextojustificado" w:customStyle="1">
    <w:name w:val="ebserh_texto_justificado"/>
    <w:basedOn w:val="Normal"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4B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ebserhtabelatextocentralizado" w:customStyle="1">
    <w:name w:val="ebserh_tabela_texto_centralizado"/>
    <w:basedOn w:val="Normal"/>
    <w:rsid w:val="00A64B6C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A64B6C"/>
    <w:rPr>
      <w:i/>
      <w:i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Id1368639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17" ma:contentTypeDescription="Crie um novo documento." ma:contentTypeScope="" ma:versionID="c57be6d439adac7698a233449817f0c9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0aba4d80656f986861d416a5553a43cc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3aca01-0dd9-4201-bffa-fa643432fc27}" ma:internalName="TaxCatchAll" ma:showField="CatchAllData" ma:web="5c5ba1e0-021b-4e07-a191-2ccbf1586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3f24c-5451-4f16-a350-1041a8bb5800">
      <Terms xmlns="http://schemas.microsoft.com/office/infopath/2007/PartnerControls"/>
    </lcf76f155ced4ddcb4097134ff3c332f>
    <TaxCatchAll xmlns="5c5ba1e0-021b-4e07-a191-2ccbf158658d" xsi:nil="true"/>
  </documentManagement>
</p:properties>
</file>

<file path=customXml/itemProps1.xml><?xml version="1.0" encoding="utf-8"?>
<ds:datastoreItem xmlns:ds="http://schemas.openxmlformats.org/officeDocument/2006/customXml" ds:itemID="{5BC03DA5-47B6-46F7-8CD4-DEF6997A40FC}"/>
</file>

<file path=customXml/itemProps2.xml><?xml version="1.0" encoding="utf-8"?>
<ds:datastoreItem xmlns:ds="http://schemas.openxmlformats.org/officeDocument/2006/customXml" ds:itemID="{46D6FEF0-7519-4B1F-9E80-EE433C4FBECE}"/>
</file>

<file path=customXml/itemProps3.xml><?xml version="1.0" encoding="utf-8"?>
<ds:datastoreItem xmlns:ds="http://schemas.openxmlformats.org/officeDocument/2006/customXml" ds:itemID="{061C185D-541F-4AF9-A937-7BC03BB9B0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Terror Teixeira</cp:lastModifiedBy>
  <cp:revision>8</cp:revision>
  <dcterms:created xsi:type="dcterms:W3CDTF">2023-10-23T16:35:00Z</dcterms:created>
  <dcterms:modified xsi:type="dcterms:W3CDTF">2026-04-28T16:39:55Z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  <property fmtid="{D5CDD505-2E9C-101B-9397-08002B2CF9AE}" pid="5" name="ContentTypeId">
    <vt:lpwstr>0x0101004CC2B951B7088749B2E3D9A508BE8DB9</vt:lpwstr>
  </property>
  <property fmtid="{D5CDD505-2E9C-101B-9397-08002B2CF9AE}" pid="6" name="MediaServiceImageTags">
    <vt:lpwstr/>
  </property>
</Properties>
</file>