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1A07" w14:textId="0E55717A" w:rsidR="39E94CE5" w:rsidRDefault="39E94CE5" w:rsidP="1FED56B8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1FED56B8">
        <w:rPr>
          <w:b w:val="0"/>
          <w:color w:val="FF0000"/>
        </w:rPr>
        <w:t>Definição:</w:t>
      </w:r>
    </w:p>
    <w:p w14:paraId="65BA7DCD" w14:textId="6EBEB3F1" w:rsidR="1FED56B8" w:rsidRPr="002F1017" w:rsidRDefault="39E94CE5" w:rsidP="002F1017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1FED56B8">
        <w:rPr>
          <w:b w:val="0"/>
          <w:color w:val="FF0000"/>
        </w:rPr>
        <w:t>Manual: documento que padroniza a elaboração de procedimentos, funções, atividades, objetivos, instruções e orientações em uma organização, a fim de explicitar os itens que devem ser obedecidos e cumpridos, bem como a forma como esses devem ser executados pelos colaboradores da instituição, quer seja individualmente, quer seja em conjunto, favorecendo a integração dos diversos subsistemas organizacionais.</w:t>
      </w:r>
    </w:p>
    <w:p w14:paraId="32C6D7BA" w14:textId="36012DCF" w:rsidR="00846BDD" w:rsidRPr="008B646D" w:rsidRDefault="00655D64" w:rsidP="00B71AB6">
      <w:pPr>
        <w:pStyle w:val="TtuloPL"/>
      </w:pPr>
      <w:r>
        <w:t xml:space="preserve">INTRODUÇÃO E </w:t>
      </w:r>
      <w:r w:rsidR="00846BDD">
        <w:t>OBJETIVO</w:t>
      </w:r>
    </w:p>
    <w:p w14:paraId="356083A1" w14:textId="1D7FD6B8" w:rsidR="00655D64" w:rsidRPr="009B7376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bookmarkStart w:id="0" w:name="_Hlk79059606"/>
      <w:r w:rsidRPr="009B7376">
        <w:rPr>
          <w:bCs/>
          <w:sz w:val="24"/>
          <w:szCs w:val="24"/>
        </w:rPr>
        <w:t>Descrever o contexto, a finalidade e abrangência do documento.</w:t>
      </w:r>
    </w:p>
    <w:bookmarkEnd w:id="0"/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0D61F776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>DE</w:t>
      </w:r>
      <w:r w:rsidR="00655D64">
        <w:t>FINIÇÕES</w:t>
      </w:r>
      <w:r w:rsidRPr="008B646D">
        <w:t xml:space="preserve"> </w:t>
      </w:r>
    </w:p>
    <w:p w14:paraId="54315962" w14:textId="36629838" w:rsidR="00655D64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Inserir conceitos.</w:t>
      </w:r>
    </w:p>
    <w:p w14:paraId="593B5B8E" w14:textId="3E7387DD" w:rsidR="00B71AB6" w:rsidRPr="00655D64" w:rsidRDefault="00655D64" w:rsidP="00655D64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5B5D4BD3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  <w:lang w:val="pt-PT"/>
        </w:rPr>
      </w:pPr>
    </w:p>
    <w:p w14:paraId="36285DF2" w14:textId="4C31A91D" w:rsidR="00655D64" w:rsidRDefault="00655D64" w:rsidP="00655D64">
      <w:pPr>
        <w:pStyle w:val="TtuloPL"/>
        <w:ind w:hanging="363"/>
        <w:rPr>
          <w:b w:val="0"/>
          <w:szCs w:val="24"/>
        </w:rPr>
      </w:pPr>
      <w:r w:rsidRPr="00655D64">
        <w:t>DESCRIÇÃO</w:t>
      </w:r>
      <w:r>
        <w:rPr>
          <w:szCs w:val="24"/>
        </w:rPr>
        <w:t xml:space="preserve"> </w:t>
      </w:r>
      <w:bookmarkStart w:id="1" w:name="_Hlk167273580"/>
      <w:r w:rsidRPr="009B7376">
        <w:rPr>
          <w:bCs/>
          <w:i/>
          <w:iCs/>
          <w:color w:val="808080" w:themeColor="background1" w:themeShade="80"/>
          <w:szCs w:val="24"/>
        </w:rPr>
        <w:t xml:space="preserve">(substituir o título “DESCRIÇÃO” por 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9B7376">
        <w:rPr>
          <w:bCs/>
          <w:i/>
          <w:iCs/>
          <w:color w:val="808080" w:themeColor="background1" w:themeShade="80"/>
          <w:szCs w:val="24"/>
        </w:rPr>
        <w:t>)</w:t>
      </w:r>
      <w:bookmarkEnd w:id="1"/>
    </w:p>
    <w:p w14:paraId="45A8E7BA" w14:textId="77777777" w:rsidR="00655D64" w:rsidRPr="009B7376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Descrever os processos, procedimentos ou atividades que devem ser executados de forma padronizada. Apresentar as instruções e orientações relacionadas à operacionalização dos processos, procedimentos ou atividades. Explicitar os itens que devem ser obedecidos e cumpridos, bem como a forma como esses devem ser executados pelos colaboradores da instituição, individualmente ou em conjunto, favorecendo a integração dos diversos subsistemas organizacionais.</w:t>
      </w:r>
      <w:bookmarkStart w:id="2" w:name="_Hlk79059735"/>
      <w:r w:rsidRPr="009B7376">
        <w:rPr>
          <w:bCs/>
          <w:sz w:val="24"/>
          <w:szCs w:val="24"/>
        </w:rPr>
        <w:t xml:space="preserve"> Definir atribuições e respectivas responsabilidades. Incluir subtópicos que auxiliem na estruturação do manual e organização das informações.</w:t>
      </w:r>
    </w:p>
    <w:bookmarkEnd w:id="2"/>
    <w:p w14:paraId="426097FD" w14:textId="77777777" w:rsidR="00655D64" w:rsidRDefault="00655D64" w:rsidP="00655D64">
      <w:pPr>
        <w:pStyle w:val="TableParagraph"/>
        <w:numPr>
          <w:ilvl w:val="0"/>
          <w:numId w:val="13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EB39829" w14:textId="77777777" w:rsidR="00655D64" w:rsidRDefault="00655D64" w:rsidP="00655D64">
      <w:pPr>
        <w:pStyle w:val="TableParagraph"/>
        <w:numPr>
          <w:ilvl w:val="1"/>
          <w:numId w:val="13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1AE108CE" w14:textId="77777777" w:rsidR="00655D64" w:rsidRDefault="00655D64" w:rsidP="00655D64">
      <w:pPr>
        <w:pStyle w:val="TableParagraph"/>
        <w:numPr>
          <w:ilvl w:val="2"/>
          <w:numId w:val="13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461B8B3F" w14:textId="77777777" w:rsidR="00655D64" w:rsidRDefault="00655D64" w:rsidP="00655D64">
      <w:pPr>
        <w:pStyle w:val="TableParagraph"/>
        <w:numPr>
          <w:ilvl w:val="0"/>
          <w:numId w:val="13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29B9C382" w14:textId="77777777" w:rsidR="00655D64" w:rsidRDefault="00655D64" w:rsidP="00655D64">
      <w:pPr>
        <w:pStyle w:val="TableParagraph"/>
        <w:tabs>
          <w:tab w:val="left" w:pos="709"/>
        </w:tabs>
        <w:spacing w:before="120" w:after="120"/>
        <w:jc w:val="both"/>
        <w:rPr>
          <w:rFonts w:asciiTheme="minorHAnsi" w:hAnsiTheme="minorHAnsi"/>
          <w:b/>
          <w:sz w:val="24"/>
        </w:rPr>
      </w:pPr>
    </w:p>
    <w:p w14:paraId="568E20FA" w14:textId="60D0BB24" w:rsidR="00655D64" w:rsidRPr="00655D64" w:rsidRDefault="00655D64" w:rsidP="00655D64">
      <w:pPr>
        <w:pStyle w:val="TtuloPL"/>
        <w:numPr>
          <w:ilvl w:val="1"/>
          <w:numId w:val="3"/>
        </w:numPr>
        <w:tabs>
          <w:tab w:val="clear" w:pos="432"/>
          <w:tab w:val="left" w:pos="709"/>
          <w:tab w:val="left" w:pos="1134"/>
        </w:tabs>
        <w:ind w:left="0" w:firstLine="0"/>
        <w:rPr>
          <w:rFonts w:ascii="Calibri" w:hAnsi="Calibri" w:cs="Calibri"/>
          <w:bCs/>
          <w:color w:val="auto"/>
          <w:szCs w:val="24"/>
        </w:rPr>
      </w:pPr>
      <w:r w:rsidRPr="00C74FCC">
        <w:rPr>
          <w:rStyle w:val="SubttuloMNChar"/>
          <w:color w:val="000000" w:themeColor="text1"/>
          <w:sz w:val="24"/>
        </w:rPr>
        <w:t>Exemplo de formatação de subtítulo</w:t>
      </w:r>
      <w:r w:rsidRPr="00C74FCC">
        <w:rPr>
          <w:rFonts w:ascii="Calibri" w:hAnsi="Calibri" w:cs="Calibri"/>
          <w:bCs/>
          <w:szCs w:val="24"/>
        </w:rPr>
        <w:t xml:space="preserve"> </w:t>
      </w:r>
      <w:r w:rsidRPr="00A81952">
        <w:rPr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A81952">
        <w:rPr>
          <w:bCs/>
          <w:i/>
          <w:iCs/>
          <w:color w:val="808080" w:themeColor="background1" w:themeShade="80"/>
          <w:szCs w:val="24"/>
        </w:rPr>
        <w:t>)</w:t>
      </w:r>
    </w:p>
    <w:p w14:paraId="371281FB" w14:textId="77777777" w:rsidR="00655D64" w:rsidRPr="009B7376" w:rsidRDefault="00655D64" w:rsidP="00655D64">
      <w:pPr>
        <w:pStyle w:val="TableParagraph"/>
        <w:spacing w:before="120" w:after="1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0F9B842C" w14:textId="77777777" w:rsidR="002F1017" w:rsidRPr="008B646D" w:rsidRDefault="002F1017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lastRenderedPageBreak/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3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23E4D244" w14:textId="2FFBECF8" w:rsidR="002F1017" w:rsidRPr="002F1017" w:rsidRDefault="00847EB0" w:rsidP="002F1017">
      <w:pPr>
        <w:pStyle w:val="TtuloPL"/>
        <w:ind w:hanging="363"/>
        <w:rPr>
          <w:szCs w:val="24"/>
        </w:rPr>
      </w:pPr>
      <w:bookmarkStart w:id="4" w:name="_Hlk167269194"/>
      <w:bookmarkStart w:id="5" w:name="_Hlk106624832"/>
      <w:bookmarkEnd w:id="3"/>
      <w:r w:rsidRPr="00B71AB6">
        <w:t>RESPONSÁVEIS</w:t>
      </w:r>
      <w:r>
        <w:rPr>
          <w:szCs w:val="24"/>
        </w:rPr>
        <w:t xml:space="preserve"> PELO DOCUMENTO</w:t>
      </w:r>
      <w:bookmarkEnd w:id="4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2F1017" w:rsidRPr="00847EB0" w14:paraId="6AE84549" w14:textId="77777777" w:rsidTr="00BE24C5">
        <w:trPr>
          <w:trHeight w:val="302"/>
          <w:jc w:val="center"/>
        </w:trPr>
        <w:tc>
          <w:tcPr>
            <w:tcW w:w="4390" w:type="dxa"/>
          </w:tcPr>
          <w:p w14:paraId="0CE9E8F7" w14:textId="77777777" w:rsidR="002F1017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049AF7DE" w14:textId="77777777" w:rsidR="002F1017" w:rsidRPr="00847EB0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4823B299" w14:textId="77777777" w:rsidR="002F1017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C878534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60DEBC4" w14:textId="77777777" w:rsidR="002F1017" w:rsidRPr="00600F9A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2F1A89CF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2825883E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2E87549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F1017" w:rsidRPr="00847EB0" w14:paraId="7D10809C" w14:textId="77777777" w:rsidTr="00BE24C5">
        <w:trPr>
          <w:trHeight w:val="302"/>
          <w:jc w:val="center"/>
        </w:trPr>
        <w:tc>
          <w:tcPr>
            <w:tcW w:w="4390" w:type="dxa"/>
          </w:tcPr>
          <w:p w14:paraId="6BB70491" w14:textId="77777777" w:rsidR="002F1017" w:rsidRPr="00847EB0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6737230A" w14:textId="77777777" w:rsidR="002F1017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494813EB" w14:textId="77777777" w:rsidR="002F1017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D30FDAD" w14:textId="77777777" w:rsidR="002F1017" w:rsidRPr="00B553D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0B80D7DA" w14:textId="77777777" w:rsidR="002F1017" w:rsidRPr="00847EB0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68E57F5D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7540354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F1017" w:rsidRPr="00847EB0" w14:paraId="530525C1" w14:textId="77777777" w:rsidTr="00BE24C5">
        <w:trPr>
          <w:trHeight w:val="302"/>
          <w:jc w:val="center"/>
        </w:trPr>
        <w:tc>
          <w:tcPr>
            <w:tcW w:w="4390" w:type="dxa"/>
          </w:tcPr>
          <w:p w14:paraId="7D22CB5E" w14:textId="77777777" w:rsidR="002F1017" w:rsidRPr="00847EB0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3AE0C82A" w14:textId="77777777" w:rsidR="002F1017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C6BC634" w14:textId="77777777" w:rsidR="002F1017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D9F95A7" w14:textId="77777777" w:rsidR="002F1017" w:rsidRPr="000621D5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5E3CFC8F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4B1F26F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9AE692A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F1017" w:rsidRPr="00847EB0" w14:paraId="503889C6" w14:textId="77777777" w:rsidTr="00BE24C5">
        <w:trPr>
          <w:trHeight w:val="302"/>
          <w:jc w:val="center"/>
        </w:trPr>
        <w:tc>
          <w:tcPr>
            <w:tcW w:w="4390" w:type="dxa"/>
          </w:tcPr>
          <w:p w14:paraId="0786517B" w14:textId="77777777" w:rsidR="002F1017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46F09288" w14:textId="77777777" w:rsidR="002F1017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63243C0" w14:textId="77777777" w:rsidR="002F1017" w:rsidRPr="00B553D0" w:rsidRDefault="002F1017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215DD626" w14:textId="77777777" w:rsidR="002F1017" w:rsidRPr="00847EB0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ED2887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2F1017" w:rsidRPr="00847EB0" w14:paraId="4A0D381D" w14:textId="77777777" w:rsidTr="00BE24C5">
        <w:trPr>
          <w:trHeight w:val="302"/>
          <w:jc w:val="center"/>
        </w:trPr>
        <w:tc>
          <w:tcPr>
            <w:tcW w:w="4390" w:type="dxa"/>
          </w:tcPr>
          <w:p w14:paraId="240A5CC1" w14:textId="77777777" w:rsidR="002F1017" w:rsidRPr="00847EB0" w:rsidRDefault="002F101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C951A33" w14:textId="77777777" w:rsidR="002F1017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3F1AF84F" w14:textId="77777777" w:rsidR="002F1017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8B4CA1E" w14:textId="77777777" w:rsidR="002F1017" w:rsidRPr="007B178F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1ABA8517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09092EF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5618A8E" w14:textId="77777777" w:rsidR="002F1017" w:rsidRPr="00847EB0" w:rsidRDefault="002F101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28A995F0" w14:textId="77777777" w:rsidR="002F1017" w:rsidRDefault="002F1017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5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FDC7" w14:textId="77777777" w:rsidR="006448C4" w:rsidRDefault="006448C4" w:rsidP="004905E0">
      <w:pPr>
        <w:spacing w:after="0" w:line="240" w:lineRule="auto"/>
      </w:pPr>
      <w:r>
        <w:separator/>
      </w:r>
    </w:p>
  </w:endnote>
  <w:endnote w:type="continuationSeparator" w:id="0">
    <w:p w14:paraId="7E001C8D" w14:textId="77777777" w:rsidR="006448C4" w:rsidRDefault="006448C4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C5D3" w14:textId="77777777" w:rsidR="00323C32" w:rsidRDefault="00323C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C7CC" w14:textId="2F6B9DB5" w:rsidR="00802E08" w:rsidRPr="000242A8" w:rsidRDefault="005004B7" w:rsidP="005004B7">
    <w:pPr>
      <w:pStyle w:val="Cabealho"/>
      <w:tabs>
        <w:tab w:val="clear" w:pos="4252"/>
        <w:tab w:val="clear" w:pos="8504"/>
      </w:tabs>
    </w:pPr>
    <w:r w:rsidRPr="00B438AC">
      <w:drawing>
        <wp:inline distT="0" distB="0" distL="0" distR="0" wp14:anchorId="14B5999F" wp14:editId="15D32502">
          <wp:extent cx="5999441" cy="1142365"/>
          <wp:effectExtent l="0" t="0" r="1905" b="635"/>
          <wp:docPr id="165840233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937" cy="116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9C97" w14:textId="77777777" w:rsidR="00323C32" w:rsidRDefault="00323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8E6E" w14:textId="77777777" w:rsidR="006448C4" w:rsidRDefault="006448C4" w:rsidP="004905E0">
      <w:pPr>
        <w:spacing w:after="0" w:line="240" w:lineRule="auto"/>
      </w:pPr>
      <w:r>
        <w:separator/>
      </w:r>
    </w:p>
  </w:footnote>
  <w:footnote w:type="continuationSeparator" w:id="0">
    <w:p w14:paraId="5D1553E1" w14:textId="77777777" w:rsidR="006448C4" w:rsidRDefault="006448C4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BBB4" w14:textId="77777777" w:rsidR="00323C32" w:rsidRDefault="00323C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1FED56B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C695B5D" w:rsidR="000242A8" w:rsidRPr="008B646D" w:rsidRDefault="1FED56B8" w:rsidP="000242A8">
          <w:pPr>
            <w:pStyle w:val="Cabealho"/>
            <w:tabs>
              <w:tab w:val="clear" w:pos="4252"/>
              <w:tab w:val="clear" w:pos="8504"/>
            </w:tabs>
          </w:pPr>
          <w:r>
            <w:t xml:space="preserve">Manual de Título do documento. MN.XXX.XXX – versão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50A5C35E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="00BF1F6F">
            <w:rPr>
              <w:noProof/>
            </w:rPr>
            <w:t>2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="00BF1F6F">
            <w:rPr>
              <w:noProof/>
            </w:rPr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8A7F" w14:textId="77777777" w:rsidR="00323C32" w:rsidRDefault="00323C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81C"/>
    <w:multiLevelType w:val="multilevel"/>
    <w:tmpl w:val="352C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BF7B8F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2D5A56"/>
    <w:multiLevelType w:val="multilevel"/>
    <w:tmpl w:val="4B1CDA8C"/>
    <w:lvl w:ilvl="0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pStyle w:val="SubttuloMN"/>
      <w:lvlText w:val="3.%2."/>
      <w:lvlJc w:val="left"/>
      <w:pPr>
        <w:ind w:left="1330" w:hanging="360"/>
      </w:pPr>
      <w:rPr>
        <w:rFonts w:hint="default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703554703">
    <w:abstractNumId w:val="6"/>
  </w:num>
  <w:num w:numId="2" w16cid:durableId="1533618149">
    <w:abstractNumId w:val="4"/>
  </w:num>
  <w:num w:numId="3" w16cid:durableId="1922449934">
    <w:abstractNumId w:val="2"/>
  </w:num>
  <w:num w:numId="4" w16cid:durableId="956451848">
    <w:abstractNumId w:val="5"/>
  </w:num>
  <w:num w:numId="5" w16cid:durableId="1868519483">
    <w:abstractNumId w:val="2"/>
  </w:num>
  <w:num w:numId="6" w16cid:durableId="244144367">
    <w:abstractNumId w:val="2"/>
  </w:num>
  <w:num w:numId="7" w16cid:durableId="2116558752">
    <w:abstractNumId w:val="2"/>
  </w:num>
  <w:num w:numId="8" w16cid:durableId="539976242">
    <w:abstractNumId w:val="2"/>
  </w:num>
  <w:num w:numId="9" w16cid:durableId="471094794">
    <w:abstractNumId w:val="1"/>
  </w:num>
  <w:num w:numId="10" w16cid:durableId="148062368">
    <w:abstractNumId w:val="0"/>
  </w:num>
  <w:num w:numId="11" w16cid:durableId="1970285704">
    <w:abstractNumId w:val="2"/>
  </w:num>
  <w:num w:numId="12" w16cid:durableId="865093393">
    <w:abstractNumId w:val="2"/>
  </w:num>
  <w:num w:numId="13" w16cid:durableId="326254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244008"/>
    <w:rsid w:val="002B6DEF"/>
    <w:rsid w:val="002F1017"/>
    <w:rsid w:val="00305354"/>
    <w:rsid w:val="00320106"/>
    <w:rsid w:val="00323C32"/>
    <w:rsid w:val="0039331B"/>
    <w:rsid w:val="00411098"/>
    <w:rsid w:val="00431E62"/>
    <w:rsid w:val="004677A8"/>
    <w:rsid w:val="004905E0"/>
    <w:rsid w:val="00490A0B"/>
    <w:rsid w:val="005004B7"/>
    <w:rsid w:val="005141DA"/>
    <w:rsid w:val="00514E95"/>
    <w:rsid w:val="00515960"/>
    <w:rsid w:val="0051660D"/>
    <w:rsid w:val="00524A7B"/>
    <w:rsid w:val="00532025"/>
    <w:rsid w:val="00544FC3"/>
    <w:rsid w:val="00617959"/>
    <w:rsid w:val="00627328"/>
    <w:rsid w:val="006448C4"/>
    <w:rsid w:val="00655D64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92D5D"/>
    <w:rsid w:val="009F4265"/>
    <w:rsid w:val="00A02571"/>
    <w:rsid w:val="00A132CF"/>
    <w:rsid w:val="00A2730D"/>
    <w:rsid w:val="00B71AB6"/>
    <w:rsid w:val="00BF1F6F"/>
    <w:rsid w:val="00C524F9"/>
    <w:rsid w:val="00C74FCC"/>
    <w:rsid w:val="00D561E5"/>
    <w:rsid w:val="00D6299B"/>
    <w:rsid w:val="00D745A0"/>
    <w:rsid w:val="00E14131"/>
    <w:rsid w:val="00E56926"/>
    <w:rsid w:val="00F1251A"/>
    <w:rsid w:val="00F520A9"/>
    <w:rsid w:val="00FB6794"/>
    <w:rsid w:val="00FD29B1"/>
    <w:rsid w:val="02808C01"/>
    <w:rsid w:val="1FED56B8"/>
    <w:rsid w:val="24C22290"/>
    <w:rsid w:val="39A2D01E"/>
    <w:rsid w:val="39E9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F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MN">
    <w:name w:val="Subtítulo MN"/>
    <w:basedOn w:val="Ttulo2"/>
    <w:link w:val="SubttuloMNChar"/>
    <w:qFormat/>
    <w:rsid w:val="00C74FCC"/>
    <w:pPr>
      <w:numPr>
        <w:ilvl w:val="1"/>
        <w:numId w:val="3"/>
      </w:numPr>
      <w:tabs>
        <w:tab w:val="left" w:pos="709"/>
        <w:tab w:val="left" w:pos="1134"/>
      </w:tabs>
      <w:ind w:left="0" w:firstLine="0"/>
    </w:pPr>
    <w:rPr>
      <w:rFonts w:ascii="Calibri" w:eastAsia="Calibri" w:hAnsi="Calibri" w:cs="Calibri"/>
      <w:bCs/>
      <w:color w:val="auto"/>
      <w:szCs w:val="24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F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MNChar">
    <w:name w:val="Subtítulo MN Char"/>
    <w:basedOn w:val="Ttulo2Char"/>
    <w:link w:val="SubttuloMN"/>
    <w:rsid w:val="00C74FCC"/>
    <w:rPr>
      <w:rFonts w:ascii="Calibri" w:eastAsia="Calibri" w:hAnsi="Calibri" w:cs="Calibri"/>
      <w:bCs/>
      <w:color w:val="2E74B5" w:themeColor="accent1" w:themeShade="BF"/>
      <w:sz w:val="26"/>
      <w:szCs w:val="24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3</cp:revision>
  <cp:lastPrinted>2021-06-07T21:54:00Z</cp:lastPrinted>
  <dcterms:created xsi:type="dcterms:W3CDTF">2025-08-14T18:59:00Z</dcterms:created>
  <dcterms:modified xsi:type="dcterms:W3CDTF">2026-04-06T12:18:00Z</dcterms:modified>
</cp:coreProperties>
</file>