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637F4E9" w:rsidP="002E3977" w:rsidRDefault="00CA4BD0" w14:paraId="02E2B744" w14:textId="119B7526">
      <w:pPr>
        <w:pStyle w:val="Ttulo2"/>
        <w:tabs>
          <w:tab w:val="left" w:pos="11218"/>
        </w:tabs>
        <w:spacing w:before="112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3E9F44C" wp14:editId="114DB1A6">
            <wp:extent cx="1650206" cy="403383"/>
            <wp:effectExtent l="0" t="0" r="0" b="0"/>
            <wp:docPr id="1563045522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CCB" w:rsidP="00B27FB0" w:rsidRDefault="26A51DA8" w14:paraId="61063764" w14:textId="77777777">
      <w:pPr>
        <w:pStyle w:val="Ttulo2"/>
        <w:tabs>
          <w:tab w:val="left" w:pos="11218"/>
        </w:tabs>
        <w:spacing w:before="112"/>
        <w:ind w:left="0"/>
      </w:pPr>
      <w:r>
        <w:rPr>
          <w:color w:val="000000"/>
          <w:spacing w:val="-2"/>
          <w:w w:val="115"/>
          <w:shd w:val="clear" w:color="auto" w:fill="E6E6E6"/>
        </w:rPr>
        <w:t>ANEXO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VI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-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TERMO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RESPONSABILIDADE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DO(A)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BOLSISTA</w:t>
      </w:r>
      <w:r w:rsidR="000D2E56">
        <w:rPr>
          <w:color w:val="000000"/>
          <w:shd w:val="clear" w:color="auto" w:fill="E6E6E6"/>
        </w:rPr>
        <w:tab/>
      </w:r>
    </w:p>
    <w:p w:rsidR="0637F4E9" w:rsidP="00B27FB0" w:rsidRDefault="0637F4E9" w14:paraId="1964A16C" w14:textId="66B9B246">
      <w:pPr>
        <w:pStyle w:val="Corpodetexto"/>
        <w:tabs>
          <w:tab w:val="left" w:pos="4047"/>
          <w:tab w:val="left" w:pos="5133"/>
        </w:tabs>
        <w:spacing w:before="192" w:line="249" w:lineRule="auto"/>
        <w:ind w:right="31"/>
      </w:pPr>
    </w:p>
    <w:p w:rsidR="004F2CCB" w:rsidRDefault="000D2E56" w14:paraId="0FE2638B" w14:textId="66116674">
      <w:pPr>
        <w:pStyle w:val="Corpodetexto"/>
        <w:tabs>
          <w:tab w:val="left" w:pos="4047"/>
          <w:tab w:val="left" w:pos="5133"/>
        </w:tabs>
        <w:spacing w:before="192" w:line="249" w:lineRule="auto"/>
        <w:ind w:left="4" w:right="31"/>
      </w:pPr>
      <w:r w:rsidR="000D2E56">
        <w:rPr>
          <w:w w:val="105"/>
        </w:rPr>
        <w:t xml:space="preserve">Eu </w:t>
      </w:r>
      <w:r>
        <w:rPr>
          <w:rFonts w:ascii="Times New Roman" w:hAnsi="Times New Roman"/>
          <w:u w:val="single"/>
        </w:rPr>
        <w:tab/>
      </w:r>
      <w:r w:rsidR="000D2E56">
        <w:rPr>
          <w:w w:val="105"/>
        </w:rPr>
        <w:t xml:space="preserve">(</w:t>
      </w:r>
      <w:r w:rsidR="000D2E56">
        <w:rPr>
          <w:w w:val="105"/>
        </w:rPr>
        <w:t xml:space="preserve">nome completo do(a) bolsista), inscrito no CPF nº </w:t>
      </w:r>
      <w:r w:rsidR="000D2E56">
        <w:rPr>
          <w:w w:val="105"/>
          <w:u w:val="single"/>
        </w:rPr>
        <w:t>XXX.XXX.XXX.XX</w:t>
      </w:r>
      <w:r w:rsidR="000D2E56">
        <w:rPr>
          <w:w w:val="105"/>
        </w:rPr>
        <w:t xml:space="preserve">, bolsista do Programa de Iniciação </w:t>
      </w:r>
      <w:r w:rsidR="4ED55CA8">
        <w:rPr>
          <w:w w:val="105"/>
        </w:rPr>
        <w:t xml:space="preserve">Científica </w:t>
      </w:r>
      <w:r w:rsidR="000D2E56">
        <w:rPr>
          <w:w w:val="105"/>
        </w:rPr>
        <w:t xml:space="preserve">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0D2E56">
        <w:rPr>
          <w:w w:val="105"/>
        </w:rPr>
        <w:t>(</w:t>
      </w:r>
      <w:r w:rsidR="000D2E56">
        <w:rPr>
          <w:w w:val="105"/>
        </w:rPr>
        <w:t>SIGLA</w:t>
      </w:r>
      <w:r w:rsidR="000D2E56">
        <w:rPr>
          <w:spacing w:val="26"/>
          <w:w w:val="105"/>
        </w:rPr>
        <w:t xml:space="preserve"> </w:t>
      </w:r>
      <w:r w:rsidR="000D2E56">
        <w:rPr>
          <w:w w:val="105"/>
        </w:rPr>
        <w:t>DO</w:t>
      </w:r>
      <w:r w:rsidR="000D2E56">
        <w:rPr>
          <w:spacing w:val="26"/>
          <w:w w:val="105"/>
        </w:rPr>
        <w:t xml:space="preserve"> </w:t>
      </w:r>
      <w:r w:rsidR="000D2E56">
        <w:rPr>
          <w:w w:val="105"/>
        </w:rPr>
        <w:t>HOSPITAL)</w:t>
      </w:r>
      <w:r w:rsidR="000D2E56">
        <w:rPr>
          <w:spacing w:val="26"/>
          <w:w w:val="105"/>
        </w:rPr>
        <w:t xml:space="preserve"> </w:t>
      </w:r>
      <w:r w:rsidR="000D2E56">
        <w:rPr>
          <w:w w:val="105"/>
        </w:rPr>
        <w:t>/HU</w:t>
      </w:r>
      <w:r w:rsidR="000D2E56">
        <w:rPr>
          <w:spacing w:val="26"/>
          <w:w w:val="105"/>
        </w:rPr>
        <w:t xml:space="preserve"> </w:t>
      </w:r>
      <w:r w:rsidR="000D2E56">
        <w:rPr>
          <w:w w:val="105"/>
        </w:rPr>
        <w:t>Brasil</w:t>
      </w:r>
      <w:r w:rsidR="000D2E56">
        <w:rPr>
          <w:spacing w:val="26"/>
          <w:w w:val="105"/>
        </w:rPr>
        <w:t xml:space="preserve"> </w:t>
      </w:r>
      <w:r w:rsidR="000D2E56">
        <w:rPr>
          <w:w w:val="105"/>
        </w:rPr>
        <w:t>2026-2027,</w:t>
      </w:r>
      <w:r w:rsidR="000D2E56">
        <w:rPr>
          <w:spacing w:val="26"/>
          <w:w w:val="105"/>
        </w:rPr>
        <w:t xml:space="preserve"> </w:t>
      </w:r>
      <w:r w:rsidR="000D2E56">
        <w:rPr>
          <w:w w:val="105"/>
        </w:rPr>
        <w:t>financiado</w:t>
      </w:r>
      <w:r w:rsidR="000D2E56">
        <w:rPr>
          <w:spacing w:val="26"/>
          <w:w w:val="105"/>
        </w:rPr>
        <w:t xml:space="preserve"> </w:t>
      </w:r>
      <w:r w:rsidR="000D2E56">
        <w:rPr>
          <w:w w:val="105"/>
        </w:rPr>
        <w:t>pela HU Brasil, assumo, no período da vigência da bolsa, os seguintes compromissos:</w:t>
      </w:r>
    </w:p>
    <w:p w:rsidR="004F2CCB" w:rsidRDefault="000D2E56" w14:paraId="2663A2E9" w14:textId="77777777">
      <w:pPr>
        <w:pStyle w:val="PargrafodaLista"/>
        <w:numPr>
          <w:ilvl w:val="1"/>
          <w:numId w:val="1"/>
        </w:numPr>
        <w:tabs>
          <w:tab w:val="left" w:pos="1658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 </w:t>
      </w:r>
      <w:r>
        <w:rPr>
          <w:w w:val="110"/>
          <w:sz w:val="18"/>
        </w:rPr>
        <w:t>I.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Estar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regularmente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matriculado(a),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durante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toda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bolsa,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curso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graduação da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universidade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qual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o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está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vinculado;</w:t>
      </w:r>
    </w:p>
    <w:p w:rsidR="004F2CCB" w:rsidRDefault="000D2E56" w14:paraId="6025B430" w14:textId="77777777">
      <w:pPr>
        <w:pStyle w:val="PargrafodaLista"/>
        <w:numPr>
          <w:ilvl w:val="2"/>
          <w:numId w:val="1"/>
        </w:numPr>
        <w:tabs>
          <w:tab w:val="left" w:pos="2180"/>
        </w:tabs>
        <w:spacing w:line="249" w:lineRule="auto"/>
        <w:ind w:firstLine="0"/>
        <w:rPr>
          <w:sz w:val="18"/>
        </w:rPr>
      </w:pPr>
      <w:r>
        <w:rPr>
          <w:w w:val="110"/>
          <w:sz w:val="18"/>
        </w:rPr>
        <w:t>Em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caso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interrupção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vínculo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regular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aluno(a)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antes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término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bolsa, o(a)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deverá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comunicar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imediatamente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coordenação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programa,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para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fins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cancelamento da bolsa.</w:t>
      </w:r>
    </w:p>
    <w:p w:rsidR="004F2CCB" w:rsidRDefault="000D2E56" w14:paraId="72CFFE19" w14:textId="77777777">
      <w:pPr>
        <w:pStyle w:val="PargrafodaLista"/>
        <w:numPr>
          <w:ilvl w:val="2"/>
          <w:numId w:val="1"/>
        </w:numPr>
        <w:tabs>
          <w:tab w:val="left" w:pos="2179"/>
        </w:tabs>
        <w:spacing w:before="182" w:line="249" w:lineRule="auto"/>
        <w:ind w:firstLine="0"/>
        <w:rPr>
          <w:sz w:val="18"/>
        </w:rPr>
      </w:pPr>
      <w:r>
        <w:rPr>
          <w:w w:val="105"/>
          <w:sz w:val="18"/>
        </w:rPr>
        <w:t>Para fins deste edital, considera-se como data de término da graduação a data de egresso registrada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coordenação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curso.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Datas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cerimoniais,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colação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grau,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caracterizam vínculo acadêmico vigente.</w:t>
      </w:r>
    </w:p>
    <w:p w:rsidR="004F2CCB" w:rsidRDefault="000D2E56" w14:paraId="2DC10074" w14:textId="77777777">
      <w:pPr>
        <w:pStyle w:val="PargrafodaLista"/>
        <w:numPr>
          <w:ilvl w:val="1"/>
          <w:numId w:val="1"/>
        </w:numPr>
        <w:tabs>
          <w:tab w:val="left" w:pos="1730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40"/>
          <w:w w:val="110"/>
          <w:sz w:val="18"/>
        </w:rPr>
        <w:t xml:space="preserve">  </w:t>
      </w:r>
      <w:r>
        <w:rPr>
          <w:w w:val="110"/>
          <w:sz w:val="18"/>
        </w:rPr>
        <w:t>Não possuir vínculo empregatício, caracterizado por relação de trabalho entre empregado(a) e empregador(a), regido pelo regime celetista ou estatutário;</w:t>
      </w:r>
    </w:p>
    <w:p w:rsidR="004F2CCB" w:rsidRDefault="000D2E56" w14:paraId="52020075" w14:textId="77777777">
      <w:pPr>
        <w:pStyle w:val="PargrafodaLista"/>
        <w:numPr>
          <w:ilvl w:val="1"/>
          <w:numId w:val="1"/>
        </w:numPr>
        <w:tabs>
          <w:tab w:val="left" w:pos="1802"/>
          <w:tab w:val="left" w:pos="2182"/>
        </w:tabs>
        <w:ind w:left="1802" w:right="0" w:hanging="274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Ter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disponibilidade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dedicar-se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acadêmicas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pesquisa;</w:t>
      </w:r>
    </w:p>
    <w:p w:rsidR="004F2CCB" w:rsidRDefault="000D2E56" w14:paraId="247EB2BF" w14:textId="77777777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right="21"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 xml:space="preserve">Não ser cônjuge, companheiro ou familiar, consanguíneo ou afim, até o terceiro grau, do(a) </w:t>
      </w:r>
      <w:r>
        <w:rPr>
          <w:spacing w:val="-2"/>
          <w:w w:val="105"/>
          <w:sz w:val="18"/>
        </w:rPr>
        <w:t>orientador(a);</w:t>
      </w:r>
    </w:p>
    <w:p w:rsidR="004F2CCB" w:rsidRDefault="000D2E56" w14:paraId="5EDB0356" w14:textId="77777777">
      <w:pPr>
        <w:pStyle w:val="PargrafodaLista"/>
        <w:numPr>
          <w:ilvl w:val="1"/>
          <w:numId w:val="1"/>
        </w:numPr>
        <w:tabs>
          <w:tab w:val="left" w:pos="1718"/>
          <w:tab w:val="left" w:pos="2182"/>
        </w:tabs>
        <w:ind w:left="1718" w:right="0" w:hanging="190"/>
        <w:rPr>
          <w:sz w:val="18"/>
        </w:rPr>
      </w:pPr>
      <w:r>
        <w:rPr>
          <w:spacing w:val="-10"/>
          <w:w w:val="110"/>
          <w:sz w:val="18"/>
        </w:rPr>
        <w:t>-</w:t>
      </w:r>
      <w:r>
        <w:rPr>
          <w:sz w:val="18"/>
        </w:rPr>
        <w:tab/>
      </w:r>
      <w:r>
        <w:rPr>
          <w:w w:val="110"/>
          <w:sz w:val="18"/>
        </w:rPr>
        <w:t>Ser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selecionado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indicado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pelo(a)</w:t>
      </w:r>
      <w:r>
        <w:rPr>
          <w:spacing w:val="-1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orientador(a);</w:t>
      </w:r>
    </w:p>
    <w:p w:rsidR="004F2CCB" w:rsidP="06841FEA" w:rsidRDefault="000D2E56" w14:paraId="1771BD6B" w14:textId="52D73AD8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firstLine="0"/>
        <w:rPr>
          <w:sz w:val="18"/>
          <w:szCs w:val="18"/>
        </w:rPr>
      </w:pPr>
      <w:r w:rsidRPr="06841FEA" w:rsidR="000D2E56">
        <w:rPr>
          <w:w w:val="105"/>
          <w:sz w:val="18"/>
          <w:szCs w:val="18"/>
        </w:rPr>
        <w:t>-</w:t>
      </w:r>
      <w:r w:rsidRPr="06841FEA" w:rsidR="000D2E56">
        <w:rPr>
          <w:spacing w:val="8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 xml:space="preserve">Não receber bolsa(s) de outro(s) Programa(s) do </w:t>
      </w:r>
      <w:r w:rsidRPr="06841FEA" w:rsidR="000D2E56">
        <w:rPr>
          <w:w w:val="105"/>
          <w:sz w:val="18"/>
          <w:szCs w:val="18"/>
        </w:rPr>
        <w:t>CNPq</w:t>
      </w:r>
      <w:r w:rsidRPr="06841FEA" w:rsidR="000D2E56">
        <w:rPr>
          <w:w w:val="105"/>
          <w:sz w:val="18"/>
          <w:szCs w:val="18"/>
        </w:rPr>
        <w:t xml:space="preserve"> ou de quaisquer agências nacionais, estrangeiras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ou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internacionais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de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fomento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ao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ensino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e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à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pesquisa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ou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congêneres,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>exceto</w:t>
      </w:r>
      <w:r w:rsidRPr="06841FEA" w:rsidR="000D2E56">
        <w:rPr>
          <w:spacing w:val="40"/>
          <w:w w:val="105"/>
          <w:sz w:val="18"/>
          <w:szCs w:val="18"/>
        </w:rPr>
        <w:t xml:space="preserve"> </w:t>
      </w:r>
      <w:r w:rsidRPr="06841FEA" w:rsidR="000D2E56">
        <w:rPr>
          <w:w w:val="105"/>
          <w:sz w:val="18"/>
          <w:szCs w:val="18"/>
        </w:rPr>
        <w:t xml:space="preserve">bolsa concedida por Instituição Federal de Ensino Superior ou pelo Ministério da Educação, quando esta possuir objetivos assistenciais, de manutenção ou de permanência, e com finalidades distintas de iniciação </w:t>
      </w:r>
      <w:r w:rsidRPr="06841FEA" w:rsidR="0363BD41">
        <w:rPr>
          <w:w w:val="105"/>
          <w:sz w:val="18"/>
          <w:szCs w:val="18"/>
        </w:rPr>
        <w:t>científ</w:t>
      </w:r>
      <w:r w:rsidRPr="06841FEA" w:rsidR="000D2E56">
        <w:rPr>
          <w:w w:val="105"/>
          <w:sz w:val="18"/>
          <w:szCs w:val="18"/>
        </w:rPr>
        <w:t>ica</w:t>
      </w:r>
      <w:r w:rsidRPr="06841FEA" w:rsidR="000D2E56">
        <w:rPr>
          <w:w w:val="105"/>
          <w:sz w:val="18"/>
          <w:szCs w:val="18"/>
        </w:rPr>
        <w:t>;</w:t>
      </w:r>
    </w:p>
    <w:p w:rsidR="004F2CCB" w:rsidRDefault="000D2E56" w14:paraId="7B3209C1" w14:textId="77777777">
      <w:pPr>
        <w:pStyle w:val="PargrafodaLista"/>
        <w:numPr>
          <w:ilvl w:val="1"/>
          <w:numId w:val="1"/>
        </w:numPr>
        <w:tabs>
          <w:tab w:val="left" w:pos="1862"/>
        </w:tabs>
        <w:spacing w:before="181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Fazer,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obrigatoriamente,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referências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sua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condição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PIT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Brasil/sigla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HUF,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nos trabalhos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apresentados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eventos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natureza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meio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comunicação;</w:t>
      </w:r>
    </w:p>
    <w:p w:rsidR="004F2CCB" w:rsidRDefault="000D2E56" w14:paraId="349C62B0" w14:textId="77777777">
      <w:pPr>
        <w:pStyle w:val="PargrafodaLista"/>
        <w:numPr>
          <w:ilvl w:val="1"/>
          <w:numId w:val="1"/>
        </w:numPr>
        <w:tabs>
          <w:tab w:val="left" w:pos="1934"/>
        </w:tabs>
        <w:ind w:left="1934" w:right="0" w:hanging="406"/>
        <w:rPr>
          <w:sz w:val="18"/>
        </w:rPr>
      </w:pPr>
      <w:r>
        <w:rPr>
          <w:w w:val="105"/>
          <w:sz w:val="18"/>
        </w:rPr>
        <w:t>-</w:t>
      </w:r>
      <w:r>
        <w:rPr>
          <w:spacing w:val="46"/>
          <w:w w:val="105"/>
          <w:sz w:val="18"/>
        </w:rPr>
        <w:t xml:space="preserve">  </w:t>
      </w:r>
      <w:r>
        <w:rPr>
          <w:w w:val="105"/>
          <w:sz w:val="18"/>
        </w:rPr>
        <w:t>Aceitar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Outorga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CNPq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(enviado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e-</w:t>
      </w:r>
      <w:r>
        <w:rPr>
          <w:spacing w:val="-2"/>
          <w:w w:val="105"/>
          <w:sz w:val="18"/>
        </w:rPr>
        <w:t>mail);</w:t>
      </w:r>
    </w:p>
    <w:p w:rsidR="004F2CCB" w:rsidRDefault="000D2E56" w14:paraId="4924505E" w14:textId="77777777">
      <w:pPr>
        <w:pStyle w:val="PargrafodaLista"/>
        <w:numPr>
          <w:ilvl w:val="1"/>
          <w:numId w:val="1"/>
        </w:numPr>
        <w:tabs>
          <w:tab w:val="left" w:pos="1788"/>
          <w:tab w:val="left" w:pos="2182"/>
        </w:tabs>
        <w:spacing w:before="192"/>
        <w:ind w:left="1788" w:right="0" w:hanging="260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Entregar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parcial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estipulado;</w:t>
      </w:r>
    </w:p>
    <w:p w:rsidR="004F2CCB" w:rsidRDefault="000D2E56" w14:paraId="3DE5F880" w14:textId="77777777">
      <w:pPr>
        <w:pStyle w:val="PargrafodaLista"/>
        <w:numPr>
          <w:ilvl w:val="1"/>
          <w:numId w:val="1"/>
        </w:numPr>
        <w:tabs>
          <w:tab w:val="left" w:pos="1716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40"/>
          <w:w w:val="105"/>
          <w:sz w:val="18"/>
        </w:rPr>
        <w:t xml:space="preserve">  </w:t>
      </w:r>
      <w:r>
        <w:rPr>
          <w:w w:val="105"/>
          <w:sz w:val="18"/>
        </w:rPr>
        <w:t>Devolver,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valores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atualizados,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bolsa(s)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recebida(s)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indevidamente,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observados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 contraditório e a ampla defesa, caso os requisitos e compromissos estabelecidos neste Termo e/ou no Edital n.º 02/2026 não sejam cumpridos.</w:t>
      </w:r>
    </w:p>
    <w:p w:rsidR="004F2CCB" w:rsidRDefault="004F2CCB" w14:paraId="7EE3B4B9" w14:textId="77777777">
      <w:pPr>
        <w:pStyle w:val="Corpodetexto"/>
      </w:pPr>
    </w:p>
    <w:p w:rsidR="004F2CCB" w:rsidRDefault="004F2CCB" w14:paraId="17D63EA2" w14:textId="77777777">
      <w:pPr>
        <w:pStyle w:val="Corpodetexto"/>
        <w:spacing w:before="163"/>
      </w:pPr>
    </w:p>
    <w:p w:rsidR="00B27FB0" w:rsidRDefault="00B27FB0" w14:paraId="015F90B1" w14:textId="77777777">
      <w:pPr>
        <w:pStyle w:val="Corpodetexto"/>
        <w:spacing w:line="249" w:lineRule="auto"/>
        <w:ind w:left="4" w:right="283"/>
        <w:rPr>
          <w:w w:val="105"/>
        </w:rPr>
      </w:pPr>
    </w:p>
    <w:p w:rsidR="00B27FB0" w:rsidRDefault="00B27FB0" w14:paraId="59F6A2F6" w14:textId="77777777">
      <w:pPr>
        <w:pStyle w:val="Corpodetexto"/>
        <w:spacing w:line="249" w:lineRule="auto"/>
        <w:ind w:left="4" w:right="283"/>
        <w:rPr>
          <w:w w:val="105"/>
        </w:rPr>
      </w:pPr>
    </w:p>
    <w:p w:rsidR="00B27FB0" w:rsidRDefault="00B27FB0" w14:paraId="72DB37F1" w14:textId="77777777">
      <w:pPr>
        <w:pStyle w:val="Corpodetexto"/>
        <w:spacing w:line="249" w:lineRule="auto"/>
        <w:ind w:left="4" w:right="283"/>
        <w:rPr>
          <w:w w:val="105"/>
        </w:rPr>
      </w:pPr>
    </w:p>
    <w:p w:rsidR="00B27FB0" w:rsidRDefault="00B27FB0" w14:paraId="53030D23" w14:textId="77777777">
      <w:pPr>
        <w:pStyle w:val="Corpodetexto"/>
        <w:spacing w:line="249" w:lineRule="auto"/>
        <w:ind w:left="4" w:right="283"/>
        <w:rPr>
          <w:w w:val="105"/>
        </w:rPr>
      </w:pPr>
    </w:p>
    <w:p w:rsidR="00B27FB0" w:rsidRDefault="00B27FB0" w14:paraId="442B84C3" w14:textId="77777777">
      <w:pPr>
        <w:pStyle w:val="Corpodetexto"/>
        <w:spacing w:line="249" w:lineRule="auto"/>
        <w:ind w:left="4" w:right="283"/>
        <w:rPr>
          <w:w w:val="105"/>
        </w:rPr>
      </w:pPr>
    </w:p>
    <w:p w:rsidR="00B27FB0" w:rsidRDefault="00B27FB0" w14:paraId="5BAE67E4" w14:textId="77777777">
      <w:pPr>
        <w:pStyle w:val="Corpodetexto"/>
        <w:spacing w:line="249" w:lineRule="auto"/>
        <w:ind w:left="4" w:right="283"/>
        <w:rPr>
          <w:w w:val="105"/>
        </w:rPr>
      </w:pPr>
    </w:p>
    <w:p w:rsidR="004F2CCB" w:rsidRDefault="000D2E56" w14:paraId="19059DE4" w14:textId="54910D0C">
      <w:pPr>
        <w:pStyle w:val="Corpodetexto"/>
        <w:spacing w:line="249" w:lineRule="auto"/>
        <w:ind w:left="4" w:right="283"/>
      </w:pPr>
      <w:r>
        <w:rPr>
          <w:w w:val="105"/>
        </w:rP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:rsidR="004F2CCB" w:rsidRDefault="004F2CCB" w14:paraId="52E608EF" w14:textId="77777777">
      <w:pPr>
        <w:pStyle w:val="Corpodetexto"/>
      </w:pPr>
    </w:p>
    <w:p w:rsidR="004F2CCB" w:rsidRDefault="004F2CCB" w14:paraId="074E47F7" w14:textId="77777777">
      <w:pPr>
        <w:pStyle w:val="Corpodetexto"/>
        <w:spacing w:before="168"/>
      </w:pPr>
    </w:p>
    <w:p w:rsidR="00B27FB0" w:rsidP="00B27FB0" w:rsidRDefault="000D2E56" w14:paraId="01A058CE" w14:textId="77777777">
      <w:pPr>
        <w:tabs>
          <w:tab w:val="left" w:pos="8683"/>
          <w:tab w:val="left" w:pos="9304"/>
          <w:tab w:val="left" w:pos="10570"/>
        </w:tabs>
        <w:ind w:left="7484"/>
        <w:rPr>
          <w:rFonts w:ascii="Georgia"/>
          <w:i/>
          <w:w w:val="115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Georgia"/>
          <w:i/>
          <w:w w:val="115"/>
          <w:sz w:val="18"/>
        </w:rPr>
        <w:t xml:space="preserve">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4"/>
          <w:sz w:val="18"/>
        </w:rPr>
        <w:t xml:space="preserve"> </w:t>
      </w:r>
      <w:r>
        <w:rPr>
          <w:rFonts w:ascii="Georgia"/>
          <w:i/>
          <w:w w:val="115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30"/>
          <w:sz w:val="18"/>
        </w:rPr>
        <w:t xml:space="preserve"> </w:t>
      </w:r>
      <w:r>
        <w:rPr>
          <w:rFonts w:ascii="Georgia"/>
          <w:i/>
          <w:w w:val="115"/>
          <w:sz w:val="18"/>
        </w:rPr>
        <w:t>2026</w:t>
      </w:r>
    </w:p>
    <w:p w:rsidR="00B27FB0" w:rsidRDefault="00B27FB0" w14:paraId="55115F35" w14:textId="77777777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:rsidR="00D53CE2" w:rsidRDefault="00D53CE2" w14:paraId="5A9A79FA" w14:textId="77777777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:rsidR="00B27FB0" w:rsidRDefault="00B27FB0" w14:paraId="066CE18F" w14:textId="77777777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:rsidRPr="00D53CE2" w:rsidR="00B27FB0" w:rsidP="00D53CE2" w:rsidRDefault="00D53CE2" w14:paraId="360995C4" w14:textId="6B8BB6B8">
      <w:r>
        <w:t xml:space="preserve">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3498B3D7" wp14:editId="58D8E715">
                <wp:extent cx="3228975" cy="45719"/>
                <wp:effectExtent l="0" t="0" r="0" b="0"/>
                <wp:docPr id="104660336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2289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9" style="width:254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spid="_x0000_s1026" filled="f" strokeweight=".1271mm" path="m,l222493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" w14:anchorId="0ADC4AF7">
                <v:path arrowok="t"/>
                <w10:anchorlock/>
              </v:shape>
            </w:pict>
          </mc:Fallback>
        </mc:AlternateContent>
      </w:r>
    </w:p>
    <w:p w:rsidR="00B27FB0" w:rsidRDefault="00D53CE2" w14:paraId="6CD8E910" w14:textId="45E8832F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  <w:r>
        <w:rPr>
          <w:w w:val="110"/>
        </w:rPr>
        <w:t xml:space="preserve">  </w:t>
      </w:r>
    </w:p>
    <w:p w:rsidR="00CA4BD0" w:rsidP="002E3977" w:rsidRDefault="000D2E56" w14:paraId="260E9BA5" w14:textId="1E35441E">
      <w:pPr>
        <w:pStyle w:val="Corpodetexto"/>
        <w:spacing w:before="25" w:line="249" w:lineRule="auto"/>
        <w:ind w:left="4260" w:right="4021" w:hanging="1"/>
        <w:jc w:val="center"/>
      </w:pPr>
      <w:r>
        <w:rPr>
          <w:w w:val="110"/>
        </w:rPr>
        <w:t xml:space="preserve">Assinatura do(a) Bolsista </w:t>
      </w:r>
      <w:r>
        <w:t>Aluno(a) de graduação em XXXX Universidade Federal XXXXXXX</w:t>
      </w:r>
    </w:p>
    <w:sectPr w:rsidR="00CA4BD0">
      <w:pgSz w:w="11900" w:h="16840" w:orient="portrait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E3977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363BD41"/>
    <w:rsid w:val="0637F4E9"/>
    <w:rsid w:val="06841FEA"/>
    <w:rsid w:val="07E897E8"/>
    <w:rsid w:val="11297E52"/>
    <w:rsid w:val="16BE6735"/>
    <w:rsid w:val="1996DC83"/>
    <w:rsid w:val="1A65274A"/>
    <w:rsid w:val="1B35DA77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4ED55CA8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Bookman Old Style" w:hAnsi="Bookman Old Style" w:eastAsia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hAnsi="Arial" w:eastAsia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Props1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purl.org/dc/terms/"/>
    <ds:schemaRef ds:uri="http://purl.org/dc/elements/1.1/"/>
    <ds:schemaRef ds:uri="http://schemas.microsoft.com/office/2006/documentManagement/types"/>
    <ds:schemaRef ds:uri="28387606-305e-45f1-a63b-0578ecc48872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3d0345a1-6f96-411f-a1dc-a1dd8096fe43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Aline Machado Lourenço</dc:creator>
  <keywords/>
  <lastModifiedBy>Aline Machado Lourenço</lastModifiedBy>
  <revision>68</revision>
  <lastPrinted>2026-05-13T13:48:00.0000000Z</lastPrinted>
  <dcterms:created xsi:type="dcterms:W3CDTF">2026-05-11T12:09:00.0000000Z</dcterms:created>
  <dcterms:modified xsi:type="dcterms:W3CDTF">2026-05-13T14:41:12.2080410Z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