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0D20" w14:textId="77777777" w:rsidR="00B634E6" w:rsidRPr="00B634E6" w:rsidRDefault="00B634E6" w:rsidP="00B634E6">
      <w:pPr>
        <w:spacing w:before="120" w:after="120"/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B634E6">
        <w:rPr>
          <w:rFonts w:ascii="Times New Roman" w:hAnsi="Times New Roman" w:cs="Times New Roman"/>
          <w:b/>
          <w:szCs w:val="24"/>
        </w:rPr>
        <w:t>Solicitação de Dispensa do Termo ou do Registro</w:t>
      </w:r>
    </w:p>
    <w:p w14:paraId="3D5F7D3A" w14:textId="51936D82" w:rsidR="00B634E6" w:rsidRPr="00B634E6" w:rsidRDefault="00B634E6" w:rsidP="00B634E6">
      <w:pPr>
        <w:spacing w:before="120" w:after="120"/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B634E6">
        <w:rPr>
          <w:rFonts w:ascii="Times New Roman" w:hAnsi="Times New Roman" w:cs="Times New Roman"/>
          <w:b/>
          <w:szCs w:val="24"/>
        </w:rPr>
        <w:t>de Consentimento ou Assentimento Livre e Esclarecido</w:t>
      </w:r>
    </w:p>
    <w:p w14:paraId="642BC6D6" w14:textId="77777777" w:rsidR="00B634E6" w:rsidRDefault="00B634E6" w:rsidP="00B634E6">
      <w:pPr>
        <w:autoSpaceDE w:val="0"/>
        <w:autoSpaceDN w:val="0"/>
        <w:adjustRightInd w:val="0"/>
        <w:spacing w:line="360" w:lineRule="auto"/>
        <w:ind w:left="-426" w:firstLine="710"/>
        <w:rPr>
          <w:rFonts w:ascii="Times New Roman" w:hAnsi="Times New Roman" w:cs="Times New Roman"/>
          <w:b/>
          <w:szCs w:val="24"/>
        </w:rPr>
      </w:pPr>
    </w:p>
    <w:p w14:paraId="5E13D8CF" w14:textId="538CE508" w:rsidR="00B634E6" w:rsidRPr="00B634E6" w:rsidRDefault="00B634E6" w:rsidP="00B634E6">
      <w:pPr>
        <w:autoSpaceDE w:val="0"/>
        <w:autoSpaceDN w:val="0"/>
        <w:adjustRightInd w:val="0"/>
        <w:spacing w:line="360" w:lineRule="auto"/>
        <w:ind w:left="-426" w:firstLine="710"/>
        <w:rPr>
          <w:rFonts w:ascii="Times New Roman" w:hAnsi="Times New Roman" w:cs="Times New Roman"/>
          <w:szCs w:val="24"/>
        </w:rPr>
      </w:pPr>
      <w:r w:rsidRPr="00B634E6">
        <w:rPr>
          <w:rFonts w:ascii="Times New Roman" w:hAnsi="Times New Roman" w:cs="Times New Roman"/>
          <w:szCs w:val="24"/>
        </w:rPr>
        <w:t>Eu, (</w:t>
      </w:r>
      <w:r w:rsidRPr="00B634E6">
        <w:rPr>
          <w:rFonts w:ascii="Times New Roman" w:hAnsi="Times New Roman" w:cs="Times New Roman"/>
          <w:szCs w:val="24"/>
          <w:highlight w:val="yellow"/>
        </w:rPr>
        <w:t>Nome do Pesquisador</w:t>
      </w:r>
      <w:r w:rsidRPr="00B634E6">
        <w:rPr>
          <w:rFonts w:ascii="Times New Roman" w:hAnsi="Times New Roman" w:cs="Times New Roman"/>
          <w:szCs w:val="24"/>
        </w:rPr>
        <w:t>), inscrito no CPF sob nº xxx.xxx.xxx-xx, pesquisador responsável pela pesquisa cujo projeto é intitulado “</w:t>
      </w:r>
      <w:r w:rsidRPr="00B634E6">
        <w:rPr>
          <w:rFonts w:ascii="Times New Roman" w:hAnsi="Times New Roman" w:cs="Times New Roman"/>
          <w:szCs w:val="24"/>
          <w:highlight w:val="yellow"/>
        </w:rPr>
        <w:t>Título do Projeto de Pesquisa</w:t>
      </w:r>
      <w:r w:rsidRPr="00B634E6">
        <w:rPr>
          <w:rFonts w:ascii="Times New Roman" w:hAnsi="Times New Roman" w:cs="Times New Roman"/>
          <w:szCs w:val="24"/>
        </w:rPr>
        <w:t xml:space="preserve">”, solicito a este Comitê de Ética em Pesquisa a dispensa do </w:t>
      </w:r>
      <w:r w:rsidRPr="00B634E6">
        <w:rPr>
          <w:rFonts w:ascii="Times New Roman" w:hAnsi="Times New Roman" w:cs="Times New Roman"/>
          <w:szCs w:val="24"/>
          <w:highlight w:val="yellow"/>
        </w:rPr>
        <w:t>(indicar os documentos ou atos pertinentes, excluindo os demais)</w:t>
      </w:r>
      <w:r w:rsidRPr="00B634E6">
        <w:rPr>
          <w:rFonts w:ascii="Times New Roman" w:hAnsi="Times New Roman" w:cs="Times New Roman"/>
          <w:szCs w:val="24"/>
        </w:rPr>
        <w:t xml:space="preserve"> </w:t>
      </w:r>
      <w:r w:rsidRPr="00B634E6">
        <w:rPr>
          <w:rFonts w:ascii="Times New Roman" w:hAnsi="Times New Roman" w:cs="Times New Roman"/>
          <w:b/>
          <w:bCs/>
          <w:szCs w:val="24"/>
          <w:highlight w:val="green"/>
        </w:rPr>
        <w:t>Termo de Consentimento Livre e</w:t>
      </w:r>
      <w:r w:rsidRPr="00B634E6">
        <w:rPr>
          <w:rFonts w:ascii="Times New Roman" w:hAnsi="Times New Roman" w:cs="Times New Roman"/>
          <w:szCs w:val="24"/>
          <w:highlight w:val="green"/>
        </w:rPr>
        <w:t xml:space="preserve"> </w:t>
      </w:r>
      <w:r w:rsidRPr="00B634E6">
        <w:rPr>
          <w:rFonts w:ascii="Times New Roman" w:hAnsi="Times New Roman" w:cs="Times New Roman"/>
          <w:b/>
          <w:bCs/>
          <w:szCs w:val="24"/>
          <w:highlight w:val="green"/>
        </w:rPr>
        <w:t>Esclarecido (TCLE); e/ou Termo de Assentimento Livre e Esclarecido (TALE); e/ou do Registro do Consentimento ou do Assentimento Livre e Esclarecido (Res. CNS 510/2016)</w:t>
      </w:r>
      <w:r w:rsidRPr="00B634E6">
        <w:rPr>
          <w:rFonts w:ascii="Times New Roman" w:hAnsi="Times New Roman" w:cs="Times New Roman"/>
          <w:bCs/>
          <w:szCs w:val="24"/>
        </w:rPr>
        <w:t xml:space="preserve"> para o desenvolvimento do protocolo de pesquisa. Este requerimento </w:t>
      </w:r>
      <w:r w:rsidRPr="00B634E6">
        <w:rPr>
          <w:rFonts w:ascii="Times New Roman" w:hAnsi="Times New Roman" w:cs="Times New Roman"/>
          <w:szCs w:val="24"/>
        </w:rPr>
        <w:t>se funda e se justifica a partir do seguinte: (</w:t>
      </w:r>
      <w:r w:rsidRPr="00B634E6">
        <w:rPr>
          <w:rFonts w:ascii="Times New Roman" w:hAnsi="Times New Roman" w:cs="Times New Roman"/>
          <w:szCs w:val="24"/>
          <w:highlight w:val="yellow"/>
        </w:rPr>
        <w:t>apontar os fatos/circunstâncias que fundamentam e justificam o requerimento</w:t>
      </w:r>
      <w:r w:rsidRPr="00B634E6">
        <w:rPr>
          <w:rFonts w:ascii="Times New Roman" w:hAnsi="Times New Roman" w:cs="Times New Roman"/>
          <w:szCs w:val="24"/>
        </w:rPr>
        <w:t xml:space="preserve">, </w:t>
      </w:r>
      <w:r w:rsidRPr="00B634E6">
        <w:rPr>
          <w:rFonts w:ascii="Times New Roman" w:hAnsi="Times New Roman" w:cs="Times New Roman"/>
          <w:szCs w:val="24"/>
          <w:highlight w:val="yellow"/>
        </w:rPr>
        <w:t>como por exemplo, “serão utilizados somente dados secundários obtidos a partir do estudo de material já coletado para fins diagnósticos, bem como da revisão de prontuários com as informações referentes aos pacientes, todos dispersos por ampla região e sem possibilidades eficazes de contato).</w:t>
      </w:r>
    </w:p>
    <w:p w14:paraId="453554E4" w14:textId="0B03BFE9" w:rsidR="00B634E6" w:rsidRPr="00B634E6" w:rsidRDefault="00B634E6" w:rsidP="00B634E6">
      <w:pPr>
        <w:autoSpaceDE w:val="0"/>
        <w:autoSpaceDN w:val="0"/>
        <w:adjustRightInd w:val="0"/>
        <w:spacing w:line="360" w:lineRule="auto"/>
        <w:ind w:left="-426" w:firstLine="710"/>
        <w:rPr>
          <w:rFonts w:ascii="Times New Roman" w:hAnsi="Times New Roman" w:cs="Times New Roman"/>
          <w:szCs w:val="24"/>
        </w:rPr>
      </w:pPr>
      <w:r w:rsidRPr="00B634E6">
        <w:rPr>
          <w:rFonts w:ascii="Times New Roman" w:hAnsi="Times New Roman" w:cs="Times New Roman"/>
          <w:szCs w:val="24"/>
        </w:rPr>
        <w:t>Nestes termos, comprometo-me a cumprir todas as diretrizes e normas reguladoras contidas na</w:t>
      </w:r>
      <w:r w:rsidRPr="00B634E6">
        <w:rPr>
          <w:rFonts w:ascii="Times New Roman" w:hAnsi="Times New Roman" w:cs="Times New Roman"/>
          <w:szCs w:val="24"/>
          <w:highlight w:val="yellow"/>
        </w:rPr>
        <w:t>(s)</w:t>
      </w:r>
      <w:r w:rsidRPr="00B634E6">
        <w:rPr>
          <w:rFonts w:ascii="Times New Roman" w:hAnsi="Times New Roman" w:cs="Times New Roman"/>
          <w:szCs w:val="24"/>
        </w:rPr>
        <w:t xml:space="preserve"> Resolução</w:t>
      </w:r>
      <w:r w:rsidRPr="00B634E6">
        <w:rPr>
          <w:rFonts w:ascii="Times New Roman" w:hAnsi="Times New Roman" w:cs="Times New Roman"/>
          <w:szCs w:val="24"/>
          <w:highlight w:val="yellow"/>
        </w:rPr>
        <w:t>(ões)</w:t>
      </w:r>
      <w:r w:rsidRPr="00B634E6">
        <w:rPr>
          <w:rFonts w:ascii="Times New Roman" w:hAnsi="Times New Roman" w:cs="Times New Roman"/>
          <w:szCs w:val="24"/>
        </w:rPr>
        <w:t xml:space="preserve"> CNS (</w:t>
      </w:r>
      <w:r w:rsidRPr="00B634E6">
        <w:rPr>
          <w:rFonts w:ascii="Times New Roman" w:hAnsi="Times New Roman" w:cs="Times New Roman"/>
          <w:szCs w:val="24"/>
          <w:highlight w:val="yellow"/>
        </w:rPr>
        <w:t>251/1997; 466/2012; 510/2016</w:t>
      </w:r>
      <w:r w:rsidRPr="00B634E6">
        <w:rPr>
          <w:rFonts w:ascii="Times New Roman" w:hAnsi="Times New Roman" w:cs="Times New Roman"/>
          <w:szCs w:val="24"/>
        </w:rPr>
        <w:t>) pertinentes à pesquisa ora proposta, especialmente no tocante à preservação da confidencialidade e do sigilo dos dados e informações de participantes da pesquisa obtidos, de</w:t>
      </w:r>
    </w:p>
    <w:p w14:paraId="2B6E468B" w14:textId="77777777" w:rsidR="00F24E17" w:rsidRPr="00B634E6" w:rsidRDefault="00F24E17" w:rsidP="00F24E17">
      <w:pPr>
        <w:spacing w:before="120" w:after="120"/>
        <w:contextualSpacing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F24E17" w:rsidRPr="00B634E6" w14:paraId="33E2BB9D" w14:textId="77777777" w:rsidTr="00A001BF">
        <w:tc>
          <w:tcPr>
            <w:tcW w:w="9061" w:type="dxa"/>
          </w:tcPr>
          <w:p w14:paraId="40951F68" w14:textId="77777777" w:rsidR="00F24E17" w:rsidRPr="00B634E6" w:rsidRDefault="00F24E17" w:rsidP="00A001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4E6">
              <w:rPr>
                <w:rFonts w:ascii="Times New Roman" w:eastAsia="Calibri" w:hAnsi="Times New Roman" w:cs="Times New Roman"/>
                <w:sz w:val="24"/>
                <w:szCs w:val="24"/>
              </w:rPr>
              <w:t>Araguaína, _________de ____________de 20___.</w:t>
            </w:r>
          </w:p>
        </w:tc>
      </w:tr>
    </w:tbl>
    <w:p w14:paraId="1C443FEB" w14:textId="77777777" w:rsidR="00F24E17" w:rsidRPr="00B634E6" w:rsidRDefault="00F24E17" w:rsidP="00F24E1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154D199" w14:textId="77777777" w:rsidR="00F24E17" w:rsidRPr="00B634E6" w:rsidRDefault="00F24E17" w:rsidP="00F24E1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DF9890A" w14:textId="77777777" w:rsidR="00F24E17" w:rsidRPr="00B634E6" w:rsidRDefault="00F24E17" w:rsidP="00F24E1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90B0FC9" w14:textId="77777777" w:rsidR="00F24E17" w:rsidRPr="00B634E6" w:rsidRDefault="00F24E17" w:rsidP="00F24E1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634E6">
        <w:rPr>
          <w:rFonts w:ascii="Times New Roman" w:hAnsi="Times New Roman" w:cs="Times New Roman"/>
          <w:szCs w:val="24"/>
        </w:rPr>
        <w:t>___________________________________________________</w:t>
      </w:r>
    </w:p>
    <w:p w14:paraId="18697E7B" w14:textId="339AE294" w:rsidR="00F24E17" w:rsidRPr="00B634E6" w:rsidRDefault="00F24E17" w:rsidP="00F24E1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634E6">
        <w:rPr>
          <w:rFonts w:ascii="Times New Roman" w:hAnsi="Times New Roman" w:cs="Times New Roman"/>
          <w:b/>
          <w:szCs w:val="24"/>
        </w:rPr>
        <w:t xml:space="preserve">ASSINATURA DO </w:t>
      </w:r>
      <w:r w:rsidR="00B634E6">
        <w:rPr>
          <w:rFonts w:ascii="Times New Roman" w:hAnsi="Times New Roman" w:cs="Times New Roman"/>
          <w:b/>
          <w:szCs w:val="24"/>
        </w:rPr>
        <w:t>PESQUISADOR RESPONSÁVEL</w:t>
      </w:r>
    </w:p>
    <w:p w14:paraId="3E97FEA1" w14:textId="68104C9D" w:rsidR="00B634E6" w:rsidRPr="00B634E6" w:rsidRDefault="00B634E6" w:rsidP="00F24E1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45812FA" w14:textId="51DCE8E5" w:rsidR="00B634E6" w:rsidRPr="00B634E6" w:rsidRDefault="00B634E6" w:rsidP="00F24E1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30497CA" w14:textId="5F3B52B9" w:rsidR="00B634E6" w:rsidRPr="00B634E6" w:rsidRDefault="00B634E6" w:rsidP="00B634E6">
      <w:pPr>
        <w:spacing w:line="360" w:lineRule="auto"/>
        <w:ind w:left="-567"/>
        <w:rPr>
          <w:rFonts w:ascii="Times New Roman" w:hAnsi="Times New Roman" w:cs="Times New Roman"/>
          <w:szCs w:val="24"/>
        </w:rPr>
      </w:pPr>
      <w:r w:rsidRPr="00B634E6">
        <w:rPr>
          <w:rFonts w:ascii="Times New Roman" w:hAnsi="Times New Roman" w:cs="Times New Roman"/>
          <w:b/>
          <w:szCs w:val="24"/>
          <w:highlight w:val="yellow"/>
          <w:lang w:eastAsia="ar-SA"/>
        </w:rPr>
        <w:t>OBSERVAÇÃO</w:t>
      </w:r>
      <w:r w:rsidRPr="00B634E6">
        <w:rPr>
          <w:rFonts w:ascii="Times New Roman" w:hAnsi="Times New Roman" w:cs="Times New Roman"/>
          <w:szCs w:val="24"/>
          <w:highlight w:val="yellow"/>
          <w:lang w:eastAsia="ar-SA"/>
        </w:rPr>
        <w:t>: trata-se de modelo a ser devidamente adaptado às condições concretas; neste sentido, as partes destacadas chamam a atenção para pontos importantes.</w:t>
      </w:r>
    </w:p>
    <w:p w14:paraId="22DF7E7F" w14:textId="77777777" w:rsidR="00B634E6" w:rsidRPr="00B634E6" w:rsidRDefault="00B634E6" w:rsidP="00F24E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B634E6" w:rsidRPr="00B634E6" w:rsidSect="008C76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76" w:bottom="1418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4C64" w14:textId="77777777" w:rsidR="00465C25" w:rsidRDefault="00465C25" w:rsidP="00631730">
      <w:pPr>
        <w:spacing w:after="0" w:line="240" w:lineRule="auto"/>
      </w:pPr>
      <w:r>
        <w:separator/>
      </w:r>
    </w:p>
  </w:endnote>
  <w:endnote w:type="continuationSeparator" w:id="0">
    <w:p w14:paraId="5447D1B1" w14:textId="77777777" w:rsidR="00465C25" w:rsidRDefault="00465C25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5A66" w14:textId="77777777" w:rsidR="00284274" w:rsidRDefault="00284274" w:rsidP="00FF46B4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3234F1E4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343094D1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 – CEP: 77.818-530.</w:t>
    </w:r>
  </w:p>
  <w:p w14:paraId="46C9D95C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Telefone: (63) 3411-600</w:t>
    </w:r>
    <w:r w:rsidR="00F70110">
      <w:rPr>
        <w:rFonts w:ascii="Garamond" w:hAnsi="Garamond" w:cs="Times New Roman"/>
        <w:sz w:val="20"/>
        <w:szCs w:val="20"/>
      </w:rPr>
      <w:t>0</w:t>
    </w:r>
  </w:p>
  <w:p w14:paraId="48A48A8B" w14:textId="77777777" w:rsidR="00284274" w:rsidRDefault="0028427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1693" w14:textId="77777777" w:rsidR="00284274" w:rsidRDefault="00284274" w:rsidP="00664170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01E8B0B7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56D00F81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 – CEP: 77.818-530.</w:t>
    </w:r>
  </w:p>
  <w:p w14:paraId="06EFBC75" w14:textId="77777777" w:rsidR="00284274" w:rsidRDefault="00284274" w:rsidP="00664170">
    <w:pPr>
      <w:pStyle w:val="Rodap"/>
      <w:jc w:val="center"/>
    </w:pPr>
    <w:r>
      <w:rPr>
        <w:rFonts w:ascii="Garamond" w:hAnsi="Garamond" w:cs="Times New Roman"/>
        <w:sz w:val="20"/>
        <w:szCs w:val="20"/>
      </w:rPr>
      <w:t>Telefone: (63) 3411-6009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A5A7" w14:textId="77777777" w:rsidR="00465C25" w:rsidRDefault="00465C25" w:rsidP="00631730">
      <w:pPr>
        <w:spacing w:after="0" w:line="240" w:lineRule="auto"/>
      </w:pPr>
      <w:r>
        <w:separator/>
      </w:r>
    </w:p>
  </w:footnote>
  <w:footnote w:type="continuationSeparator" w:id="0">
    <w:p w14:paraId="5AA71CD1" w14:textId="77777777" w:rsidR="00465C25" w:rsidRDefault="00465C25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286A" w14:textId="77777777" w:rsidR="00284274" w:rsidRDefault="00284274" w:rsidP="00063F67">
    <w:pPr>
      <w:pStyle w:val="Cabealho"/>
      <w:pBdr>
        <w:bottom w:val="single" w:sz="12" w:space="9" w:color="auto"/>
      </w:pBdr>
      <w:ind w:right="1416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5680" behindDoc="1" locked="0" layoutInCell="1" allowOverlap="1" wp14:anchorId="3E68D8F0" wp14:editId="575743A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93914217"/>
        <w:docPartObj>
          <w:docPartGallery w:val="Page Numbers (Margins)"/>
          <w:docPartUnique/>
        </w:docPartObj>
      </w:sdtPr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49CA6C87" wp14:editId="75B2463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AAB91" w14:textId="77777777" w:rsidR="00284274" w:rsidRDefault="0028427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 w:rsidR="00F24E17" w:rsidRPr="00F24E1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CA6C87" id="Retângulo 6" o:spid="_x0000_s1026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4CAAB91" w14:textId="77777777" w:rsidR="00284274" w:rsidRDefault="0028427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 w:rsidR="00F24E17" w:rsidRPr="00F24E1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533D9223" wp14:editId="7C1C2BD7">
          <wp:extent cx="983889" cy="360000"/>
          <wp:effectExtent l="0" t="0" r="6985" b="2540"/>
          <wp:docPr id="113" name="Imagem 113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t-BR"/>
      </w:rPr>
      <w:drawing>
        <wp:inline distT="0" distB="0" distL="0" distR="0" wp14:anchorId="5FCAE338" wp14:editId="057BCEF6">
          <wp:extent cx="1657869" cy="360000"/>
          <wp:effectExtent l="0" t="0" r="0" b="2540"/>
          <wp:docPr id="114" name="Imagem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79BF7141" wp14:editId="4068CC2A">
          <wp:extent cx="1464277" cy="360000"/>
          <wp:effectExtent l="0" t="0" r="3175" b="2540"/>
          <wp:docPr id="115" name="Imagem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</w:p>
  <w:p w14:paraId="7B4F3BBA" w14:textId="77777777" w:rsidR="00284274" w:rsidRDefault="00284274">
    <w:pPr>
      <w:pStyle w:val="Cabealho"/>
    </w:pPr>
    <w:r>
      <w:t xml:space="preserve">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5DCC" w14:textId="77777777" w:rsidR="00284274" w:rsidRDefault="00284274">
    <w:pPr>
      <w:pStyle w:val="Cabealho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0F6D4359" wp14:editId="6DBD69DF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16" name="Imagem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11547686"/>
        <w:docPartObj>
          <w:docPartGallery w:val="Page Numbers (Margins)"/>
          <w:docPartUnique/>
        </w:docPartObj>
      </w:sdtPr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1693873A" wp14:editId="34B76F3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tângul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75A28" w14:textId="77777777" w:rsidR="00284274" w:rsidRDefault="00284274" w:rsidP="0066417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93873A" id="Retângulo 28" o:spid="_x0000_s1027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61975A28" w14:textId="77777777" w:rsidR="00284274" w:rsidRDefault="00284274" w:rsidP="0066417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7C33A00C" wp14:editId="638FD63B">
          <wp:extent cx="983889" cy="360000"/>
          <wp:effectExtent l="0" t="0" r="6985" b="2540"/>
          <wp:docPr id="117" name="Imagem 117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201A889A" wp14:editId="34F73664">
          <wp:extent cx="1657869" cy="360000"/>
          <wp:effectExtent l="0" t="0" r="0" b="2540"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0AEE67E2" wp14:editId="7713FC80">
          <wp:extent cx="1464277" cy="360000"/>
          <wp:effectExtent l="0" t="0" r="3175" b="2540"/>
          <wp:docPr id="119" name="Imagem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74D5E76" w14:textId="77777777" w:rsidR="00284274" w:rsidRDefault="00284274" w:rsidP="008E7843">
    <w:pPr>
      <w:pStyle w:val="Cabealho"/>
      <w:pBdr>
        <w:bottom w:val="single" w:sz="12" w:space="1" w:color="auto"/>
      </w:pBdr>
      <w:ind w:right="1416"/>
    </w:pPr>
  </w:p>
  <w:p w14:paraId="5E2D9860" w14:textId="77777777" w:rsidR="00284274" w:rsidRDefault="00284274" w:rsidP="008E7843">
    <w:pPr>
      <w:pStyle w:val="Cabealho"/>
      <w:ind w:right="1416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695AE4"/>
    <w:multiLevelType w:val="hybridMultilevel"/>
    <w:tmpl w:val="6FA0E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15687"/>
    <w:multiLevelType w:val="hybridMultilevel"/>
    <w:tmpl w:val="5737B9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3638F"/>
    <w:multiLevelType w:val="hybridMultilevel"/>
    <w:tmpl w:val="4EAA4D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0A5"/>
    <w:multiLevelType w:val="hybridMultilevel"/>
    <w:tmpl w:val="344EF8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31E008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1485"/>
    <w:multiLevelType w:val="hybridMultilevel"/>
    <w:tmpl w:val="CC30C106"/>
    <w:lvl w:ilvl="0" w:tplc="3446BDB2">
      <w:start w:val="1"/>
      <w:numFmt w:val="upperRoman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7FD1"/>
    <w:multiLevelType w:val="hybridMultilevel"/>
    <w:tmpl w:val="7AEC0D28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6A21"/>
    <w:multiLevelType w:val="hybridMultilevel"/>
    <w:tmpl w:val="6472D866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B6078CF"/>
    <w:multiLevelType w:val="hybridMultilevel"/>
    <w:tmpl w:val="7A5CB9EA"/>
    <w:lvl w:ilvl="0" w:tplc="3446BDB2">
      <w:start w:val="1"/>
      <w:numFmt w:val="upperRoman"/>
      <w:lvlText w:val="%1-"/>
      <w:lvlJc w:val="left"/>
      <w:pPr>
        <w:ind w:left="149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0F63292"/>
    <w:multiLevelType w:val="hybridMultilevel"/>
    <w:tmpl w:val="A2AE96A2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10C7B78"/>
    <w:multiLevelType w:val="multilevel"/>
    <w:tmpl w:val="9A5C5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22607D"/>
    <w:multiLevelType w:val="hybridMultilevel"/>
    <w:tmpl w:val="C3761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067E"/>
    <w:multiLevelType w:val="hybridMultilevel"/>
    <w:tmpl w:val="C4A2269C"/>
    <w:lvl w:ilvl="0" w:tplc="3446BDB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51C46"/>
    <w:multiLevelType w:val="hybridMultilevel"/>
    <w:tmpl w:val="B6625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21516"/>
    <w:multiLevelType w:val="hybridMultilevel"/>
    <w:tmpl w:val="5930E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B4AF2"/>
    <w:multiLevelType w:val="hybridMultilevel"/>
    <w:tmpl w:val="BEEE4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73E8B"/>
    <w:multiLevelType w:val="hybridMultilevel"/>
    <w:tmpl w:val="34C0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77E5B"/>
    <w:multiLevelType w:val="hybridMultilevel"/>
    <w:tmpl w:val="7B2CE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56806"/>
    <w:multiLevelType w:val="hybridMultilevel"/>
    <w:tmpl w:val="74DA6D92"/>
    <w:lvl w:ilvl="0" w:tplc="0416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30" w:hanging="360"/>
      </w:pPr>
    </w:lvl>
    <w:lvl w:ilvl="2" w:tplc="0416001B" w:tentative="1">
      <w:start w:val="1"/>
      <w:numFmt w:val="lowerRoman"/>
      <w:lvlText w:val="%3."/>
      <w:lvlJc w:val="right"/>
      <w:pPr>
        <w:ind w:left="3250" w:hanging="180"/>
      </w:pPr>
    </w:lvl>
    <w:lvl w:ilvl="3" w:tplc="0416000F" w:tentative="1">
      <w:start w:val="1"/>
      <w:numFmt w:val="decimal"/>
      <w:lvlText w:val="%4."/>
      <w:lvlJc w:val="left"/>
      <w:pPr>
        <w:ind w:left="3970" w:hanging="360"/>
      </w:pPr>
    </w:lvl>
    <w:lvl w:ilvl="4" w:tplc="04160019" w:tentative="1">
      <w:start w:val="1"/>
      <w:numFmt w:val="lowerLetter"/>
      <w:lvlText w:val="%5."/>
      <w:lvlJc w:val="left"/>
      <w:pPr>
        <w:ind w:left="4690" w:hanging="360"/>
      </w:pPr>
    </w:lvl>
    <w:lvl w:ilvl="5" w:tplc="0416001B" w:tentative="1">
      <w:start w:val="1"/>
      <w:numFmt w:val="lowerRoman"/>
      <w:lvlText w:val="%6."/>
      <w:lvlJc w:val="right"/>
      <w:pPr>
        <w:ind w:left="5410" w:hanging="180"/>
      </w:pPr>
    </w:lvl>
    <w:lvl w:ilvl="6" w:tplc="0416000F" w:tentative="1">
      <w:start w:val="1"/>
      <w:numFmt w:val="decimal"/>
      <w:lvlText w:val="%7."/>
      <w:lvlJc w:val="left"/>
      <w:pPr>
        <w:ind w:left="6130" w:hanging="360"/>
      </w:pPr>
    </w:lvl>
    <w:lvl w:ilvl="7" w:tplc="04160019" w:tentative="1">
      <w:start w:val="1"/>
      <w:numFmt w:val="lowerLetter"/>
      <w:lvlText w:val="%8."/>
      <w:lvlJc w:val="left"/>
      <w:pPr>
        <w:ind w:left="6850" w:hanging="360"/>
      </w:pPr>
    </w:lvl>
    <w:lvl w:ilvl="8" w:tplc="0416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22" w15:restartNumberingAfterBreak="0">
    <w:nsid w:val="3AFB65F9"/>
    <w:multiLevelType w:val="hybridMultilevel"/>
    <w:tmpl w:val="B928E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562B9"/>
    <w:multiLevelType w:val="hybridMultilevel"/>
    <w:tmpl w:val="3E90A1B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13E7D2E"/>
    <w:multiLevelType w:val="hybridMultilevel"/>
    <w:tmpl w:val="657A8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F6064"/>
    <w:multiLevelType w:val="hybridMultilevel"/>
    <w:tmpl w:val="4C6AF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964EF"/>
    <w:multiLevelType w:val="hybridMultilevel"/>
    <w:tmpl w:val="D1DC6A6C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61E85CFF"/>
    <w:multiLevelType w:val="multilevel"/>
    <w:tmpl w:val="C29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615017E"/>
    <w:multiLevelType w:val="hybridMultilevel"/>
    <w:tmpl w:val="C108E1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F1C99"/>
    <w:multiLevelType w:val="hybridMultilevel"/>
    <w:tmpl w:val="1E50657A"/>
    <w:lvl w:ilvl="0" w:tplc="A15E017A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D7A0224"/>
    <w:multiLevelType w:val="hybridMultilevel"/>
    <w:tmpl w:val="B8506FE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840536305">
    <w:abstractNumId w:val="28"/>
  </w:num>
  <w:num w:numId="2" w16cid:durableId="1391879307">
    <w:abstractNumId w:val="11"/>
  </w:num>
  <w:num w:numId="3" w16cid:durableId="1986545755">
    <w:abstractNumId w:val="7"/>
  </w:num>
  <w:num w:numId="4" w16cid:durableId="257373535">
    <w:abstractNumId w:val="10"/>
  </w:num>
  <w:num w:numId="5" w16cid:durableId="1461611186">
    <w:abstractNumId w:val="31"/>
  </w:num>
  <w:num w:numId="6" w16cid:durableId="1398548786">
    <w:abstractNumId w:val="3"/>
  </w:num>
  <w:num w:numId="7" w16cid:durableId="507721390">
    <w:abstractNumId w:val="1"/>
  </w:num>
  <w:num w:numId="8" w16cid:durableId="863713841">
    <w:abstractNumId w:val="0"/>
  </w:num>
  <w:num w:numId="9" w16cid:durableId="109327022">
    <w:abstractNumId w:val="15"/>
  </w:num>
  <w:num w:numId="10" w16cid:durableId="2098599943">
    <w:abstractNumId w:val="9"/>
  </w:num>
  <w:num w:numId="11" w16cid:durableId="1588344340">
    <w:abstractNumId w:val="13"/>
  </w:num>
  <w:num w:numId="12" w16cid:durableId="1108429178">
    <w:abstractNumId w:val="5"/>
  </w:num>
  <w:num w:numId="13" w16cid:durableId="1895040368">
    <w:abstractNumId w:val="32"/>
  </w:num>
  <w:num w:numId="14" w16cid:durableId="1751465029">
    <w:abstractNumId w:val="12"/>
  </w:num>
  <w:num w:numId="15" w16cid:durableId="1514488779">
    <w:abstractNumId w:val="26"/>
  </w:num>
  <w:num w:numId="16" w16cid:durableId="1046106845">
    <w:abstractNumId w:val="8"/>
  </w:num>
  <w:num w:numId="17" w16cid:durableId="1923248574">
    <w:abstractNumId w:val="23"/>
  </w:num>
  <w:num w:numId="18" w16cid:durableId="646587106">
    <w:abstractNumId w:val="22"/>
  </w:num>
  <w:num w:numId="19" w16cid:durableId="556864857">
    <w:abstractNumId w:val="21"/>
  </w:num>
  <w:num w:numId="20" w16cid:durableId="1838035368">
    <w:abstractNumId w:val="30"/>
  </w:num>
  <w:num w:numId="21" w16cid:durableId="1529831396">
    <w:abstractNumId w:val="19"/>
  </w:num>
  <w:num w:numId="22" w16cid:durableId="1956449802">
    <w:abstractNumId w:val="6"/>
  </w:num>
  <w:num w:numId="23" w16cid:durableId="1735416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4724189">
    <w:abstractNumId w:val="14"/>
  </w:num>
  <w:num w:numId="25" w16cid:durableId="121777566">
    <w:abstractNumId w:val="29"/>
  </w:num>
  <w:num w:numId="26" w16cid:durableId="1728793680">
    <w:abstractNumId w:val="16"/>
  </w:num>
  <w:num w:numId="27" w16cid:durableId="1797025728">
    <w:abstractNumId w:val="2"/>
  </w:num>
  <w:num w:numId="28" w16cid:durableId="150952044">
    <w:abstractNumId w:val="4"/>
  </w:num>
  <w:num w:numId="29" w16cid:durableId="1925261363">
    <w:abstractNumId w:val="24"/>
  </w:num>
  <w:num w:numId="30" w16cid:durableId="700713956">
    <w:abstractNumId w:val="27"/>
  </w:num>
  <w:num w:numId="31" w16cid:durableId="604271159">
    <w:abstractNumId w:val="18"/>
  </w:num>
  <w:num w:numId="32" w16cid:durableId="1534346743">
    <w:abstractNumId w:val="20"/>
  </w:num>
  <w:num w:numId="33" w16cid:durableId="781873966">
    <w:abstractNumId w:val="17"/>
  </w:num>
  <w:num w:numId="34" w16cid:durableId="15753165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0"/>
    <w:rsid w:val="000038C7"/>
    <w:rsid w:val="00025345"/>
    <w:rsid w:val="00027776"/>
    <w:rsid w:val="00032B3D"/>
    <w:rsid w:val="000413E4"/>
    <w:rsid w:val="00042478"/>
    <w:rsid w:val="00052063"/>
    <w:rsid w:val="0005553A"/>
    <w:rsid w:val="00055769"/>
    <w:rsid w:val="00062AA8"/>
    <w:rsid w:val="00063F67"/>
    <w:rsid w:val="00065863"/>
    <w:rsid w:val="00072F7C"/>
    <w:rsid w:val="0008111D"/>
    <w:rsid w:val="00082DCD"/>
    <w:rsid w:val="0008684A"/>
    <w:rsid w:val="000902B1"/>
    <w:rsid w:val="000A66F1"/>
    <w:rsid w:val="000B53FB"/>
    <w:rsid w:val="000C1BDA"/>
    <w:rsid w:val="000D31DE"/>
    <w:rsid w:val="000D4772"/>
    <w:rsid w:val="000E01D8"/>
    <w:rsid w:val="000E3613"/>
    <w:rsid w:val="000E5326"/>
    <w:rsid w:val="000F2446"/>
    <w:rsid w:val="000F4DE6"/>
    <w:rsid w:val="000F7A50"/>
    <w:rsid w:val="0010170A"/>
    <w:rsid w:val="0010188E"/>
    <w:rsid w:val="00101B86"/>
    <w:rsid w:val="001038F6"/>
    <w:rsid w:val="001052E0"/>
    <w:rsid w:val="00107A61"/>
    <w:rsid w:val="00112755"/>
    <w:rsid w:val="001127D4"/>
    <w:rsid w:val="0011562F"/>
    <w:rsid w:val="00117D23"/>
    <w:rsid w:val="00122316"/>
    <w:rsid w:val="001425BB"/>
    <w:rsid w:val="001602E6"/>
    <w:rsid w:val="00171186"/>
    <w:rsid w:val="0017672F"/>
    <w:rsid w:val="00177595"/>
    <w:rsid w:val="001811FB"/>
    <w:rsid w:val="0018736F"/>
    <w:rsid w:val="001878F7"/>
    <w:rsid w:val="00190C84"/>
    <w:rsid w:val="00191E79"/>
    <w:rsid w:val="0019489E"/>
    <w:rsid w:val="001973D2"/>
    <w:rsid w:val="001A539F"/>
    <w:rsid w:val="001B2549"/>
    <w:rsid w:val="001B2B2E"/>
    <w:rsid w:val="001B4719"/>
    <w:rsid w:val="001B4920"/>
    <w:rsid w:val="001C3414"/>
    <w:rsid w:val="001C6759"/>
    <w:rsid w:val="001D29D2"/>
    <w:rsid w:val="001D5186"/>
    <w:rsid w:val="001E4729"/>
    <w:rsid w:val="001E4DE6"/>
    <w:rsid w:val="00203C1D"/>
    <w:rsid w:val="00212318"/>
    <w:rsid w:val="00221C73"/>
    <w:rsid w:val="00230EC0"/>
    <w:rsid w:val="00232C5F"/>
    <w:rsid w:val="00232DA6"/>
    <w:rsid w:val="002349FF"/>
    <w:rsid w:val="00237592"/>
    <w:rsid w:val="00243E1F"/>
    <w:rsid w:val="002519E4"/>
    <w:rsid w:val="00275829"/>
    <w:rsid w:val="00281659"/>
    <w:rsid w:val="00284274"/>
    <w:rsid w:val="002866D1"/>
    <w:rsid w:val="00287F75"/>
    <w:rsid w:val="002907EC"/>
    <w:rsid w:val="00291935"/>
    <w:rsid w:val="002928EF"/>
    <w:rsid w:val="00292960"/>
    <w:rsid w:val="002A463B"/>
    <w:rsid w:val="002A6121"/>
    <w:rsid w:val="002B1BA7"/>
    <w:rsid w:val="002B28C7"/>
    <w:rsid w:val="002C0214"/>
    <w:rsid w:val="002C06D5"/>
    <w:rsid w:val="002C6CB4"/>
    <w:rsid w:val="002E0D83"/>
    <w:rsid w:val="002E3AC2"/>
    <w:rsid w:val="002E4B4F"/>
    <w:rsid w:val="003048FE"/>
    <w:rsid w:val="003049AF"/>
    <w:rsid w:val="00305533"/>
    <w:rsid w:val="00310C58"/>
    <w:rsid w:val="00314E7A"/>
    <w:rsid w:val="003171BF"/>
    <w:rsid w:val="003213C8"/>
    <w:rsid w:val="00332246"/>
    <w:rsid w:val="00335CBE"/>
    <w:rsid w:val="0034155A"/>
    <w:rsid w:val="00343F88"/>
    <w:rsid w:val="0034557C"/>
    <w:rsid w:val="003474EC"/>
    <w:rsid w:val="00350AAD"/>
    <w:rsid w:val="00363033"/>
    <w:rsid w:val="0036303F"/>
    <w:rsid w:val="00363A9E"/>
    <w:rsid w:val="00363F4C"/>
    <w:rsid w:val="00377C6F"/>
    <w:rsid w:val="00380F61"/>
    <w:rsid w:val="00381D3E"/>
    <w:rsid w:val="00384957"/>
    <w:rsid w:val="00387B30"/>
    <w:rsid w:val="003931F8"/>
    <w:rsid w:val="003937C9"/>
    <w:rsid w:val="00395A7A"/>
    <w:rsid w:val="003A11CA"/>
    <w:rsid w:val="003A528B"/>
    <w:rsid w:val="003A66EC"/>
    <w:rsid w:val="003A6E6A"/>
    <w:rsid w:val="003C3303"/>
    <w:rsid w:val="003C4A42"/>
    <w:rsid w:val="003D1310"/>
    <w:rsid w:val="003E441C"/>
    <w:rsid w:val="003E5D7D"/>
    <w:rsid w:val="003F0E10"/>
    <w:rsid w:val="003F3EA7"/>
    <w:rsid w:val="003F48A3"/>
    <w:rsid w:val="003F6D5A"/>
    <w:rsid w:val="00403B02"/>
    <w:rsid w:val="004144DA"/>
    <w:rsid w:val="00417C93"/>
    <w:rsid w:val="00422FC3"/>
    <w:rsid w:val="004456CD"/>
    <w:rsid w:val="00452497"/>
    <w:rsid w:val="00455B21"/>
    <w:rsid w:val="00465C25"/>
    <w:rsid w:val="004663ED"/>
    <w:rsid w:val="004724A5"/>
    <w:rsid w:val="004728BC"/>
    <w:rsid w:val="00480EA0"/>
    <w:rsid w:val="00483991"/>
    <w:rsid w:val="00485966"/>
    <w:rsid w:val="00493F01"/>
    <w:rsid w:val="004A25D4"/>
    <w:rsid w:val="004A5B4F"/>
    <w:rsid w:val="004A6F2A"/>
    <w:rsid w:val="004A7B9F"/>
    <w:rsid w:val="004B0F68"/>
    <w:rsid w:val="004B2408"/>
    <w:rsid w:val="004D67BE"/>
    <w:rsid w:val="004F0D2E"/>
    <w:rsid w:val="004F1003"/>
    <w:rsid w:val="004F563E"/>
    <w:rsid w:val="004F5A9E"/>
    <w:rsid w:val="00505C05"/>
    <w:rsid w:val="00511BC8"/>
    <w:rsid w:val="0052672C"/>
    <w:rsid w:val="00526B1A"/>
    <w:rsid w:val="00531EC6"/>
    <w:rsid w:val="005327DA"/>
    <w:rsid w:val="005431CA"/>
    <w:rsid w:val="00553144"/>
    <w:rsid w:val="00557711"/>
    <w:rsid w:val="0056138E"/>
    <w:rsid w:val="00566219"/>
    <w:rsid w:val="00576E5A"/>
    <w:rsid w:val="00580BBC"/>
    <w:rsid w:val="00582012"/>
    <w:rsid w:val="00584866"/>
    <w:rsid w:val="00586CA9"/>
    <w:rsid w:val="00587F56"/>
    <w:rsid w:val="005917B3"/>
    <w:rsid w:val="00595786"/>
    <w:rsid w:val="005A01FB"/>
    <w:rsid w:val="005A3006"/>
    <w:rsid w:val="005A5590"/>
    <w:rsid w:val="005A5721"/>
    <w:rsid w:val="005A617D"/>
    <w:rsid w:val="005A62C4"/>
    <w:rsid w:val="005B24CF"/>
    <w:rsid w:val="005B46F7"/>
    <w:rsid w:val="005B5DB4"/>
    <w:rsid w:val="005C1BE4"/>
    <w:rsid w:val="005D4D75"/>
    <w:rsid w:val="005D660D"/>
    <w:rsid w:val="005E1619"/>
    <w:rsid w:val="005E3668"/>
    <w:rsid w:val="005E4475"/>
    <w:rsid w:val="005E46AF"/>
    <w:rsid w:val="005E555E"/>
    <w:rsid w:val="005F0FFF"/>
    <w:rsid w:val="005F428C"/>
    <w:rsid w:val="005F474D"/>
    <w:rsid w:val="0060627C"/>
    <w:rsid w:val="006069A7"/>
    <w:rsid w:val="006261B7"/>
    <w:rsid w:val="00630A23"/>
    <w:rsid w:val="00631730"/>
    <w:rsid w:val="006403C1"/>
    <w:rsid w:val="00640ACF"/>
    <w:rsid w:val="0065399E"/>
    <w:rsid w:val="00654A40"/>
    <w:rsid w:val="006622B4"/>
    <w:rsid w:val="006637AA"/>
    <w:rsid w:val="00664170"/>
    <w:rsid w:val="0066529C"/>
    <w:rsid w:val="00667D3C"/>
    <w:rsid w:val="006700BC"/>
    <w:rsid w:val="00672B57"/>
    <w:rsid w:val="00682D6B"/>
    <w:rsid w:val="00690B16"/>
    <w:rsid w:val="00693256"/>
    <w:rsid w:val="0069588D"/>
    <w:rsid w:val="006A1004"/>
    <w:rsid w:val="006B7B03"/>
    <w:rsid w:val="006C5386"/>
    <w:rsid w:val="006C5C7A"/>
    <w:rsid w:val="006D4136"/>
    <w:rsid w:val="006D7065"/>
    <w:rsid w:val="006F3CB7"/>
    <w:rsid w:val="006F647A"/>
    <w:rsid w:val="0070402E"/>
    <w:rsid w:val="0071168F"/>
    <w:rsid w:val="00715F75"/>
    <w:rsid w:val="00725560"/>
    <w:rsid w:val="00731719"/>
    <w:rsid w:val="007341BB"/>
    <w:rsid w:val="00734FA4"/>
    <w:rsid w:val="007356E7"/>
    <w:rsid w:val="00736D2D"/>
    <w:rsid w:val="00745BA8"/>
    <w:rsid w:val="007466F5"/>
    <w:rsid w:val="00750D79"/>
    <w:rsid w:val="00771793"/>
    <w:rsid w:val="00791916"/>
    <w:rsid w:val="0079554C"/>
    <w:rsid w:val="007B5426"/>
    <w:rsid w:val="007B63B7"/>
    <w:rsid w:val="007B6DEA"/>
    <w:rsid w:val="007D3D6C"/>
    <w:rsid w:val="007D5DF4"/>
    <w:rsid w:val="007E0CD8"/>
    <w:rsid w:val="007E4C79"/>
    <w:rsid w:val="00810B61"/>
    <w:rsid w:val="008139A2"/>
    <w:rsid w:val="0081726C"/>
    <w:rsid w:val="008207A4"/>
    <w:rsid w:val="00826615"/>
    <w:rsid w:val="00826DC5"/>
    <w:rsid w:val="00831CD5"/>
    <w:rsid w:val="00833CFA"/>
    <w:rsid w:val="0083667E"/>
    <w:rsid w:val="00836D17"/>
    <w:rsid w:val="00840587"/>
    <w:rsid w:val="00845255"/>
    <w:rsid w:val="008460F9"/>
    <w:rsid w:val="00850334"/>
    <w:rsid w:val="00855387"/>
    <w:rsid w:val="00857846"/>
    <w:rsid w:val="0086357D"/>
    <w:rsid w:val="00870091"/>
    <w:rsid w:val="00872DE6"/>
    <w:rsid w:val="008736ED"/>
    <w:rsid w:val="0087584B"/>
    <w:rsid w:val="00880869"/>
    <w:rsid w:val="00882207"/>
    <w:rsid w:val="008955E3"/>
    <w:rsid w:val="008A153E"/>
    <w:rsid w:val="008A7839"/>
    <w:rsid w:val="008B45FE"/>
    <w:rsid w:val="008B7C42"/>
    <w:rsid w:val="008C04AE"/>
    <w:rsid w:val="008C0DE6"/>
    <w:rsid w:val="008C7663"/>
    <w:rsid w:val="008D2D18"/>
    <w:rsid w:val="008D4228"/>
    <w:rsid w:val="008D60B6"/>
    <w:rsid w:val="008E7843"/>
    <w:rsid w:val="008E7AC9"/>
    <w:rsid w:val="008F363E"/>
    <w:rsid w:val="008F56E8"/>
    <w:rsid w:val="008F59B4"/>
    <w:rsid w:val="008F5FBB"/>
    <w:rsid w:val="008F6965"/>
    <w:rsid w:val="008F785F"/>
    <w:rsid w:val="009061BD"/>
    <w:rsid w:val="0091055B"/>
    <w:rsid w:val="00912612"/>
    <w:rsid w:val="009146CB"/>
    <w:rsid w:val="00916607"/>
    <w:rsid w:val="009206DA"/>
    <w:rsid w:val="00920749"/>
    <w:rsid w:val="0092371A"/>
    <w:rsid w:val="00943199"/>
    <w:rsid w:val="00962D24"/>
    <w:rsid w:val="00967C76"/>
    <w:rsid w:val="0097791B"/>
    <w:rsid w:val="009A0AC7"/>
    <w:rsid w:val="009A7EB4"/>
    <w:rsid w:val="009C46C4"/>
    <w:rsid w:val="009D2F1C"/>
    <w:rsid w:val="009D423F"/>
    <w:rsid w:val="009E0997"/>
    <w:rsid w:val="009E663A"/>
    <w:rsid w:val="009F26D8"/>
    <w:rsid w:val="009F549C"/>
    <w:rsid w:val="00A03413"/>
    <w:rsid w:val="00A2140C"/>
    <w:rsid w:val="00A4609A"/>
    <w:rsid w:val="00A51714"/>
    <w:rsid w:val="00A576DC"/>
    <w:rsid w:val="00A632C9"/>
    <w:rsid w:val="00A739CB"/>
    <w:rsid w:val="00A73B07"/>
    <w:rsid w:val="00A76EEA"/>
    <w:rsid w:val="00A81419"/>
    <w:rsid w:val="00A91411"/>
    <w:rsid w:val="00A920A8"/>
    <w:rsid w:val="00A928F4"/>
    <w:rsid w:val="00A92DBB"/>
    <w:rsid w:val="00A92E63"/>
    <w:rsid w:val="00A95459"/>
    <w:rsid w:val="00A959E3"/>
    <w:rsid w:val="00A96F36"/>
    <w:rsid w:val="00AA041E"/>
    <w:rsid w:val="00AA0AF1"/>
    <w:rsid w:val="00AA2A83"/>
    <w:rsid w:val="00AA605C"/>
    <w:rsid w:val="00AC5AB9"/>
    <w:rsid w:val="00AD3F06"/>
    <w:rsid w:val="00AF019E"/>
    <w:rsid w:val="00AF35DE"/>
    <w:rsid w:val="00AF6C96"/>
    <w:rsid w:val="00B02231"/>
    <w:rsid w:val="00B05BD8"/>
    <w:rsid w:val="00B06697"/>
    <w:rsid w:val="00B30092"/>
    <w:rsid w:val="00B310CE"/>
    <w:rsid w:val="00B37403"/>
    <w:rsid w:val="00B40DD4"/>
    <w:rsid w:val="00B50C73"/>
    <w:rsid w:val="00B5115A"/>
    <w:rsid w:val="00B51693"/>
    <w:rsid w:val="00B5671E"/>
    <w:rsid w:val="00B5795E"/>
    <w:rsid w:val="00B61940"/>
    <w:rsid w:val="00B634E6"/>
    <w:rsid w:val="00B63C4C"/>
    <w:rsid w:val="00B66935"/>
    <w:rsid w:val="00B7060D"/>
    <w:rsid w:val="00B74386"/>
    <w:rsid w:val="00B76C32"/>
    <w:rsid w:val="00B81158"/>
    <w:rsid w:val="00B905D0"/>
    <w:rsid w:val="00B9285F"/>
    <w:rsid w:val="00B93483"/>
    <w:rsid w:val="00B936E4"/>
    <w:rsid w:val="00B94C31"/>
    <w:rsid w:val="00BA0425"/>
    <w:rsid w:val="00BA2D1F"/>
    <w:rsid w:val="00BA4706"/>
    <w:rsid w:val="00BB0EBF"/>
    <w:rsid w:val="00BB14A3"/>
    <w:rsid w:val="00BB2B60"/>
    <w:rsid w:val="00BB33DA"/>
    <w:rsid w:val="00BB5E7A"/>
    <w:rsid w:val="00BB7938"/>
    <w:rsid w:val="00BC05E3"/>
    <w:rsid w:val="00BC0AB8"/>
    <w:rsid w:val="00BC698A"/>
    <w:rsid w:val="00BD3518"/>
    <w:rsid w:val="00BD79FC"/>
    <w:rsid w:val="00BE0773"/>
    <w:rsid w:val="00BE5786"/>
    <w:rsid w:val="00BE6C84"/>
    <w:rsid w:val="00BF2AF8"/>
    <w:rsid w:val="00BF52AB"/>
    <w:rsid w:val="00C000F1"/>
    <w:rsid w:val="00C00832"/>
    <w:rsid w:val="00C108A6"/>
    <w:rsid w:val="00C20100"/>
    <w:rsid w:val="00C30C93"/>
    <w:rsid w:val="00C341D2"/>
    <w:rsid w:val="00C462E9"/>
    <w:rsid w:val="00C53840"/>
    <w:rsid w:val="00C542F1"/>
    <w:rsid w:val="00C616A7"/>
    <w:rsid w:val="00C6367D"/>
    <w:rsid w:val="00C63DED"/>
    <w:rsid w:val="00C642FF"/>
    <w:rsid w:val="00C70E02"/>
    <w:rsid w:val="00C71E1D"/>
    <w:rsid w:val="00C734EB"/>
    <w:rsid w:val="00C74657"/>
    <w:rsid w:val="00C76206"/>
    <w:rsid w:val="00C85701"/>
    <w:rsid w:val="00C85AAD"/>
    <w:rsid w:val="00C92DE7"/>
    <w:rsid w:val="00C96C7C"/>
    <w:rsid w:val="00CA47CE"/>
    <w:rsid w:val="00CA4AB7"/>
    <w:rsid w:val="00CB4F48"/>
    <w:rsid w:val="00CB7802"/>
    <w:rsid w:val="00CD11D0"/>
    <w:rsid w:val="00CD4C64"/>
    <w:rsid w:val="00CD53BA"/>
    <w:rsid w:val="00CD5647"/>
    <w:rsid w:val="00CD591A"/>
    <w:rsid w:val="00CD6382"/>
    <w:rsid w:val="00CE6CF2"/>
    <w:rsid w:val="00CF1E3A"/>
    <w:rsid w:val="00CF515F"/>
    <w:rsid w:val="00D01E4E"/>
    <w:rsid w:val="00D03EF1"/>
    <w:rsid w:val="00D1028D"/>
    <w:rsid w:val="00D112CB"/>
    <w:rsid w:val="00D14E2B"/>
    <w:rsid w:val="00D166C9"/>
    <w:rsid w:val="00D21219"/>
    <w:rsid w:val="00D26EB5"/>
    <w:rsid w:val="00D34E34"/>
    <w:rsid w:val="00D35278"/>
    <w:rsid w:val="00D400E7"/>
    <w:rsid w:val="00D43D76"/>
    <w:rsid w:val="00D50423"/>
    <w:rsid w:val="00D623B9"/>
    <w:rsid w:val="00D62909"/>
    <w:rsid w:val="00D65282"/>
    <w:rsid w:val="00D71419"/>
    <w:rsid w:val="00D7148C"/>
    <w:rsid w:val="00D76AB8"/>
    <w:rsid w:val="00D81286"/>
    <w:rsid w:val="00D8411F"/>
    <w:rsid w:val="00D925AA"/>
    <w:rsid w:val="00D93528"/>
    <w:rsid w:val="00D9474D"/>
    <w:rsid w:val="00D9525C"/>
    <w:rsid w:val="00DA0644"/>
    <w:rsid w:val="00DA089D"/>
    <w:rsid w:val="00DA09B3"/>
    <w:rsid w:val="00DA58E2"/>
    <w:rsid w:val="00DB35C4"/>
    <w:rsid w:val="00DB709D"/>
    <w:rsid w:val="00DC44BA"/>
    <w:rsid w:val="00DD280A"/>
    <w:rsid w:val="00DD33C8"/>
    <w:rsid w:val="00DE3536"/>
    <w:rsid w:val="00DE3EB9"/>
    <w:rsid w:val="00DF102A"/>
    <w:rsid w:val="00E0064C"/>
    <w:rsid w:val="00E11B39"/>
    <w:rsid w:val="00E12BE2"/>
    <w:rsid w:val="00E21927"/>
    <w:rsid w:val="00E231AB"/>
    <w:rsid w:val="00E37C9A"/>
    <w:rsid w:val="00E44868"/>
    <w:rsid w:val="00E507BE"/>
    <w:rsid w:val="00E612E6"/>
    <w:rsid w:val="00E633E7"/>
    <w:rsid w:val="00E6431B"/>
    <w:rsid w:val="00E738EC"/>
    <w:rsid w:val="00E7616B"/>
    <w:rsid w:val="00E848A0"/>
    <w:rsid w:val="00E901E8"/>
    <w:rsid w:val="00E90B41"/>
    <w:rsid w:val="00E94B2D"/>
    <w:rsid w:val="00EA28A9"/>
    <w:rsid w:val="00EA45C2"/>
    <w:rsid w:val="00EA6B24"/>
    <w:rsid w:val="00EB2672"/>
    <w:rsid w:val="00EB29C8"/>
    <w:rsid w:val="00EB67B7"/>
    <w:rsid w:val="00EB6BD0"/>
    <w:rsid w:val="00EB6C36"/>
    <w:rsid w:val="00EC1091"/>
    <w:rsid w:val="00ED0EF1"/>
    <w:rsid w:val="00ED1D02"/>
    <w:rsid w:val="00ED40A6"/>
    <w:rsid w:val="00EE0AF1"/>
    <w:rsid w:val="00EF7DA0"/>
    <w:rsid w:val="00F04E7B"/>
    <w:rsid w:val="00F1081F"/>
    <w:rsid w:val="00F12D13"/>
    <w:rsid w:val="00F24780"/>
    <w:rsid w:val="00F24E17"/>
    <w:rsid w:val="00F47C96"/>
    <w:rsid w:val="00F5539B"/>
    <w:rsid w:val="00F57ADA"/>
    <w:rsid w:val="00F60B70"/>
    <w:rsid w:val="00F70110"/>
    <w:rsid w:val="00F74614"/>
    <w:rsid w:val="00F7464C"/>
    <w:rsid w:val="00F83620"/>
    <w:rsid w:val="00F84F3A"/>
    <w:rsid w:val="00F860E2"/>
    <w:rsid w:val="00F86A85"/>
    <w:rsid w:val="00F9163F"/>
    <w:rsid w:val="00F97075"/>
    <w:rsid w:val="00FA11B6"/>
    <w:rsid w:val="00FA1546"/>
    <w:rsid w:val="00FA6B66"/>
    <w:rsid w:val="00FA77B4"/>
    <w:rsid w:val="00FA7B1E"/>
    <w:rsid w:val="00FB3C8B"/>
    <w:rsid w:val="00FC19C1"/>
    <w:rsid w:val="00FD4994"/>
    <w:rsid w:val="00FE481B"/>
    <w:rsid w:val="00FE67DD"/>
    <w:rsid w:val="00FF0E7A"/>
    <w:rsid w:val="00FF46B4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C2788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customStyle="1" w:styleId="Default">
    <w:name w:val="Default"/>
    <w:rsid w:val="008F56E8"/>
    <w:pPr>
      <w:widowControl w:val="0"/>
      <w:autoSpaceDE w:val="0"/>
      <w:autoSpaceDN w:val="0"/>
      <w:adjustRightInd w:val="0"/>
      <w:spacing w:after="0" w:line="240" w:lineRule="auto"/>
      <w:ind w:firstLine="1418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8F5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C00832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010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100"/>
    <w:pPr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010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2010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20100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C2010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9C46C4"/>
    <w:pPr>
      <w:spacing w:after="0" w:line="240" w:lineRule="auto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46C4"/>
    <w:rPr>
      <w:rFonts w:eastAsia="Times New Roman" w:cs="Arial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C46C4"/>
  </w:style>
  <w:style w:type="character" w:styleId="nfase">
    <w:name w:val="Emphasis"/>
    <w:basedOn w:val="Fontepargpadro"/>
    <w:uiPriority w:val="20"/>
    <w:qFormat/>
    <w:rsid w:val="003A528B"/>
    <w:rPr>
      <w:i/>
      <w:iCs/>
    </w:rPr>
  </w:style>
  <w:style w:type="character" w:customStyle="1" w:styleId="st">
    <w:name w:val="st"/>
    <w:basedOn w:val="Fontepargpadro"/>
    <w:rsid w:val="00771793"/>
  </w:style>
  <w:style w:type="paragraph" w:styleId="SemEspaamento">
    <w:name w:val="No Spacing"/>
    <w:uiPriority w:val="1"/>
    <w:qFormat/>
    <w:rsid w:val="00B634E6"/>
    <w:pPr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4AE0-42B6-4842-BA04-CB3C2C0C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Nara Siqueira Damaceno</cp:lastModifiedBy>
  <cp:revision>3</cp:revision>
  <cp:lastPrinted>2018-02-19T17:10:00Z</cp:lastPrinted>
  <dcterms:created xsi:type="dcterms:W3CDTF">2020-04-06T19:17:00Z</dcterms:created>
  <dcterms:modified xsi:type="dcterms:W3CDTF">2022-10-14T12:53:00Z</dcterms:modified>
</cp:coreProperties>
</file>