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B6" w:rsidRDefault="00752EB6">
      <w:pPr>
        <w:pStyle w:val="Corpodetexto"/>
      </w:pPr>
    </w:p>
    <w:p w:rsidR="00752EB6" w:rsidRDefault="00752EB6">
      <w:pPr>
        <w:pStyle w:val="Corpodetexto"/>
      </w:pPr>
    </w:p>
    <w:p w:rsidR="00C33887" w:rsidRPr="00752EB6" w:rsidRDefault="00C33887">
      <w:pPr>
        <w:pStyle w:val="Corpodetexto"/>
        <w:rPr>
          <w:rFonts w:ascii="Times New Roman" w:hAnsi="Times New Roman" w:cs="Times New Roman"/>
          <w:b w:val="0"/>
          <w:sz w:val="28"/>
        </w:rPr>
      </w:pPr>
      <w:r w:rsidRPr="00752EB6">
        <w:rPr>
          <w:rFonts w:ascii="Times New Roman" w:hAnsi="Times New Roman" w:cs="Times New Roman"/>
          <w:b w:val="0"/>
        </w:rPr>
        <w:t xml:space="preserve">DECLARAÇÃO DE ISENÇÃO DE ÔNUS FINANCEIRO PARA O </w:t>
      </w:r>
      <w:r w:rsidR="00021671" w:rsidRPr="00752EB6">
        <w:rPr>
          <w:rFonts w:ascii="Times New Roman" w:hAnsi="Times New Roman" w:cs="Times New Roman"/>
          <w:b w:val="0"/>
        </w:rPr>
        <w:t xml:space="preserve">COMPLEXO HOSPITALAR </w:t>
      </w:r>
      <w:r w:rsidR="00B7675D" w:rsidRPr="00752EB6">
        <w:rPr>
          <w:rFonts w:ascii="Times New Roman" w:hAnsi="Times New Roman" w:cs="Times New Roman"/>
          <w:b w:val="0"/>
        </w:rPr>
        <w:t>UNIDADE HUJBB / HUBFS DA EBSERH</w:t>
      </w:r>
      <w:r w:rsidR="00B7675D" w:rsidRPr="00752EB6">
        <w:rPr>
          <w:rFonts w:ascii="Times New Roman" w:hAnsi="Times New Roman" w:cs="Times New Roman"/>
          <w:b w:val="0"/>
          <w:sz w:val="28"/>
        </w:rPr>
        <w:t xml:space="preserve"> </w:t>
      </w:r>
    </w:p>
    <w:p w:rsidR="00C33887" w:rsidRPr="00752EB6" w:rsidRDefault="00C33887">
      <w:pPr>
        <w:jc w:val="center"/>
        <w:rPr>
          <w:bCs/>
          <w:sz w:val="28"/>
        </w:rPr>
      </w:pPr>
    </w:p>
    <w:p w:rsidR="00C33887" w:rsidRPr="00752EB6" w:rsidRDefault="00C33887">
      <w:pPr>
        <w:jc w:val="center"/>
        <w:rPr>
          <w:bCs/>
          <w:sz w:val="28"/>
        </w:rPr>
      </w:pPr>
      <w:bookmarkStart w:id="0" w:name="_GoBack"/>
      <w:bookmarkEnd w:id="0"/>
    </w:p>
    <w:p w:rsidR="00C33887" w:rsidRPr="00752EB6" w:rsidRDefault="00C33887">
      <w:pPr>
        <w:spacing w:line="360" w:lineRule="auto"/>
        <w:jc w:val="both"/>
        <w:rPr>
          <w:sz w:val="28"/>
        </w:rPr>
      </w:pPr>
      <w:r w:rsidRPr="00752EB6">
        <w:rPr>
          <w:sz w:val="28"/>
        </w:rPr>
        <w:t xml:space="preserve">Eu, </w:t>
      </w:r>
      <w:r w:rsidRPr="00752EB6">
        <w:rPr>
          <w:bCs/>
          <w:sz w:val="28"/>
        </w:rPr>
        <w:t>_____________________________________________________</w:t>
      </w:r>
      <w:r w:rsidRPr="00752EB6">
        <w:rPr>
          <w:sz w:val="28"/>
        </w:rPr>
        <w:t xml:space="preserve">, pesquisador (a) responsável pelo projeto </w:t>
      </w:r>
      <w:r w:rsidRPr="00752EB6">
        <w:rPr>
          <w:bCs/>
          <w:sz w:val="28"/>
        </w:rPr>
        <w:t>________________________________________________________________________________________________________________________________________________________________________</w:t>
      </w:r>
      <w:r w:rsidRPr="00752EB6">
        <w:rPr>
          <w:sz w:val="28"/>
        </w:rPr>
        <w:t>, DECLARO que o des</w:t>
      </w:r>
      <w:r w:rsidR="002B0C88" w:rsidRPr="00752EB6">
        <w:rPr>
          <w:sz w:val="28"/>
        </w:rPr>
        <w:t>envolvimento desta pesquisa no H</w:t>
      </w:r>
      <w:r w:rsidRPr="00752EB6">
        <w:rPr>
          <w:sz w:val="28"/>
        </w:rPr>
        <w:t xml:space="preserve">ospital Universitário </w:t>
      </w:r>
      <w:r w:rsidR="002B0C88" w:rsidRPr="00752EB6">
        <w:rPr>
          <w:sz w:val="28"/>
        </w:rPr>
        <w:t xml:space="preserve">.............................................. </w:t>
      </w:r>
      <w:r w:rsidR="00037CE9">
        <w:rPr>
          <w:sz w:val="28"/>
        </w:rPr>
        <w:t>Nã</w:t>
      </w:r>
      <w:r w:rsidR="00037CE9" w:rsidRPr="00752EB6">
        <w:rPr>
          <w:sz w:val="28"/>
        </w:rPr>
        <w:t>o</w:t>
      </w:r>
      <w:r w:rsidRPr="00752EB6">
        <w:rPr>
          <w:sz w:val="28"/>
        </w:rPr>
        <w:t xml:space="preserve"> acarretará nenhum ônus financeiro para o referido hospital, e que todos os custos </w:t>
      </w:r>
      <w:r w:rsidR="00021671" w:rsidRPr="00752EB6">
        <w:rPr>
          <w:sz w:val="28"/>
        </w:rPr>
        <w:t>NÃO</w:t>
      </w:r>
      <w:r w:rsidRPr="00752EB6">
        <w:rPr>
          <w:sz w:val="28"/>
        </w:rPr>
        <w:t xml:space="preserve"> relacionados ao tratamento e exames </w:t>
      </w:r>
      <w:r w:rsidR="00021671" w:rsidRPr="00752EB6">
        <w:rPr>
          <w:sz w:val="28"/>
        </w:rPr>
        <w:t xml:space="preserve">já </w:t>
      </w:r>
      <w:r w:rsidRPr="00752EB6">
        <w:rPr>
          <w:sz w:val="28"/>
        </w:rPr>
        <w:t>realizados regularmente para o tratamento e acompanhamento dos pacientes deste projeto possuem fonte definida de financiamento, conforme aqui declaro:</w:t>
      </w:r>
    </w:p>
    <w:p w:rsidR="00C33887" w:rsidRPr="00752EB6" w:rsidRDefault="00C33887">
      <w:pPr>
        <w:spacing w:line="360" w:lineRule="auto"/>
        <w:jc w:val="both"/>
        <w:rPr>
          <w:sz w:val="28"/>
        </w:rPr>
      </w:pPr>
    </w:p>
    <w:p w:rsidR="00C33887" w:rsidRPr="00752EB6" w:rsidRDefault="00C33887">
      <w:pPr>
        <w:spacing w:line="360" w:lineRule="auto"/>
        <w:jc w:val="both"/>
        <w:rPr>
          <w:sz w:val="28"/>
        </w:rPr>
      </w:pPr>
    </w:p>
    <w:p w:rsidR="00C33887" w:rsidRPr="00752EB6" w:rsidRDefault="00C33887">
      <w:pPr>
        <w:pStyle w:val="Ttulo1"/>
        <w:rPr>
          <w:rFonts w:ascii="Times New Roman" w:hAnsi="Times New Roman" w:cs="Times New Roman"/>
        </w:rPr>
      </w:pPr>
      <w:r w:rsidRPr="00752EB6">
        <w:rPr>
          <w:rFonts w:ascii="Times New Roman" w:hAnsi="Times New Roman" w:cs="Times New Roman"/>
        </w:rPr>
        <w:t>Belém, _____/_____/______</w:t>
      </w:r>
    </w:p>
    <w:p w:rsidR="00C33887" w:rsidRPr="00752EB6" w:rsidRDefault="00C33887">
      <w:pPr>
        <w:spacing w:line="360" w:lineRule="auto"/>
        <w:ind w:left="4248" w:firstLine="708"/>
        <w:jc w:val="center"/>
        <w:rPr>
          <w:sz w:val="28"/>
        </w:rPr>
      </w:pPr>
    </w:p>
    <w:p w:rsidR="00C33887" w:rsidRPr="00752EB6" w:rsidRDefault="00C33887">
      <w:pPr>
        <w:spacing w:line="360" w:lineRule="auto"/>
        <w:ind w:left="4248" w:firstLine="708"/>
        <w:jc w:val="center"/>
        <w:rPr>
          <w:sz w:val="28"/>
        </w:rPr>
      </w:pPr>
    </w:p>
    <w:p w:rsidR="00C33887" w:rsidRPr="00752EB6" w:rsidRDefault="00C33887">
      <w:pPr>
        <w:spacing w:line="360" w:lineRule="auto"/>
        <w:ind w:left="4248" w:firstLine="708"/>
        <w:rPr>
          <w:sz w:val="28"/>
        </w:rPr>
      </w:pPr>
    </w:p>
    <w:p w:rsidR="00C33887" w:rsidRPr="00752EB6" w:rsidRDefault="00C33887">
      <w:pPr>
        <w:spacing w:line="360" w:lineRule="auto"/>
        <w:ind w:left="4248" w:firstLine="708"/>
        <w:rPr>
          <w:sz w:val="28"/>
        </w:rPr>
      </w:pPr>
    </w:p>
    <w:p w:rsidR="00C33887" w:rsidRPr="00752EB6" w:rsidRDefault="00C33887">
      <w:pPr>
        <w:spacing w:line="360" w:lineRule="auto"/>
        <w:jc w:val="center"/>
        <w:rPr>
          <w:sz w:val="28"/>
        </w:rPr>
      </w:pPr>
      <w:r w:rsidRPr="00752EB6">
        <w:rPr>
          <w:sz w:val="28"/>
        </w:rPr>
        <w:t>_________________________________________</w:t>
      </w:r>
    </w:p>
    <w:p w:rsidR="00C33887" w:rsidRPr="00752EB6" w:rsidRDefault="00C33887">
      <w:pPr>
        <w:spacing w:line="360" w:lineRule="auto"/>
        <w:jc w:val="center"/>
        <w:rPr>
          <w:sz w:val="28"/>
        </w:rPr>
      </w:pPr>
      <w:r w:rsidRPr="00752EB6">
        <w:rPr>
          <w:sz w:val="28"/>
        </w:rPr>
        <w:t>(Assinatura do pesquisador responsável)</w:t>
      </w:r>
    </w:p>
    <w:sectPr w:rsidR="00C33887" w:rsidRPr="00752EB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AF" w:rsidRDefault="00DC06AF" w:rsidP="00752EB6">
      <w:r>
        <w:separator/>
      </w:r>
    </w:p>
  </w:endnote>
  <w:endnote w:type="continuationSeparator" w:id="0">
    <w:p w:rsidR="00DC06AF" w:rsidRDefault="00DC06AF" w:rsidP="0075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AF" w:rsidRDefault="00DC06AF" w:rsidP="00752EB6">
      <w:r>
        <w:separator/>
      </w:r>
    </w:p>
  </w:footnote>
  <w:footnote w:type="continuationSeparator" w:id="0">
    <w:p w:rsidR="00DC06AF" w:rsidRDefault="00DC06AF" w:rsidP="0075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B6" w:rsidRDefault="00752EB6" w:rsidP="00752EB6">
    <w:pPr>
      <w:spacing w:line="100" w:lineRule="atLeast"/>
      <w:jc w:val="center"/>
      <w:rPr>
        <w:lang w:val="it-IT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40160F0B" wp14:editId="294BF2E9">
          <wp:simplePos x="0" y="0"/>
          <wp:positionH relativeFrom="column">
            <wp:posOffset>659130</wp:posOffset>
          </wp:positionH>
          <wp:positionV relativeFrom="paragraph">
            <wp:posOffset>-41910</wp:posOffset>
          </wp:positionV>
          <wp:extent cx="767715" cy="6591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61B2AD48" wp14:editId="1EAE9ECA">
          <wp:simplePos x="0" y="0"/>
          <wp:positionH relativeFrom="column">
            <wp:posOffset>1670685</wp:posOffset>
          </wp:positionH>
          <wp:positionV relativeFrom="paragraph">
            <wp:posOffset>165734</wp:posOffset>
          </wp:positionV>
          <wp:extent cx="546735" cy="400685"/>
          <wp:effectExtent l="0" t="0" r="5715" b="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40068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C0E79FC" wp14:editId="426A80C7">
          <wp:simplePos x="0" y="0"/>
          <wp:positionH relativeFrom="column">
            <wp:posOffset>2918460</wp:posOffset>
          </wp:positionH>
          <wp:positionV relativeFrom="paragraph">
            <wp:posOffset>165735</wp:posOffset>
          </wp:positionV>
          <wp:extent cx="454660" cy="410210"/>
          <wp:effectExtent l="0" t="0" r="2540" b="8890"/>
          <wp:wrapNone/>
          <wp:docPr id="6" name="Imagem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 wp14:anchorId="0ADB3008" wp14:editId="15CE5F4D">
          <wp:simplePos x="0" y="0"/>
          <wp:positionH relativeFrom="column">
            <wp:posOffset>3985260</wp:posOffset>
          </wp:positionH>
          <wp:positionV relativeFrom="paragraph">
            <wp:posOffset>89535</wp:posOffset>
          </wp:positionV>
          <wp:extent cx="1548130" cy="569595"/>
          <wp:effectExtent l="0" t="0" r="0" b="190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</w:p>
  <w:p w:rsidR="00752EB6" w:rsidRDefault="00752EB6" w:rsidP="00752EB6">
    <w:pPr>
      <w:pStyle w:val="Subttulo"/>
      <w:spacing w:line="360" w:lineRule="auto"/>
      <w:rPr>
        <w:lang w:val="it-IT"/>
      </w:rPr>
    </w:pPr>
  </w:p>
  <w:p w:rsidR="00752EB6" w:rsidRPr="00752EB6" w:rsidRDefault="00752EB6" w:rsidP="00752EB6">
    <w:pPr>
      <w:jc w:val="center"/>
      <w:rPr>
        <w:i/>
        <w:iCs/>
      </w:rPr>
    </w:pPr>
    <w:r w:rsidRPr="00752EB6">
      <w:t>COMPLEXO HOSPITALAR UFPA-EBSERH</w:t>
    </w:r>
  </w:p>
  <w:p w:rsidR="00752EB6" w:rsidRPr="00752EB6" w:rsidRDefault="00752EB6" w:rsidP="00752EB6">
    <w:pPr>
      <w:jc w:val="center"/>
    </w:pPr>
    <w:r w:rsidRPr="00752EB6">
      <w:t>UNIDADE JOÃO DE BARROS BARRETO E BETTINA FERRO DE SOUZA</w:t>
    </w:r>
  </w:p>
  <w:p w:rsidR="00752EB6" w:rsidRPr="00DC389A" w:rsidRDefault="00484477" w:rsidP="00752EB6">
    <w:pPr>
      <w:jc w:val="center"/>
    </w:pPr>
    <w:r>
      <w:t>GERÊ</w:t>
    </w:r>
    <w:r w:rsidR="00752EB6" w:rsidRPr="00752EB6">
      <w:t>NCIA DE ENSINO E PESQUISA</w:t>
    </w:r>
  </w:p>
  <w:p w:rsidR="00752EB6" w:rsidRDefault="00752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671"/>
    <w:rsid w:val="00021671"/>
    <w:rsid w:val="00033A53"/>
    <w:rsid w:val="00037CE9"/>
    <w:rsid w:val="002B0C88"/>
    <w:rsid w:val="00313D8F"/>
    <w:rsid w:val="003A5B1D"/>
    <w:rsid w:val="00484477"/>
    <w:rsid w:val="00752EB6"/>
    <w:rsid w:val="00B7675D"/>
    <w:rsid w:val="00C33887"/>
    <w:rsid w:val="00DC06AF"/>
    <w:rsid w:val="00E0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585B3"/>
  <w15:docId w15:val="{07D7ADB6-5AB3-4E21-8CA1-DEBCE14F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4248" w:firstLine="708"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B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5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2E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2E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52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EB6"/>
    <w:rPr>
      <w:sz w:val="24"/>
      <w:szCs w:val="24"/>
    </w:rPr>
  </w:style>
  <w:style w:type="paragraph" w:styleId="Subttulo">
    <w:name w:val="Subtitle"/>
    <w:basedOn w:val="Ttulo"/>
    <w:next w:val="Corpodetexto"/>
    <w:link w:val="SubttuloChar"/>
    <w:qFormat/>
    <w:rsid w:val="00752EB6"/>
    <w:pPr>
      <w:keepNext/>
      <w:widowControl w:val="0"/>
      <w:suppressAutoHyphens/>
      <w:spacing w:before="240" w:after="120"/>
      <w:contextualSpacing w:val="0"/>
      <w:jc w:val="center"/>
    </w:pPr>
    <w:rPr>
      <w:rFonts w:ascii="Arial" w:eastAsia="Lucida Sans Unicode" w:hAnsi="Arial" w:cs="Mangal"/>
      <w:i/>
      <w:iCs/>
      <w:spacing w:val="0"/>
      <w:kern w:val="1"/>
      <w:sz w:val="28"/>
      <w:szCs w:val="28"/>
      <w:lang w:eastAsia="zh-CN" w:bidi="hi-IN"/>
    </w:rPr>
  </w:style>
  <w:style w:type="character" w:customStyle="1" w:styleId="SubttuloChar">
    <w:name w:val="Subtítulo Char"/>
    <w:basedOn w:val="Fontepargpadro"/>
    <w:link w:val="Subttulo"/>
    <w:rsid w:val="00752EB6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752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ISENÇÃO DE ÔNUS FINANCEIRO PARA O HOSPITAL UNIVERSITÁRIO BETTINA FERROS DE SOUZA</vt:lpstr>
    </vt:vector>
  </TitlesOfParts>
  <Company>HUBFS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ISENÇÃO DE ÔNUS FINANCEIRO PARA O HOSPITAL UNIVERSITÁRIO BETTINA FERROS DE SOUZA</dc:title>
  <dc:creator>Secretaria DAC</dc:creator>
  <cp:lastModifiedBy>Elquer Cardias Marques</cp:lastModifiedBy>
  <cp:revision>6</cp:revision>
  <cp:lastPrinted>2017-03-20T19:24:00Z</cp:lastPrinted>
  <dcterms:created xsi:type="dcterms:W3CDTF">2018-04-24T14:20:00Z</dcterms:created>
  <dcterms:modified xsi:type="dcterms:W3CDTF">2020-08-21T17:19:00Z</dcterms:modified>
</cp:coreProperties>
</file>