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3F002976" w:rsidR="005108D4" w:rsidRDefault="005108D4" w:rsidP="005108D4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3D591D4" w14:textId="46A1846C" w:rsidR="00832DDD" w:rsidRDefault="005108D4" w:rsidP="005108D4">
      <w:pPr>
        <w:spacing w:before="120" w:after="120" w:line="240" w:lineRule="auto"/>
        <w:ind w:firstLine="1418"/>
        <w:rPr>
          <w:color w:val="FF0000"/>
        </w:rPr>
      </w:pPr>
      <w:r w:rsidRPr="005108D4">
        <w:rPr>
          <w:color w:val="FF0000"/>
        </w:rPr>
        <w:t>O objetivo deve iniciar com o verbo no infinitivo</w:t>
      </w:r>
      <w:r>
        <w:rPr>
          <w:color w:val="FF0000"/>
        </w:rPr>
        <w:t>...</w:t>
      </w:r>
    </w:p>
    <w:p w14:paraId="1F89236C" w14:textId="77777777" w:rsidR="005108D4" w:rsidRPr="005108D4" w:rsidRDefault="005108D4" w:rsidP="005108D4">
      <w:pPr>
        <w:spacing w:before="120" w:after="120" w:line="240" w:lineRule="auto"/>
        <w:ind w:firstLine="1418"/>
        <w:rPr>
          <w:color w:val="FF0000"/>
        </w:rPr>
      </w:pPr>
    </w:p>
    <w:p w14:paraId="0A69C3D1" w14:textId="5F5DFD6A" w:rsidR="006242A5" w:rsidRPr="006242A5" w:rsidRDefault="005108D4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4792578"/>
      <w:r>
        <w:rPr>
          <w:rFonts w:asciiTheme="minorHAnsi" w:hAnsiTheme="minorHAnsi" w:cstheme="minorHAnsi"/>
          <w:b/>
          <w:color w:val="auto"/>
          <w:sz w:val="24"/>
          <w:szCs w:val="24"/>
        </w:rPr>
        <w:t>ABRANGÊNCIA DA NORMA</w:t>
      </w:r>
    </w:p>
    <w:p w14:paraId="04B633E3" w14:textId="0E32D5AF" w:rsidR="006242A5" w:rsidRDefault="00A75EF1" w:rsidP="005108D4">
      <w:pPr>
        <w:spacing w:before="120" w:after="120" w:line="240" w:lineRule="auto"/>
        <w:ind w:firstLine="1418"/>
        <w:rPr>
          <w:color w:val="FF0000"/>
          <w:sz w:val="24"/>
          <w:szCs w:val="24"/>
        </w:rPr>
      </w:pPr>
      <w:bookmarkStart w:id="1" w:name="_Hlk115791482"/>
      <w:r>
        <w:rPr>
          <w:color w:val="FF0000"/>
          <w:sz w:val="24"/>
          <w:szCs w:val="24"/>
        </w:rPr>
        <w:t>Seguir a formatação: texto justificado, primeira linha com recuo especial de 2,5cm, esquerda e direita zero, espaçamento antes e depois de 6pt e entre linhas simples.</w:t>
      </w:r>
    </w:p>
    <w:p w14:paraId="4F3C42A9" w14:textId="77777777" w:rsidR="00A75EF1" w:rsidRPr="005108D4" w:rsidRDefault="00A75EF1" w:rsidP="005108D4">
      <w:pPr>
        <w:spacing w:before="120" w:after="120" w:line="240" w:lineRule="auto"/>
        <w:ind w:firstLine="1418"/>
        <w:rPr>
          <w:color w:val="FF0000"/>
          <w:sz w:val="24"/>
          <w:szCs w:val="24"/>
        </w:rPr>
      </w:pPr>
    </w:p>
    <w:p w14:paraId="5CF14815" w14:textId="4A9BA93E" w:rsidR="006242A5" w:rsidRPr="009619BD" w:rsidRDefault="00A75EF1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94792579"/>
      <w:bookmarkEnd w:id="0"/>
      <w:bookmarkEnd w:id="1"/>
      <w:r>
        <w:rPr>
          <w:rFonts w:asciiTheme="minorHAnsi" w:hAnsiTheme="minorHAnsi" w:cstheme="minorHAnsi"/>
          <w:b/>
          <w:color w:val="auto"/>
          <w:sz w:val="24"/>
          <w:szCs w:val="24"/>
        </w:rPr>
        <w:t>DESCRIÇÃO</w:t>
      </w:r>
    </w:p>
    <w:p w14:paraId="58C25FDB" w14:textId="07F56B5D" w:rsidR="006242A5" w:rsidRDefault="00A75EF1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A75EF1">
        <w:rPr>
          <w:color w:val="FF0000"/>
          <w:sz w:val="24"/>
          <w:szCs w:val="24"/>
        </w:rPr>
        <w:t>Seguir a formatação: texto justificado, primeira linha com recuo especial de 2,5cm, esquerda e direita zero, espaçamento antes e depois de 6pt e entre linhas simples.</w:t>
      </w:r>
    </w:p>
    <w:p w14:paraId="6D24852E" w14:textId="77777777" w:rsidR="00A75EF1" w:rsidRPr="006242A5" w:rsidRDefault="00A75EF1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6ACAC35" w:rsidR="006242A5" w:rsidRDefault="00A75EF1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94792580"/>
      <w:bookmarkEnd w:id="2"/>
      <w:r>
        <w:rPr>
          <w:rFonts w:asciiTheme="minorHAnsi" w:hAnsiTheme="minorHAnsi" w:cstheme="minorHAnsi"/>
          <w:b/>
          <w:color w:val="auto"/>
          <w:sz w:val="24"/>
          <w:szCs w:val="24"/>
        </w:rPr>
        <w:t>LEIS E REGULAMENTOS APLICÁVEIS</w:t>
      </w:r>
    </w:p>
    <w:p w14:paraId="59575F72" w14:textId="77777777" w:rsidR="00A75EF1" w:rsidRPr="00A75EF1" w:rsidRDefault="00A75EF1" w:rsidP="00A75EF1"/>
    <w:p w14:paraId="23F46759" w14:textId="5833FD99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94792591"/>
      <w:bookmarkStart w:id="5" w:name="_Toc94793609"/>
      <w:bookmarkEnd w:id="3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HISTÓRICO DE REVISÃO</w:t>
      </w:r>
      <w:bookmarkEnd w:id="4"/>
      <w:bookmarkEnd w:id="5"/>
    </w:p>
    <w:p w14:paraId="4C762600" w14:textId="0D282737" w:rsidR="00CB22C6" w:rsidRPr="00CB22C6" w:rsidRDefault="00CB22C6" w:rsidP="00CB22C6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7"/>
        <w:gridCol w:w="1398"/>
        <w:gridCol w:w="3261"/>
        <w:gridCol w:w="3751"/>
      </w:tblGrid>
      <w:tr w:rsidR="00CB22C6" w:rsidRPr="00CB22C6" w14:paraId="66D99A92" w14:textId="77777777" w:rsidTr="00CB22C6">
        <w:trPr>
          <w:trHeight w:val="567"/>
          <w:jc w:val="center"/>
        </w:trPr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712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10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7D37413A" w14:textId="7952B7E9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 w:rsidR="00A75EF1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4BCE5A69" w14:textId="3723EDA8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o </w:t>
            </w:r>
            <w:r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Protocolo de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CB22C6" w:rsidRPr="00CB22C6" w14:paraId="50776902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376591FE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3614F9D4" w14:textId="7FBBABD2" w:rsidR="00CB22C6" w:rsidRPr="00CB22C6" w:rsidRDefault="00A75EF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5DC10205" w14:textId="0B6BDC69" w:rsidR="00CB22C6" w:rsidRPr="00CB22C6" w:rsidRDefault="00CB22C6" w:rsidP="006E57A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Atualização referente xxxxxxxxxxxxxxxxxxxxxx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CB22C6" w:rsidRPr="00CB22C6" w14:paraId="1B4C43E0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100460D9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214A67AC" w14:textId="7E092D0A" w:rsidR="00CB22C6" w:rsidRPr="00CB22C6" w:rsidRDefault="00A75EF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3E77F705" w14:textId="638F293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0C3E4A98" w14:textId="77777777" w:rsidR="00CB22C6" w:rsidRPr="00CB22C6" w:rsidRDefault="00CB22C6" w:rsidP="00CB22C6"/>
    <w:p w14:paraId="64E69DAC" w14:textId="18C87E94" w:rsidR="004F6CE4" w:rsidRDefault="004F6CE4" w:rsidP="004F6CE4"/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213DFA7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77C95B" w14:textId="5926B77C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  <w:p w14:paraId="71749108" w14:textId="77777777" w:rsidR="006242A5" w:rsidRPr="00DD77B4" w:rsidRDefault="006242A5" w:rsidP="007C2AA0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FECCC1B" w14:textId="6FFCBDB2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B91127" w14:textId="5E7328B8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Se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tor 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1B5FD603" w14:textId="5249D745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6A1EA09" w14:textId="74BD1B4C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1CFE68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858D132" w14:textId="2850DE20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136A95BA" w14:textId="20A98D7C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07DC1E3" w14:textId="77777777" w:rsidR="008003A5" w:rsidRDefault="008003A5" w:rsidP="007C2AA0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Joyce Letice Barros Gomes </w:t>
            </w:r>
            <w:r w:rsidRPr="008003A5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OU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Tereza Carolina Santos Cavalcante </w:t>
            </w:r>
          </w:p>
          <w:p w14:paraId="18F87A22" w14:textId="505BC87B" w:rsidR="006242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Enfermeira do 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  <w:r w:rsidR="008F07BE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77792EE7" w14:textId="502ECE60" w:rsidR="008003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432028F" w14:textId="75E6BED8" w:rsidR="008003A5" w:rsidRPr="008003A5" w:rsidRDefault="008003A5" w:rsidP="008003A5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b/>
                <w:color w:val="FF0000"/>
                <w:sz w:val="18"/>
                <w:szCs w:val="18"/>
                <w:lang w:eastAsia="ar-SA"/>
              </w:rPr>
              <w:t>OU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Maria</w:t>
            </w:r>
            <w:r w:rsidR="008F07BE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Raquel dos Anjos Silva Guimarãe</w:t>
            </w:r>
            <w:r w:rsidRPr="008003A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s</w:t>
            </w:r>
            <w:r w:rsidR="00CF3935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</w:p>
          <w:p w14:paraId="3CBA2CA6" w14:textId="78358894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Médica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Infectologista do </w:t>
            </w: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129B2A4D" w14:textId="77777777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65B28FC8" w14:textId="77777777" w:rsidR="006242A5" w:rsidRDefault="006242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0E42D442" w14:textId="2F646D98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Chefe do 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7DF96F3B" w14:textId="77777777" w:rsidR="00762EDB" w:rsidRDefault="00762EDB" w:rsidP="00762EDB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029870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3736014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398C26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3DEEB4F8" w:rsidR="006242A5" w:rsidRPr="006335E5" w:rsidRDefault="00A75EF1" w:rsidP="00A75EF1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Superindentente/Presidente do Colegiado Executivo 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Pr="005F5AEC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estratégico deve ser aprovado pelo Colegiado Gestor da Alta Governança)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6381CEFB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2363C177" w14:textId="77777777" w:rsidR="00A75EF1" w:rsidRPr="00A75EF1" w:rsidRDefault="00A75EF1" w:rsidP="00A75EF1">
      <w:pPr>
        <w:spacing w:before="120" w:after="120" w:line="240" w:lineRule="auto"/>
        <w:ind w:firstLine="708"/>
        <w:jc w:val="both"/>
        <w:rPr>
          <w:rFonts w:cstheme="minorHAnsi"/>
          <w:iCs/>
          <w:color w:val="FF0000"/>
          <w:sz w:val="24"/>
          <w:szCs w:val="28"/>
        </w:rPr>
      </w:pPr>
      <w:bookmarkStart w:id="6" w:name="_Hlk110857120"/>
      <w:r w:rsidRPr="00A75EF1">
        <w:rPr>
          <w:rFonts w:cstheme="minorHAnsi"/>
          <w:iCs/>
          <w:color w:val="FF0000"/>
          <w:sz w:val="24"/>
          <w:szCs w:val="28"/>
        </w:rPr>
        <w:t xml:space="preserve">Observações: </w:t>
      </w:r>
    </w:p>
    <w:p w14:paraId="4501AD93" w14:textId="77777777" w:rsidR="00A75EF1" w:rsidRPr="00A75EF1" w:rsidRDefault="00A75EF1" w:rsidP="00A75EF1">
      <w:pPr>
        <w:pStyle w:val="PargrafodaLista"/>
        <w:numPr>
          <w:ilvl w:val="0"/>
          <w:numId w:val="19"/>
        </w:numPr>
        <w:spacing w:before="120" w:after="120"/>
        <w:jc w:val="both"/>
        <w:rPr>
          <w:rFonts w:cstheme="minorHAnsi"/>
          <w:iCs/>
          <w:color w:val="FF0000"/>
          <w:sz w:val="24"/>
          <w:szCs w:val="28"/>
        </w:rPr>
      </w:pPr>
      <w:r w:rsidRPr="00A75EF1">
        <w:rPr>
          <w:rFonts w:cstheme="minorHAnsi"/>
          <w:iCs/>
          <w:color w:val="FF0000"/>
          <w:sz w:val="24"/>
          <w:szCs w:val="28"/>
        </w:rPr>
        <w:t>Os itens/ tópicos do documento são</w:t>
      </w:r>
      <w:bookmarkEnd w:id="6"/>
      <w:r w:rsidRPr="00A75EF1">
        <w:rPr>
          <w:rFonts w:cstheme="minorHAnsi"/>
          <w:iCs/>
          <w:color w:val="FF0000"/>
          <w:sz w:val="24"/>
          <w:szCs w:val="28"/>
        </w:rPr>
        <w:t xml:space="preserve"> minimamente obrigatórios. Podem ser acrescentados outros, caso seja necessário;</w:t>
      </w:r>
    </w:p>
    <w:p w14:paraId="6C6CB4D8" w14:textId="122B61F1" w:rsidR="00A75EF1" w:rsidRPr="00A75EF1" w:rsidRDefault="00A75EF1" w:rsidP="00A75EF1">
      <w:pPr>
        <w:pStyle w:val="PargrafodaLista"/>
        <w:numPr>
          <w:ilvl w:val="0"/>
          <w:numId w:val="19"/>
        </w:numPr>
        <w:spacing w:before="120" w:after="120"/>
        <w:jc w:val="both"/>
        <w:rPr>
          <w:rFonts w:cstheme="minorHAnsi"/>
          <w:iCs/>
          <w:color w:val="FF0000"/>
          <w:sz w:val="24"/>
          <w:szCs w:val="28"/>
        </w:rPr>
      </w:pPr>
      <w:r>
        <w:rPr>
          <w:rFonts w:cstheme="minorHAnsi"/>
          <w:iCs/>
          <w:color w:val="FF0000"/>
          <w:sz w:val="24"/>
          <w:szCs w:val="28"/>
        </w:rPr>
        <w:t>As</w:t>
      </w:r>
      <w:r w:rsidRPr="00A75EF1">
        <w:rPr>
          <w:rFonts w:cstheme="minorHAnsi"/>
          <w:iCs/>
          <w:color w:val="FF0000"/>
          <w:sz w:val="24"/>
          <w:szCs w:val="28"/>
        </w:rPr>
        <w:t xml:space="preserve"> </w:t>
      </w:r>
      <w:r>
        <w:rPr>
          <w:rFonts w:cstheme="minorHAnsi"/>
          <w:iCs/>
          <w:color w:val="FF0000"/>
          <w:sz w:val="24"/>
          <w:szCs w:val="28"/>
        </w:rPr>
        <w:t>normas</w:t>
      </w:r>
      <w:r w:rsidRPr="00A75EF1">
        <w:rPr>
          <w:rFonts w:cstheme="minorHAnsi"/>
          <w:iCs/>
          <w:color w:val="FF0000"/>
          <w:sz w:val="24"/>
          <w:szCs w:val="28"/>
        </w:rPr>
        <w:t xml:space="preserve"> que envolvam áreas assistenciais devem conter a validação de membro da SCIRAS;</w:t>
      </w:r>
    </w:p>
    <w:p w14:paraId="05EE55F1" w14:textId="77777777" w:rsidR="00A75EF1" w:rsidRPr="00A75EF1" w:rsidRDefault="00A75EF1" w:rsidP="00764F44">
      <w:pPr>
        <w:spacing w:before="120" w:after="120" w:line="240" w:lineRule="auto"/>
        <w:jc w:val="center"/>
        <w:rPr>
          <w:rFonts w:cstheme="minorHAnsi"/>
          <w:iCs/>
          <w:color w:val="808080" w:themeColor="background1" w:themeShade="80"/>
          <w:szCs w:val="24"/>
        </w:rPr>
      </w:pPr>
    </w:p>
    <w:p w14:paraId="2D937F74" w14:textId="782187A5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395DC1D9" w14:textId="0AB35D58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1E10BE6E" w14:textId="2C2C0368" w:rsidR="008003A5" w:rsidRDefault="008F07BE" w:rsidP="00764F44">
      <w:pPr>
        <w:spacing w:before="120" w:after="120" w:line="240" w:lineRule="auto"/>
        <w:jc w:val="center"/>
        <w:rPr>
          <w:color w:val="FF0000"/>
        </w:rPr>
      </w:pPr>
      <w:r>
        <w:rPr>
          <w:color w:val="FF0000"/>
        </w:rPr>
        <w:t>(Observações em VERMELHO:</w:t>
      </w:r>
      <w:r w:rsidR="008003A5" w:rsidRPr="008003A5">
        <w:rPr>
          <w:color w:val="FF0000"/>
        </w:rPr>
        <w:t xml:space="preserve"> </w:t>
      </w:r>
      <w:r w:rsidR="008003A5" w:rsidRPr="008F07BE">
        <w:rPr>
          <w:color w:val="000000" w:themeColor="text1"/>
        </w:rPr>
        <w:t>Substituir</w:t>
      </w:r>
      <w:r w:rsidR="00161B5E">
        <w:rPr>
          <w:color w:val="000000" w:themeColor="text1"/>
        </w:rPr>
        <w:t xml:space="preserve"> a fonte</w:t>
      </w:r>
      <w:r w:rsidR="008003A5" w:rsidRPr="008F07BE">
        <w:rPr>
          <w:color w:val="000000" w:themeColor="text1"/>
        </w:rPr>
        <w:t xml:space="preserve"> para </w:t>
      </w:r>
      <w:r w:rsidR="00161B5E" w:rsidRPr="00161B5E">
        <w:rPr>
          <w:b/>
          <w:color w:val="000000" w:themeColor="text1"/>
        </w:rPr>
        <w:t>COR PRETA</w:t>
      </w:r>
      <w:r w:rsidR="008003A5" w:rsidRPr="008003A5">
        <w:rPr>
          <w:color w:val="FF0000"/>
        </w:rPr>
        <w:t>)</w:t>
      </w:r>
    </w:p>
    <w:p w14:paraId="479E4BCA" w14:textId="2D642C8F" w:rsidR="008F07BE" w:rsidRPr="006335E5" w:rsidRDefault="008F07BE" w:rsidP="00764F44">
      <w:pPr>
        <w:spacing w:before="120" w:after="120" w:line="240" w:lineRule="auto"/>
        <w:jc w:val="center"/>
        <w:rPr>
          <w:b/>
          <w:color w:val="002060"/>
        </w:rPr>
      </w:pPr>
      <w:r w:rsidRPr="006335E5">
        <w:rPr>
          <w:color w:val="002060"/>
        </w:rPr>
        <w:t xml:space="preserve">(Apagar as observações </w:t>
      </w:r>
      <w:r w:rsidR="00B1448E" w:rsidRPr="006335E5">
        <w:rPr>
          <w:color w:val="002060"/>
        </w:rPr>
        <w:t>que estão com</w:t>
      </w:r>
      <w:r w:rsidRPr="006335E5">
        <w:rPr>
          <w:color w:val="002060"/>
        </w:rPr>
        <w:t xml:space="preserve"> </w:t>
      </w:r>
      <w:r w:rsidRPr="006335E5">
        <w:rPr>
          <w:b/>
          <w:color w:val="002060"/>
        </w:rPr>
        <w:t>REALCE</w:t>
      </w:r>
      <w:r w:rsidRPr="006335E5">
        <w:rPr>
          <w:color w:val="002060"/>
        </w:rPr>
        <w:t xml:space="preserve"> na </w:t>
      </w:r>
      <w:r w:rsidR="00161B5E" w:rsidRPr="006335E5">
        <w:rPr>
          <w:b/>
          <w:color w:val="002060"/>
          <w:highlight w:val="yellow"/>
        </w:rPr>
        <w:t>COR AMARELA</w:t>
      </w:r>
      <w:r w:rsidRPr="006335E5">
        <w:rPr>
          <w:color w:val="002060"/>
        </w:rPr>
        <w:t>)</w:t>
      </w:r>
    </w:p>
    <w:sectPr w:rsidR="008F07BE" w:rsidRPr="006335E5" w:rsidSect="009E40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618F69F8" w:rsidR="00232A71" w:rsidRPr="006242A5" w:rsidRDefault="005108D4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</w:rPr>
            <w:t>NORMA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2D5A7160" w:rsidR="00232A71" w:rsidRPr="006242A5" w:rsidRDefault="005108D4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.XXX.</w:t>
          </w:r>
          <w:r w:rsidR="006242A5" w:rsidRPr="006242A5">
            <w:rPr>
              <w:rFonts w:asciiTheme="minorHAnsi" w:hAnsiTheme="minorHAnsi" w:cstheme="minorHAnsi"/>
            </w:rPr>
            <w:t xml:space="preserve">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69C925D7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 xml:space="preserve">NOME DO </w:t>
          </w:r>
          <w:r w:rsidR="005108D4">
            <w:rPr>
              <w:rFonts w:asciiTheme="minorHAnsi" w:hAnsiTheme="minorHAnsi" w:cstheme="minorHAnsi"/>
              <w:b/>
              <w:sz w:val="22"/>
              <w:szCs w:val="22"/>
            </w:rPr>
            <w:t>DOCUMENTO</w:t>
          </w:r>
        </w:p>
      </w:tc>
      <w:tc>
        <w:tcPr>
          <w:tcW w:w="2126" w:type="dxa"/>
          <w:gridSpan w:val="2"/>
          <w:vAlign w:val="center"/>
        </w:tcPr>
        <w:p w14:paraId="55D2C074" w14:textId="3FC3AE3C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/2022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1F114088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/2024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hybridMultilevel"/>
    <w:tmpl w:val="AE0688C0"/>
    <w:lvl w:ilvl="0" w:tplc="B39C01D4">
      <w:start w:val="1"/>
      <w:numFmt w:val="decimal"/>
      <w:lvlText w:val="%1."/>
      <w:lvlJc w:val="left"/>
      <w:pPr>
        <w:ind w:left="7165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19439">
    <w:abstractNumId w:val="3"/>
  </w:num>
  <w:num w:numId="2" w16cid:durableId="1833326675">
    <w:abstractNumId w:val="1"/>
  </w:num>
  <w:num w:numId="3" w16cid:durableId="1615135093">
    <w:abstractNumId w:val="18"/>
  </w:num>
  <w:num w:numId="4" w16cid:durableId="929586774">
    <w:abstractNumId w:val="6"/>
  </w:num>
  <w:num w:numId="5" w16cid:durableId="1226379819">
    <w:abstractNumId w:val="8"/>
  </w:num>
  <w:num w:numId="6" w16cid:durableId="114519781">
    <w:abstractNumId w:val="10"/>
  </w:num>
  <w:num w:numId="7" w16cid:durableId="460535830">
    <w:abstractNumId w:val="15"/>
  </w:num>
  <w:num w:numId="8" w16cid:durableId="1045569438">
    <w:abstractNumId w:val="4"/>
  </w:num>
  <w:num w:numId="9" w16cid:durableId="507453726">
    <w:abstractNumId w:val="7"/>
  </w:num>
  <w:num w:numId="10" w16cid:durableId="409814269">
    <w:abstractNumId w:val="9"/>
  </w:num>
  <w:num w:numId="11" w16cid:durableId="1585257078">
    <w:abstractNumId w:val="0"/>
  </w:num>
  <w:num w:numId="12" w16cid:durableId="1862283098">
    <w:abstractNumId w:val="13"/>
  </w:num>
  <w:num w:numId="13" w16cid:durableId="73404549">
    <w:abstractNumId w:val="17"/>
  </w:num>
  <w:num w:numId="14" w16cid:durableId="738091118">
    <w:abstractNumId w:val="14"/>
  </w:num>
  <w:num w:numId="15" w16cid:durableId="1388333983">
    <w:abstractNumId w:val="5"/>
  </w:num>
  <w:num w:numId="16" w16cid:durableId="169103233">
    <w:abstractNumId w:val="11"/>
  </w:num>
  <w:num w:numId="17" w16cid:durableId="421219875">
    <w:abstractNumId w:val="2"/>
  </w:num>
  <w:num w:numId="18" w16cid:durableId="173611588">
    <w:abstractNumId w:val="16"/>
  </w:num>
  <w:num w:numId="19" w16cid:durableId="475609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45FF5"/>
    <w:rsid w:val="000547D2"/>
    <w:rsid w:val="000A2BAD"/>
    <w:rsid w:val="000C4B2B"/>
    <w:rsid w:val="0011227F"/>
    <w:rsid w:val="00114FCE"/>
    <w:rsid w:val="00123499"/>
    <w:rsid w:val="00151673"/>
    <w:rsid w:val="00161B5E"/>
    <w:rsid w:val="001F3AE2"/>
    <w:rsid w:val="00215404"/>
    <w:rsid w:val="00222805"/>
    <w:rsid w:val="00232A71"/>
    <w:rsid w:val="00240607"/>
    <w:rsid w:val="00242B5D"/>
    <w:rsid w:val="00270C99"/>
    <w:rsid w:val="002C339D"/>
    <w:rsid w:val="00305354"/>
    <w:rsid w:val="00352267"/>
    <w:rsid w:val="00380155"/>
    <w:rsid w:val="003B2E9D"/>
    <w:rsid w:val="003B7831"/>
    <w:rsid w:val="0043382D"/>
    <w:rsid w:val="004543AD"/>
    <w:rsid w:val="00470F2F"/>
    <w:rsid w:val="0047335C"/>
    <w:rsid w:val="004A27DB"/>
    <w:rsid w:val="004B7912"/>
    <w:rsid w:val="004E25E0"/>
    <w:rsid w:val="004F335F"/>
    <w:rsid w:val="004F6CE4"/>
    <w:rsid w:val="005108D4"/>
    <w:rsid w:val="00552C42"/>
    <w:rsid w:val="00560C23"/>
    <w:rsid w:val="00565A0B"/>
    <w:rsid w:val="0058177D"/>
    <w:rsid w:val="005B3F59"/>
    <w:rsid w:val="006242A5"/>
    <w:rsid w:val="006335E5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57AD"/>
    <w:rsid w:val="00714AA1"/>
    <w:rsid w:val="00733B59"/>
    <w:rsid w:val="0073744C"/>
    <w:rsid w:val="00762EDB"/>
    <w:rsid w:val="00764F44"/>
    <w:rsid w:val="0077696B"/>
    <w:rsid w:val="00796A4F"/>
    <w:rsid w:val="007E0AB5"/>
    <w:rsid w:val="008003A5"/>
    <w:rsid w:val="00803F68"/>
    <w:rsid w:val="00832DDD"/>
    <w:rsid w:val="00847E3E"/>
    <w:rsid w:val="0085698D"/>
    <w:rsid w:val="008D48CF"/>
    <w:rsid w:val="008E222B"/>
    <w:rsid w:val="008F07BE"/>
    <w:rsid w:val="0091316F"/>
    <w:rsid w:val="00927E63"/>
    <w:rsid w:val="00930FD2"/>
    <w:rsid w:val="00941DF1"/>
    <w:rsid w:val="00974110"/>
    <w:rsid w:val="009B3A35"/>
    <w:rsid w:val="009C2D21"/>
    <w:rsid w:val="009E402C"/>
    <w:rsid w:val="009F4265"/>
    <w:rsid w:val="00A02AEA"/>
    <w:rsid w:val="00A05BA3"/>
    <w:rsid w:val="00A0659A"/>
    <w:rsid w:val="00A162A1"/>
    <w:rsid w:val="00A3377A"/>
    <w:rsid w:val="00A70185"/>
    <w:rsid w:val="00A75EF1"/>
    <w:rsid w:val="00AC3835"/>
    <w:rsid w:val="00AC7050"/>
    <w:rsid w:val="00AD1FFB"/>
    <w:rsid w:val="00AD451E"/>
    <w:rsid w:val="00AF4FCA"/>
    <w:rsid w:val="00B1448E"/>
    <w:rsid w:val="00B37378"/>
    <w:rsid w:val="00B37FE0"/>
    <w:rsid w:val="00B73FC1"/>
    <w:rsid w:val="00B765E5"/>
    <w:rsid w:val="00B774C5"/>
    <w:rsid w:val="00B93EDE"/>
    <w:rsid w:val="00B95A6C"/>
    <w:rsid w:val="00BD763A"/>
    <w:rsid w:val="00BE717A"/>
    <w:rsid w:val="00C157A7"/>
    <w:rsid w:val="00C22302"/>
    <w:rsid w:val="00C47606"/>
    <w:rsid w:val="00C81BD5"/>
    <w:rsid w:val="00C9036F"/>
    <w:rsid w:val="00CB22C6"/>
    <w:rsid w:val="00CB27D2"/>
    <w:rsid w:val="00CC0E4A"/>
    <w:rsid w:val="00CC7954"/>
    <w:rsid w:val="00CF3935"/>
    <w:rsid w:val="00CF6CBD"/>
    <w:rsid w:val="00D10385"/>
    <w:rsid w:val="00D131E8"/>
    <w:rsid w:val="00D213CD"/>
    <w:rsid w:val="00D353E5"/>
    <w:rsid w:val="00D44B9D"/>
    <w:rsid w:val="00D540EB"/>
    <w:rsid w:val="00DA6C29"/>
    <w:rsid w:val="00E01F81"/>
    <w:rsid w:val="00E45137"/>
    <w:rsid w:val="00EA07A7"/>
    <w:rsid w:val="00F01304"/>
    <w:rsid w:val="00F0589F"/>
    <w:rsid w:val="00F1251A"/>
    <w:rsid w:val="00F26644"/>
    <w:rsid w:val="00F63FE3"/>
    <w:rsid w:val="00F76EAB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04DD-5203-4BE9-B865-6613BAD4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3</cp:revision>
  <cp:lastPrinted>2022-02-01T17:42:00Z</cp:lastPrinted>
  <dcterms:created xsi:type="dcterms:W3CDTF">2022-10-04T18:39:00Z</dcterms:created>
  <dcterms:modified xsi:type="dcterms:W3CDTF">2022-10-04T19:03:00Z</dcterms:modified>
</cp:coreProperties>
</file>