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4634" w14:textId="7A732E63" w:rsidR="00B56ECD" w:rsidRDefault="00BE4CE5">
      <w:pPr>
        <w:pStyle w:val="Corpodetexto"/>
        <w:spacing w:before="127"/>
      </w:pPr>
      <w:r w:rsidRPr="000B6096">
        <w:rPr>
          <w:noProof/>
        </w:rPr>
        <w:drawing>
          <wp:anchor distT="0" distB="0" distL="114300" distR="114300" simplePos="0" relativeHeight="251669504" behindDoc="0" locked="0" layoutInCell="1" allowOverlap="1" wp14:anchorId="06099F62" wp14:editId="64D1E25B">
            <wp:simplePos x="0" y="0"/>
            <wp:positionH relativeFrom="column">
              <wp:posOffset>419100</wp:posOffset>
            </wp:positionH>
            <wp:positionV relativeFrom="paragraph">
              <wp:posOffset>635</wp:posOffset>
            </wp:positionV>
            <wp:extent cx="4810125" cy="681990"/>
            <wp:effectExtent l="0" t="0" r="9525" b="3810"/>
            <wp:wrapSquare wrapText="bothSides"/>
            <wp:docPr id="299281759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96">
        <w:rPr>
          <w:noProof/>
        </w:rPr>
        <w:drawing>
          <wp:anchor distT="0" distB="0" distL="114300" distR="114300" simplePos="0" relativeHeight="251672576" behindDoc="0" locked="0" layoutInCell="1" allowOverlap="1" wp14:anchorId="3413AAF4" wp14:editId="7B62BD5C">
            <wp:simplePos x="0" y="0"/>
            <wp:positionH relativeFrom="column">
              <wp:posOffset>5076825</wp:posOffset>
            </wp:positionH>
            <wp:positionV relativeFrom="paragraph">
              <wp:posOffset>635</wp:posOffset>
            </wp:positionV>
            <wp:extent cx="1390650" cy="495300"/>
            <wp:effectExtent l="0" t="0" r="0" b="0"/>
            <wp:wrapSquare wrapText="bothSides"/>
            <wp:docPr id="874581844" name="Imagem 4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DD354" w14:textId="2C89BF96" w:rsidR="00BE4CE5" w:rsidRDefault="00BE4CE5">
      <w:pPr>
        <w:pStyle w:val="Corpodetexto"/>
        <w:spacing w:before="127"/>
      </w:pPr>
    </w:p>
    <w:p w14:paraId="1FB05BE2" w14:textId="77777777" w:rsidR="00BE4CE5" w:rsidRDefault="00BE4CE5">
      <w:pPr>
        <w:pStyle w:val="Corpodetexto"/>
        <w:spacing w:before="127"/>
      </w:pPr>
    </w:p>
    <w:p w14:paraId="11FDA5F7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1483F57C" w14:textId="2FC775C4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Universidade Federal do Rio Grande do Norte</w:t>
      </w:r>
    </w:p>
    <w:p w14:paraId="256D5823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HU Brasil</w:t>
      </w:r>
    </w:p>
    <w:p w14:paraId="6EDAF221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Hospital Universitário Onofre Lopes</w:t>
      </w:r>
    </w:p>
    <w:p w14:paraId="6087DDC3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Gerência de Ensino e Pesquisa</w:t>
      </w:r>
    </w:p>
    <w:p w14:paraId="575372C1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Setor de Gestão da Pesquisa e da Inovação Tecnológica em Saúde</w:t>
      </w:r>
    </w:p>
    <w:p w14:paraId="37664C0D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Unidade de Gestão da Pesquisa</w:t>
      </w:r>
      <w:r w:rsidRPr="000B6096">
        <w:rPr>
          <w:rFonts w:ascii="Trebuchet MS" w:hAnsi="Trebuchet MS"/>
          <w:w w:val="125"/>
        </w:rPr>
        <w:t> </w:t>
      </w:r>
    </w:p>
    <w:p w14:paraId="6A8064D0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5AA87473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Edital Nº 01/2026</w:t>
      </w:r>
    </w:p>
    <w:p w14:paraId="0B884768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06281C47" w14:textId="77777777" w:rsidR="00BE4CE5" w:rsidRDefault="00BE4CE5" w:rsidP="00BE4CE5">
      <w:pPr>
        <w:pStyle w:val="Ttulo2"/>
        <w:spacing w:before="10"/>
        <w:ind w:left="0" w:right="16"/>
        <w:jc w:val="center"/>
        <w:rPr>
          <w:rFonts w:ascii="Trebuchet MS" w:hAnsi="Trebuchet MS"/>
        </w:rPr>
      </w:pPr>
      <w:r>
        <w:rPr>
          <w:rFonts w:ascii="Trebuchet MS" w:hAnsi="Trebuchet MS"/>
          <w:w w:val="125"/>
        </w:rPr>
        <w:t>PROGRAMA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DE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INICIAÇÃO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CIENTÍFICA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DA HU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BRASIL</w:t>
      </w:r>
    </w:p>
    <w:p w14:paraId="47E8C431" w14:textId="77777777" w:rsidR="00BE4CE5" w:rsidRDefault="00BE4CE5">
      <w:pPr>
        <w:pStyle w:val="Corpodetexto"/>
        <w:spacing w:before="127"/>
      </w:pPr>
    </w:p>
    <w:p w14:paraId="7FAFF6B4" w14:textId="10F8CE55" w:rsidR="00B56ECD" w:rsidRDefault="00000000" w:rsidP="00BE4CE5">
      <w:pPr>
        <w:pStyle w:val="Ttulo2"/>
        <w:tabs>
          <w:tab w:val="left" w:pos="11218"/>
        </w:tabs>
        <w:spacing w:before="0"/>
        <w:ind w:left="96"/>
        <w:jc w:val="center"/>
      </w:pPr>
      <w:r>
        <w:rPr>
          <w:color w:val="000000"/>
          <w:w w:val="130"/>
          <w:shd w:val="clear" w:color="auto" w:fill="E5E5E5"/>
        </w:rPr>
        <w:t>ANEXO</w:t>
      </w:r>
      <w:r>
        <w:rPr>
          <w:color w:val="000000"/>
          <w:spacing w:val="4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VI</w:t>
      </w:r>
      <w:r>
        <w:rPr>
          <w:color w:val="000000"/>
          <w:spacing w:val="4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-</w:t>
      </w:r>
      <w:r>
        <w:rPr>
          <w:color w:val="000000"/>
          <w:spacing w:val="5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TERMO</w:t>
      </w:r>
      <w:r>
        <w:rPr>
          <w:color w:val="000000"/>
          <w:spacing w:val="4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5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RESPONSABILIDADE</w:t>
      </w:r>
      <w:r>
        <w:rPr>
          <w:color w:val="000000"/>
          <w:spacing w:val="4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DO(A)</w:t>
      </w:r>
      <w:r>
        <w:rPr>
          <w:color w:val="000000"/>
          <w:spacing w:val="4"/>
          <w:w w:val="130"/>
          <w:shd w:val="clear" w:color="auto" w:fill="E5E5E5"/>
        </w:rPr>
        <w:t xml:space="preserve"> </w:t>
      </w:r>
      <w:r>
        <w:rPr>
          <w:color w:val="000000"/>
          <w:spacing w:val="-2"/>
          <w:w w:val="130"/>
          <w:shd w:val="clear" w:color="auto" w:fill="E5E5E5"/>
        </w:rPr>
        <w:t>BOLSISTA</w:t>
      </w:r>
    </w:p>
    <w:p w14:paraId="1C985FCD" w14:textId="77777777" w:rsidR="00B56ECD" w:rsidRDefault="00B56ECD">
      <w:pPr>
        <w:pStyle w:val="Corpodetexto"/>
        <w:spacing w:before="114"/>
        <w:rPr>
          <w:rFonts w:ascii="Cambria"/>
          <w:b/>
        </w:rPr>
      </w:pPr>
    </w:p>
    <w:p w14:paraId="1C9FF5D8" w14:textId="77777777" w:rsidR="00B56ECD" w:rsidRDefault="00000000" w:rsidP="00BE4CE5">
      <w:pPr>
        <w:pStyle w:val="Corpodetexto"/>
        <w:tabs>
          <w:tab w:val="left" w:pos="4093"/>
          <w:tab w:val="left" w:pos="5733"/>
        </w:tabs>
        <w:spacing w:line="256" w:lineRule="auto"/>
        <w:ind w:left="50" w:right="289"/>
        <w:jc w:val="both"/>
      </w:pPr>
      <w:r>
        <w:rPr>
          <w:w w:val="115"/>
        </w:rP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(nome completo do(a) bolsista), inscrito no CPF nº </w:t>
      </w:r>
      <w:r>
        <w:rPr>
          <w:w w:val="115"/>
          <w:u w:val="single"/>
        </w:rPr>
        <w:t>XXX.XXX.XXX.XX</w:t>
      </w:r>
      <w:r>
        <w:rPr>
          <w:w w:val="115"/>
        </w:rPr>
        <w:t xml:space="preserve">, bolsista do Programa de Iniciação Cientifica do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(SIGLA</w:t>
      </w:r>
      <w:r>
        <w:rPr>
          <w:spacing w:val="-12"/>
          <w:w w:val="115"/>
        </w:rPr>
        <w:t xml:space="preserve"> </w:t>
      </w:r>
      <w:r>
        <w:rPr>
          <w:w w:val="115"/>
        </w:rPr>
        <w:t>DO</w:t>
      </w:r>
      <w:r>
        <w:rPr>
          <w:spacing w:val="-12"/>
          <w:w w:val="115"/>
        </w:rPr>
        <w:t xml:space="preserve"> </w:t>
      </w:r>
      <w:r>
        <w:rPr>
          <w:w w:val="115"/>
        </w:rPr>
        <w:t>HOSPITAL)</w:t>
      </w:r>
      <w:r>
        <w:rPr>
          <w:spacing w:val="-12"/>
          <w:w w:val="115"/>
        </w:rPr>
        <w:t xml:space="preserve"> </w:t>
      </w:r>
      <w:r>
        <w:rPr>
          <w:w w:val="115"/>
        </w:rPr>
        <w:t>/HU</w:t>
      </w:r>
      <w:r>
        <w:rPr>
          <w:spacing w:val="-12"/>
          <w:w w:val="115"/>
        </w:rPr>
        <w:t xml:space="preserve"> </w:t>
      </w:r>
      <w:r>
        <w:rPr>
          <w:w w:val="115"/>
        </w:rPr>
        <w:t>Brasil2026-2027,</w:t>
      </w:r>
      <w:r>
        <w:rPr>
          <w:spacing w:val="-12"/>
          <w:w w:val="115"/>
        </w:rPr>
        <w:t xml:space="preserve"> </w:t>
      </w:r>
      <w:r>
        <w:rPr>
          <w:w w:val="115"/>
        </w:rPr>
        <w:t>financiado pela HU Brasil, assumo, no período da vigência da bolsa, os seguintes compromissos:</w:t>
      </w:r>
    </w:p>
    <w:p w14:paraId="3FA7260D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659"/>
          <w:tab w:val="left" w:pos="2182"/>
        </w:tabs>
        <w:spacing w:line="256" w:lineRule="auto"/>
        <w:ind w:right="21" w:firstLine="0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z w:val="18"/>
        </w:rPr>
        <w:tab/>
      </w:r>
      <w:r>
        <w:rPr>
          <w:w w:val="115"/>
          <w:sz w:val="18"/>
        </w:rPr>
        <w:t>Estar regularmente matriculado(a), durante toda a vigência da bolsa, em curso de graduação da universidade à qual o hospital está vinculado;</w:t>
      </w:r>
    </w:p>
    <w:p w14:paraId="0A6B9E9D" w14:textId="77777777" w:rsidR="00B56ECD" w:rsidRDefault="00000000" w:rsidP="00BE4CE5">
      <w:pPr>
        <w:pStyle w:val="PargrafodaLista"/>
        <w:numPr>
          <w:ilvl w:val="2"/>
          <w:numId w:val="1"/>
        </w:numPr>
        <w:tabs>
          <w:tab w:val="left" w:pos="2182"/>
        </w:tabs>
        <w:spacing w:line="256" w:lineRule="auto"/>
        <w:ind w:firstLine="0"/>
        <w:jc w:val="both"/>
        <w:rPr>
          <w:sz w:val="18"/>
        </w:rPr>
      </w:pPr>
      <w:r>
        <w:rPr>
          <w:w w:val="115"/>
          <w:sz w:val="18"/>
        </w:rPr>
        <w:t>Em caso de interrupção do vínculo regular como aluno(a) antes do término da vigência da bolsa, o(a)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bolsista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deverá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comunicar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imediatamente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coordenação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programa,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para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fins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cancelamento da bolsa.</w:t>
      </w:r>
    </w:p>
    <w:p w14:paraId="5DB09100" w14:textId="77777777" w:rsidR="00B56ECD" w:rsidRDefault="00000000" w:rsidP="00BE4CE5">
      <w:pPr>
        <w:pStyle w:val="PargrafodaLista"/>
        <w:numPr>
          <w:ilvl w:val="2"/>
          <w:numId w:val="1"/>
        </w:numPr>
        <w:tabs>
          <w:tab w:val="left" w:pos="2182"/>
        </w:tabs>
        <w:spacing w:before="184" w:line="256" w:lineRule="auto"/>
        <w:ind w:firstLine="0"/>
        <w:jc w:val="both"/>
        <w:rPr>
          <w:sz w:val="18"/>
        </w:rPr>
      </w:pPr>
      <w:r>
        <w:rPr>
          <w:w w:val="120"/>
          <w:sz w:val="18"/>
        </w:rPr>
        <w:t>Para fins deste edital, considera-se como data de término da graduação a data de egresso registrada na coordenação do curso. Datas cerimoniais, como colação de grau, não caracterizam vínculo acadêmico vigente.</w:t>
      </w:r>
    </w:p>
    <w:p w14:paraId="59B78E08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31"/>
          <w:tab w:val="left" w:pos="2255"/>
        </w:tabs>
        <w:spacing w:line="256" w:lineRule="auto"/>
        <w:ind w:right="21" w:firstLine="0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z w:val="18"/>
        </w:rPr>
        <w:tab/>
      </w:r>
      <w:r>
        <w:rPr>
          <w:w w:val="115"/>
          <w:sz w:val="18"/>
        </w:rPr>
        <w:t>Não possuir vínculo empregatício, caracterizado por relação de trabalho entre empregado(a) e empregador(a), regido pelo regime celetista ou estatutário;</w:t>
      </w:r>
    </w:p>
    <w:p w14:paraId="71D0AB5C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z w:val="18"/>
        </w:rPr>
        <w:tab/>
      </w:r>
      <w:r>
        <w:rPr>
          <w:w w:val="115"/>
          <w:sz w:val="18"/>
        </w:rPr>
        <w:t>Ter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disponibilidade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para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dedicar-se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às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atividades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acadêmicas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8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pesquisa;</w:t>
      </w:r>
    </w:p>
    <w:p w14:paraId="6D4ADC2F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91"/>
        </w:tabs>
        <w:spacing w:before="199" w:line="256" w:lineRule="auto"/>
        <w:ind w:right="21" w:firstLine="0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15"/>
          <w:sz w:val="18"/>
        </w:rPr>
        <w:t>orientador(a);</w:t>
      </w:r>
    </w:p>
    <w:p w14:paraId="6BEDE956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19"/>
          <w:tab w:val="left" w:pos="2182"/>
        </w:tabs>
        <w:ind w:left="1719" w:right="0" w:hanging="191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z w:val="18"/>
        </w:rPr>
        <w:tab/>
      </w:r>
      <w:r>
        <w:rPr>
          <w:w w:val="115"/>
          <w:sz w:val="18"/>
        </w:rPr>
        <w:t>Ser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selecionado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indicado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pelo(a)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orientador(a);</w:t>
      </w:r>
    </w:p>
    <w:p w14:paraId="211D8899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91"/>
        </w:tabs>
        <w:spacing w:before="198" w:line="256" w:lineRule="auto"/>
        <w:ind w:firstLine="0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Não receber bolsa(s) de outro(s) Programa(s) do CNPq ou de quaisquer agências nacionais, estrangeiras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ou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internacionais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fomento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ensino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à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pesquisa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ou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congêneres,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exceto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bolsa concedida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por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Instituição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Federal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Ensino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Superior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ou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pelo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Ministério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Educação,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quando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esta possuir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objetivos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assistenciais,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manutenção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ou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permanência,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com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finalidades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distintas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 iniciação cientifica;</w:t>
      </w:r>
    </w:p>
    <w:p w14:paraId="050E0EE8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863"/>
        </w:tabs>
        <w:spacing w:before="186" w:line="256" w:lineRule="auto"/>
        <w:ind w:right="21" w:firstLine="0"/>
        <w:jc w:val="both"/>
        <w:rPr>
          <w:sz w:val="18"/>
        </w:rPr>
      </w:pPr>
      <w:r>
        <w:rPr>
          <w:w w:val="120"/>
          <w:sz w:val="18"/>
        </w:rPr>
        <w:t>-</w:t>
      </w:r>
      <w:r>
        <w:rPr>
          <w:spacing w:val="80"/>
          <w:w w:val="120"/>
          <w:sz w:val="18"/>
        </w:rPr>
        <w:t xml:space="preserve"> </w:t>
      </w:r>
      <w:r>
        <w:rPr>
          <w:w w:val="120"/>
          <w:sz w:val="18"/>
        </w:rPr>
        <w:t>Fazer,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obrigatoriamente,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referências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à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sua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condição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de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bolsista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PIC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HU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Brasil/sigla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HUF,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nos trabalhos apresentados em eventos de qualquer natureza e meio de comunicação;</w:t>
      </w:r>
    </w:p>
    <w:p w14:paraId="075E8C0A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935"/>
        </w:tabs>
        <w:spacing w:before="184"/>
        <w:ind w:left="1935" w:right="0" w:hanging="407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>Aceitar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o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Termo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Outorga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CNPq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(enviado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por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e-</w:t>
      </w:r>
      <w:r>
        <w:rPr>
          <w:spacing w:val="-2"/>
          <w:w w:val="115"/>
          <w:sz w:val="18"/>
        </w:rPr>
        <w:t>mail);</w:t>
      </w:r>
    </w:p>
    <w:p w14:paraId="512F001F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89"/>
          <w:tab w:val="left" w:pos="2182"/>
        </w:tabs>
        <w:spacing w:before="199"/>
        <w:ind w:left="1789" w:right="0" w:hanging="261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z w:val="18"/>
        </w:rPr>
        <w:tab/>
      </w:r>
      <w:r>
        <w:rPr>
          <w:w w:val="115"/>
          <w:sz w:val="18"/>
        </w:rPr>
        <w:t>Entregar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os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relatórios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parcial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final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atividades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conforme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prazo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estipulado;</w:t>
      </w:r>
    </w:p>
    <w:p w14:paraId="132490B6" w14:textId="77777777" w:rsidR="00B56ECD" w:rsidRDefault="00000000" w:rsidP="00BE4CE5">
      <w:pPr>
        <w:pStyle w:val="PargrafodaLista"/>
        <w:numPr>
          <w:ilvl w:val="1"/>
          <w:numId w:val="1"/>
        </w:numPr>
        <w:tabs>
          <w:tab w:val="left" w:pos="1717"/>
        </w:tabs>
        <w:spacing w:before="199" w:line="256" w:lineRule="auto"/>
        <w:ind w:firstLine="0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spacing w:val="40"/>
          <w:w w:val="115"/>
          <w:sz w:val="18"/>
        </w:rPr>
        <w:t xml:space="preserve">  </w:t>
      </w:r>
      <w:r>
        <w:rPr>
          <w:w w:val="115"/>
          <w:sz w:val="18"/>
        </w:rPr>
        <w:t>Devolver,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em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valores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atualizados,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a(s)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bolsa(s)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recebida(s)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indevidamente,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observados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 contraditório e a ampla defesa, caso os requisitos e compromissos estabelecidos neste Termo e/ou no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Edital n.º 01/2026 não sejam cumpridos.</w:t>
      </w:r>
    </w:p>
    <w:p w14:paraId="7CD05BB9" w14:textId="77777777" w:rsidR="00B56ECD" w:rsidRDefault="00B56ECD" w:rsidP="00BE4CE5">
      <w:pPr>
        <w:pStyle w:val="Corpodetexto"/>
        <w:jc w:val="both"/>
      </w:pPr>
    </w:p>
    <w:p w14:paraId="3AABA6C2" w14:textId="77777777" w:rsidR="00B56ECD" w:rsidRDefault="00000000" w:rsidP="00BE4CE5">
      <w:pPr>
        <w:pStyle w:val="Corpodetexto"/>
        <w:spacing w:line="256" w:lineRule="auto"/>
        <w:ind w:left="4"/>
        <w:jc w:val="both"/>
      </w:pPr>
      <w:r>
        <w:rPr>
          <w:w w:val="120"/>
        </w:rPr>
        <w:t>Por</w:t>
      </w:r>
      <w:r>
        <w:rPr>
          <w:spacing w:val="-2"/>
          <w:w w:val="120"/>
        </w:rPr>
        <w:t xml:space="preserve"> </w:t>
      </w:r>
      <w:r>
        <w:rPr>
          <w:w w:val="120"/>
        </w:rPr>
        <w:t>ser</w:t>
      </w:r>
      <w:r>
        <w:rPr>
          <w:spacing w:val="-2"/>
          <w:w w:val="120"/>
        </w:rPr>
        <w:t xml:space="preserve"> </w:t>
      </w:r>
      <w:r>
        <w:rPr>
          <w:w w:val="120"/>
        </w:rPr>
        <w:t>esta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expressão</w:t>
      </w:r>
      <w:r>
        <w:rPr>
          <w:spacing w:val="-2"/>
          <w:w w:val="120"/>
        </w:rPr>
        <w:t xml:space="preserve"> </w:t>
      </w:r>
      <w:r>
        <w:rPr>
          <w:w w:val="120"/>
        </w:rPr>
        <w:t>da</w:t>
      </w:r>
      <w:r>
        <w:rPr>
          <w:spacing w:val="-2"/>
          <w:w w:val="120"/>
        </w:rPr>
        <w:t xml:space="preserve"> </w:t>
      </w:r>
      <w:r>
        <w:rPr>
          <w:w w:val="120"/>
        </w:rPr>
        <w:t>verdade,</w:t>
      </w:r>
      <w:r>
        <w:rPr>
          <w:spacing w:val="-2"/>
          <w:w w:val="120"/>
        </w:rPr>
        <w:t xml:space="preserve"> </w:t>
      </w:r>
      <w:r>
        <w:rPr>
          <w:w w:val="120"/>
        </w:rPr>
        <w:t>firmo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presente</w:t>
      </w:r>
      <w:r>
        <w:rPr>
          <w:spacing w:val="-2"/>
          <w:w w:val="120"/>
        </w:rPr>
        <w:t xml:space="preserve"> </w:t>
      </w:r>
      <w:r>
        <w:rPr>
          <w:w w:val="120"/>
        </w:rPr>
        <w:t>declaração,</w:t>
      </w:r>
      <w:r>
        <w:rPr>
          <w:spacing w:val="-2"/>
          <w:w w:val="120"/>
        </w:rPr>
        <w:t xml:space="preserve"> </w:t>
      </w:r>
      <w:r>
        <w:rPr>
          <w:w w:val="120"/>
        </w:rPr>
        <w:t>declarando</w:t>
      </w:r>
      <w:r>
        <w:rPr>
          <w:spacing w:val="-2"/>
          <w:w w:val="120"/>
        </w:rPr>
        <w:t xml:space="preserve"> </w:t>
      </w:r>
      <w:r>
        <w:rPr>
          <w:w w:val="120"/>
        </w:rPr>
        <w:t>que</w:t>
      </w:r>
      <w:r>
        <w:rPr>
          <w:spacing w:val="-2"/>
          <w:w w:val="120"/>
        </w:rPr>
        <w:t xml:space="preserve"> </w:t>
      </w:r>
      <w:r>
        <w:rPr>
          <w:w w:val="120"/>
        </w:rPr>
        <w:t>todas</w:t>
      </w:r>
      <w:r>
        <w:rPr>
          <w:spacing w:val="-2"/>
          <w:w w:val="120"/>
        </w:rPr>
        <w:t xml:space="preserve"> </w:t>
      </w:r>
      <w:r>
        <w:rPr>
          <w:w w:val="120"/>
        </w:rPr>
        <w:t>as</w:t>
      </w:r>
      <w:r>
        <w:rPr>
          <w:spacing w:val="-2"/>
          <w:w w:val="120"/>
        </w:rPr>
        <w:t xml:space="preserve"> </w:t>
      </w:r>
      <w:r>
        <w:rPr>
          <w:w w:val="120"/>
        </w:rPr>
        <w:t>informações</w:t>
      </w:r>
      <w:r>
        <w:rPr>
          <w:spacing w:val="-2"/>
          <w:w w:val="120"/>
        </w:rPr>
        <w:t xml:space="preserve"> </w:t>
      </w:r>
      <w:r>
        <w:rPr>
          <w:w w:val="120"/>
        </w:rPr>
        <w:t>prestadas</w:t>
      </w:r>
      <w:r>
        <w:rPr>
          <w:spacing w:val="-2"/>
          <w:w w:val="120"/>
        </w:rPr>
        <w:t xml:space="preserve"> </w:t>
      </w:r>
      <w:r>
        <w:rPr>
          <w:w w:val="120"/>
        </w:rPr>
        <w:t>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66293CA3" w14:textId="77777777" w:rsidR="00B56ECD" w:rsidRDefault="00B56ECD">
      <w:pPr>
        <w:pStyle w:val="Corpodetexto"/>
      </w:pPr>
    </w:p>
    <w:p w14:paraId="57082316" w14:textId="77777777" w:rsidR="00B56ECD" w:rsidRDefault="00B56ECD">
      <w:pPr>
        <w:pStyle w:val="Corpodetexto"/>
        <w:spacing w:before="179"/>
      </w:pPr>
    </w:p>
    <w:p w14:paraId="6E36F614" w14:textId="77777777" w:rsidR="00B56ECD" w:rsidRDefault="00000000">
      <w:pPr>
        <w:tabs>
          <w:tab w:val="left" w:pos="8683"/>
          <w:tab w:val="left" w:pos="9304"/>
          <w:tab w:val="left" w:pos="10570"/>
        </w:tabs>
        <w:spacing w:before="1"/>
        <w:ind w:left="7484"/>
        <w:rPr>
          <w:i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i/>
          <w:w w:val="115"/>
          <w:sz w:val="18"/>
        </w:rPr>
        <w:t>2026</w:t>
      </w:r>
    </w:p>
    <w:p w14:paraId="4D8B5D78" w14:textId="77777777" w:rsidR="00B56ECD" w:rsidRDefault="00000000">
      <w:pPr>
        <w:pStyle w:val="Corpodetexto"/>
        <w:spacing w:before="15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14D2E5" wp14:editId="7EEB601F">
                <wp:simplePos x="0" y="0"/>
                <wp:positionH relativeFrom="page">
                  <wp:posOffset>2741006</wp:posOffset>
                </wp:positionH>
                <wp:positionV relativeFrom="paragraph">
                  <wp:posOffset>256341</wp:posOffset>
                </wp:positionV>
                <wp:extent cx="22250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6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D109" id="Graphic 24" o:spid="_x0000_s1026" style="position:absolute;margin-left:215.85pt;margin-top:20.2pt;width:175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" path="m,l2224936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0B08909" w14:textId="5F13DCB3" w:rsidR="00B56ECD" w:rsidRDefault="00000000" w:rsidP="00BE4CE5">
      <w:pPr>
        <w:pStyle w:val="Corpodetexto"/>
        <w:spacing w:before="10" w:line="256" w:lineRule="auto"/>
        <w:ind w:left="4260" w:right="4021" w:hanging="1"/>
        <w:jc w:val="center"/>
        <w:rPr>
          <w:sz w:val="14"/>
        </w:rPr>
      </w:pPr>
      <w:r>
        <w:rPr>
          <w:w w:val="115"/>
        </w:rPr>
        <w:t>Assinatura do(a) Bolsista Aluno(a)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graduação</w:t>
      </w:r>
      <w:r>
        <w:rPr>
          <w:spacing w:val="-9"/>
          <w:w w:val="115"/>
        </w:rPr>
        <w:t xml:space="preserve"> </w:t>
      </w:r>
      <w:r>
        <w:rPr>
          <w:w w:val="115"/>
        </w:rPr>
        <w:t>em</w:t>
      </w:r>
      <w:r>
        <w:rPr>
          <w:spacing w:val="-9"/>
          <w:w w:val="115"/>
        </w:rPr>
        <w:t xml:space="preserve"> </w:t>
      </w:r>
      <w:r>
        <w:rPr>
          <w:w w:val="115"/>
        </w:rPr>
        <w:t>XXXX Universidade</w:t>
      </w:r>
      <w:r>
        <w:rPr>
          <w:spacing w:val="-12"/>
          <w:w w:val="115"/>
        </w:rPr>
        <w:t xml:space="preserve"> </w:t>
      </w:r>
      <w:r>
        <w:rPr>
          <w:w w:val="115"/>
        </w:rPr>
        <w:t>Federal</w:t>
      </w:r>
      <w:r>
        <w:rPr>
          <w:spacing w:val="-12"/>
          <w:w w:val="115"/>
        </w:rPr>
        <w:t xml:space="preserve"> </w:t>
      </w:r>
      <w:r>
        <w:rPr>
          <w:w w:val="115"/>
        </w:rPr>
        <w:t>XXXXXX</w:t>
      </w:r>
    </w:p>
    <w:p w14:paraId="0F85D2B9" w14:textId="77777777" w:rsidR="00B56ECD" w:rsidRDefault="00B56ECD">
      <w:pPr>
        <w:pStyle w:val="Corpodetexto"/>
        <w:rPr>
          <w:sz w:val="14"/>
        </w:rPr>
      </w:pPr>
    </w:p>
    <w:p w14:paraId="1BF1BC62" w14:textId="77777777" w:rsidR="00B56ECD" w:rsidRDefault="00B56ECD">
      <w:pPr>
        <w:pStyle w:val="Corpodetexto"/>
        <w:rPr>
          <w:sz w:val="14"/>
        </w:rPr>
      </w:pPr>
    </w:p>
    <w:p w14:paraId="69C16613" w14:textId="45FA6D1E" w:rsidR="00B56ECD" w:rsidRDefault="00B56ECD" w:rsidP="00BE4CE5">
      <w:pPr>
        <w:pStyle w:val="Corpodetexto"/>
        <w:tabs>
          <w:tab w:val="left" w:pos="6720"/>
        </w:tabs>
        <w:rPr>
          <w:sz w:val="14"/>
        </w:rPr>
      </w:pPr>
    </w:p>
    <w:p w14:paraId="3B75E23C" w14:textId="77777777" w:rsidR="00B56ECD" w:rsidRDefault="00B56ECD">
      <w:pPr>
        <w:pStyle w:val="Corpodetexto"/>
        <w:rPr>
          <w:sz w:val="14"/>
        </w:rPr>
      </w:pPr>
    </w:p>
    <w:p w14:paraId="1ADEBFD8" w14:textId="77777777" w:rsidR="00B56ECD" w:rsidRDefault="00B56ECD">
      <w:pPr>
        <w:pStyle w:val="Corpodetexto"/>
        <w:rPr>
          <w:sz w:val="14"/>
        </w:rPr>
      </w:pPr>
    </w:p>
    <w:p w14:paraId="62824A1B" w14:textId="4AD4AC54" w:rsidR="00B56ECD" w:rsidRDefault="00B56ECD" w:rsidP="00525B1D">
      <w:pPr>
        <w:tabs>
          <w:tab w:val="left" w:pos="4247"/>
        </w:tabs>
        <w:spacing w:before="1"/>
        <w:rPr>
          <w:rFonts w:ascii="Arial MT"/>
          <w:sz w:val="20"/>
        </w:rPr>
      </w:pPr>
    </w:p>
    <w:sectPr w:rsidR="00B56ECD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29A"/>
    <w:multiLevelType w:val="multilevel"/>
    <w:tmpl w:val="27DC98C2"/>
    <w:lvl w:ilvl="0">
      <w:start w:val="10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" w15:restartNumberingAfterBreak="0">
    <w:nsid w:val="04EE50D4"/>
    <w:multiLevelType w:val="multilevel"/>
    <w:tmpl w:val="429A9EB2"/>
    <w:lvl w:ilvl="0">
      <w:start w:val="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7446C1D"/>
    <w:multiLevelType w:val="hybridMultilevel"/>
    <w:tmpl w:val="C0B2E042"/>
    <w:lvl w:ilvl="0" w:tplc="BD9A68C8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1DC49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F1D29442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221C063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DEC5106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BA0436C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14705158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31E8F380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FB00D46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07BC6E39"/>
    <w:multiLevelType w:val="multilevel"/>
    <w:tmpl w:val="BA9A2F64"/>
    <w:lvl w:ilvl="0">
      <w:start w:val="1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4" w15:restartNumberingAfterBreak="0">
    <w:nsid w:val="1217381A"/>
    <w:multiLevelType w:val="multilevel"/>
    <w:tmpl w:val="1BF84C00"/>
    <w:lvl w:ilvl="0">
      <w:start w:val="15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5" w15:restartNumberingAfterBreak="0">
    <w:nsid w:val="1B3B49CB"/>
    <w:multiLevelType w:val="hybridMultilevel"/>
    <w:tmpl w:val="7B501FBC"/>
    <w:lvl w:ilvl="0" w:tplc="C20E0492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CA84AE70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741E3848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B2806284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EE9A1FF4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56C8AB04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55208F2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82B85AF6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07F0FF94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1BEE2B4D"/>
    <w:multiLevelType w:val="multilevel"/>
    <w:tmpl w:val="DC9E1C80"/>
    <w:lvl w:ilvl="0">
      <w:start w:val="11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220308D5"/>
    <w:multiLevelType w:val="multilevel"/>
    <w:tmpl w:val="0424357C"/>
    <w:lvl w:ilvl="0">
      <w:start w:val="8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56E1FED"/>
    <w:multiLevelType w:val="hybridMultilevel"/>
    <w:tmpl w:val="0756BC3A"/>
    <w:lvl w:ilvl="0" w:tplc="B46ABCE0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6BD2CDA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7A2DF7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C022BB2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77E9BB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9434228C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D5281DC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90E828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92C41B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261A665F"/>
    <w:multiLevelType w:val="multilevel"/>
    <w:tmpl w:val="4C8623A8"/>
    <w:lvl w:ilvl="0">
      <w:start w:val="1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33AE5140"/>
    <w:multiLevelType w:val="multilevel"/>
    <w:tmpl w:val="7640D022"/>
    <w:lvl w:ilvl="0">
      <w:start w:val="1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37DF30D5"/>
    <w:multiLevelType w:val="hybridMultilevel"/>
    <w:tmpl w:val="14B24510"/>
    <w:lvl w:ilvl="0" w:tplc="FFD8CE1C">
      <w:start w:val="1"/>
      <w:numFmt w:val="lowerLetter"/>
      <w:lvlText w:val="%1)"/>
      <w:lvlJc w:val="left"/>
      <w:pPr>
        <w:ind w:left="2182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B41C2336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4F1C7672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6D5E12FC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9BCA0194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FE12BFC8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FD30DC8E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CD86468A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86341F02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12" w15:restartNumberingAfterBreak="0">
    <w:nsid w:val="3ED4796E"/>
    <w:multiLevelType w:val="multilevel"/>
    <w:tmpl w:val="7854AC8A"/>
    <w:lvl w:ilvl="0">
      <w:start w:val="9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43B964B7"/>
    <w:multiLevelType w:val="multilevel"/>
    <w:tmpl w:val="2A8E0A76"/>
    <w:lvl w:ilvl="0">
      <w:start w:val="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14" w15:restartNumberingAfterBreak="0">
    <w:nsid w:val="442616F3"/>
    <w:multiLevelType w:val="hybridMultilevel"/>
    <w:tmpl w:val="58947BBC"/>
    <w:lvl w:ilvl="0" w:tplc="667AD84A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3D3481AC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01D833AE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05C4A2C0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42401114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B2A600C6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18A61420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57D88DDE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FAA2B534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4590579C"/>
    <w:multiLevelType w:val="multilevel"/>
    <w:tmpl w:val="90EC2EC8"/>
    <w:lvl w:ilvl="0">
      <w:start w:val="6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EA66939"/>
    <w:multiLevelType w:val="hybridMultilevel"/>
    <w:tmpl w:val="1A56A1DC"/>
    <w:lvl w:ilvl="0" w:tplc="249CE8D8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49FE212E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65E44B7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18306474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24E6DB3E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956E0A28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06B6C22C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B54E1AD6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DE76E04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7" w15:restartNumberingAfterBreak="0">
    <w:nsid w:val="51F7448D"/>
    <w:multiLevelType w:val="hybridMultilevel"/>
    <w:tmpl w:val="222EA47C"/>
    <w:lvl w:ilvl="0" w:tplc="A8508D22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D9BEF6B8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7D583A2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5A82998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C5C0F4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D4C81F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90EC194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F5E641C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DBC2772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6762286"/>
    <w:multiLevelType w:val="multilevel"/>
    <w:tmpl w:val="701450C8"/>
    <w:lvl w:ilvl="0">
      <w:start w:val="7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89C19DB"/>
    <w:multiLevelType w:val="hybridMultilevel"/>
    <w:tmpl w:val="1B7832A4"/>
    <w:lvl w:ilvl="0" w:tplc="1070DC6E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EE026A1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DD30FB5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6EDBF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FF9834A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705ABFD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DE202A9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14AD58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0172E16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0" w15:restartNumberingAfterBreak="0">
    <w:nsid w:val="5C416343"/>
    <w:multiLevelType w:val="multilevel"/>
    <w:tmpl w:val="80A48522"/>
    <w:lvl w:ilvl="0">
      <w:start w:val="2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1" w15:restartNumberingAfterBreak="0">
    <w:nsid w:val="61CA536C"/>
    <w:multiLevelType w:val="multilevel"/>
    <w:tmpl w:val="20AA8838"/>
    <w:lvl w:ilvl="0">
      <w:start w:val="12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67B84979"/>
    <w:multiLevelType w:val="hybridMultilevel"/>
    <w:tmpl w:val="E8EC3AF8"/>
    <w:lvl w:ilvl="0" w:tplc="C03A1D2A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4164E5E0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411E7DAA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8424004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49469580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E4F4174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013A471A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46A0CA96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554C9570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23" w15:restartNumberingAfterBreak="0">
    <w:nsid w:val="6B850F75"/>
    <w:multiLevelType w:val="hybridMultilevel"/>
    <w:tmpl w:val="62F6DEEA"/>
    <w:lvl w:ilvl="0" w:tplc="6B284990">
      <w:start w:val="1"/>
      <w:numFmt w:val="decimal"/>
      <w:lvlText w:val="%1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7ADA608E">
      <w:start w:val="1"/>
      <w:numFmt w:val="upperRoman"/>
      <w:lvlText w:val="%2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B8A644C4">
      <w:start w:val="1"/>
      <w:numFmt w:val="lowerLetter"/>
      <w:lvlText w:val="%3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85440D18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9F3A020A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704A9AC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DD9E82C4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F73C6D6C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3462189A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5F74D8B"/>
    <w:multiLevelType w:val="hybridMultilevel"/>
    <w:tmpl w:val="14D6999A"/>
    <w:lvl w:ilvl="0" w:tplc="3AF2C128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B42A5C5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798EC41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40B82CA6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2C0C409E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C543960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6A52339E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AA6A2E38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C64BBB4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25" w15:restartNumberingAfterBreak="0">
    <w:nsid w:val="7C8F3D84"/>
    <w:multiLevelType w:val="multilevel"/>
    <w:tmpl w:val="628E5DB4"/>
    <w:lvl w:ilvl="0">
      <w:start w:val="5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num w:numId="1" w16cid:durableId="1689062084">
    <w:abstractNumId w:val="23"/>
  </w:num>
  <w:num w:numId="2" w16cid:durableId="453445475">
    <w:abstractNumId w:val="24"/>
  </w:num>
  <w:num w:numId="3" w16cid:durableId="1742287768">
    <w:abstractNumId w:val="4"/>
  </w:num>
  <w:num w:numId="4" w16cid:durableId="1436831615">
    <w:abstractNumId w:val="3"/>
  </w:num>
  <w:num w:numId="5" w16cid:durableId="533663488">
    <w:abstractNumId w:val="9"/>
  </w:num>
  <w:num w:numId="6" w16cid:durableId="480193001">
    <w:abstractNumId w:val="21"/>
  </w:num>
  <w:num w:numId="7" w16cid:durableId="2024821465">
    <w:abstractNumId w:val="6"/>
  </w:num>
  <w:num w:numId="8" w16cid:durableId="1534877986">
    <w:abstractNumId w:val="0"/>
  </w:num>
  <w:num w:numId="9" w16cid:durableId="685640655">
    <w:abstractNumId w:val="12"/>
  </w:num>
  <w:num w:numId="10" w16cid:durableId="1526015562">
    <w:abstractNumId w:val="22"/>
  </w:num>
  <w:num w:numId="11" w16cid:durableId="1035547509">
    <w:abstractNumId w:val="7"/>
  </w:num>
  <w:num w:numId="12" w16cid:durableId="1385832504">
    <w:abstractNumId w:val="11"/>
  </w:num>
  <w:num w:numId="13" w16cid:durableId="396127703">
    <w:abstractNumId w:val="18"/>
  </w:num>
  <w:num w:numId="14" w16cid:durableId="617566754">
    <w:abstractNumId w:val="15"/>
  </w:num>
  <w:num w:numId="15" w16cid:durableId="1867593252">
    <w:abstractNumId w:val="5"/>
  </w:num>
  <w:num w:numId="16" w16cid:durableId="939721091">
    <w:abstractNumId w:val="25"/>
  </w:num>
  <w:num w:numId="17" w16cid:durableId="1010840982">
    <w:abstractNumId w:val="1"/>
  </w:num>
  <w:num w:numId="18" w16cid:durableId="1205680007">
    <w:abstractNumId w:val="8"/>
  </w:num>
  <w:num w:numId="19" w16cid:durableId="139923272">
    <w:abstractNumId w:val="13"/>
  </w:num>
  <w:num w:numId="20" w16cid:durableId="2073892955">
    <w:abstractNumId w:val="19"/>
  </w:num>
  <w:num w:numId="21" w16cid:durableId="434401589">
    <w:abstractNumId w:val="14"/>
  </w:num>
  <w:num w:numId="22" w16cid:durableId="1428388140">
    <w:abstractNumId w:val="17"/>
  </w:num>
  <w:num w:numId="23" w16cid:durableId="983854968">
    <w:abstractNumId w:val="2"/>
  </w:num>
  <w:num w:numId="24" w16cid:durableId="939138917">
    <w:abstractNumId w:val="16"/>
  </w:num>
  <w:num w:numId="25" w16cid:durableId="638802428">
    <w:abstractNumId w:val="20"/>
  </w:num>
  <w:num w:numId="26" w16cid:durableId="1552961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ECD"/>
    <w:rsid w:val="00525B1D"/>
    <w:rsid w:val="007B22DC"/>
    <w:rsid w:val="00B56ECD"/>
    <w:rsid w:val="00B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D10A"/>
  <w15:docId w15:val="{09529B10-451F-4E16-BB02-CA00D89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rsid w:val="00BE4CE5"/>
    <w:rPr>
      <w:rFonts w:ascii="Cambria" w:eastAsia="Cambria" w:hAnsi="Cambria" w:cs="Cambria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Anieli De Azevedo Medeiros Pereira</cp:lastModifiedBy>
  <cp:revision>3</cp:revision>
  <dcterms:created xsi:type="dcterms:W3CDTF">2026-06-25T16:20:00Z</dcterms:created>
  <dcterms:modified xsi:type="dcterms:W3CDTF">2026-06-25T16:20:00Z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5.15.2</vt:lpwstr>
  </property>
  <property fmtid="{D5CDD505-2E9C-101B-9397-08002B2CF9AE}" pid="6" name="LastSaved">
    <vt:filetime>2026-05-08T00:00:00Z</vt:filetime>
  </property>
</Properties>
</file>