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BD" w:rsidRDefault="00121300" w:rsidP="00E00AB5">
      <w:pPr>
        <w:spacing w:before="175"/>
        <w:ind w:left="0" w:right="-1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INTERPOSIÇÃO DE RECURSO</w:t>
      </w:r>
    </w:p>
    <w:p w:rsidR="00397773" w:rsidRPr="0085759B" w:rsidRDefault="00397773" w:rsidP="00397773">
      <w:pPr>
        <w:spacing w:after="0" w:line="240" w:lineRule="auto"/>
        <w:ind w:left="0" w:hanging="2"/>
        <w:jc w:val="center"/>
        <w:rPr>
          <w:sz w:val="24"/>
        </w:rPr>
      </w:pPr>
      <w:r w:rsidRPr="0085759B">
        <w:rPr>
          <w:sz w:val="24"/>
        </w:rPr>
        <w:t>EDITAL Nº 07/2024</w:t>
      </w:r>
    </w:p>
    <w:p w:rsidR="00397773" w:rsidRDefault="00397773" w:rsidP="00397773">
      <w:pPr>
        <w:spacing w:after="0" w:line="240" w:lineRule="auto"/>
        <w:ind w:left="0" w:hanging="2"/>
        <w:jc w:val="center"/>
        <w:rPr>
          <w:sz w:val="24"/>
        </w:rPr>
      </w:pPr>
      <w:r w:rsidRPr="0085759B">
        <w:rPr>
          <w:sz w:val="24"/>
        </w:rPr>
        <w:t>PROGRAMA DE INICIAÇÃO TECNOLÓGICA DA EMPRESA BRASILEIRA DE SERVIÇOS HOSPITALARES</w:t>
      </w:r>
    </w:p>
    <w:p w:rsidR="007D501D" w:rsidRDefault="007D501D" w:rsidP="00397773">
      <w:pPr>
        <w:spacing w:after="0" w:line="240" w:lineRule="auto"/>
        <w:ind w:left="0" w:hanging="2"/>
        <w:jc w:val="center"/>
        <w:rPr>
          <w:sz w:val="24"/>
        </w:rPr>
      </w:pPr>
    </w:p>
    <w:p w:rsidR="006D75BD" w:rsidRDefault="00121300">
      <w:pPr>
        <w:spacing w:before="175"/>
        <w:ind w:left="0" w:right="-1" w:hanging="2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Recurso contra o </w:t>
      </w:r>
      <w:r>
        <w:rPr>
          <w:sz w:val="24"/>
          <w:szCs w:val="24"/>
          <w:highlight w:val="white"/>
        </w:rPr>
        <w:t>resultado</w:t>
      </w:r>
      <w:r>
        <w:rPr>
          <w:color w:val="000000"/>
          <w:sz w:val="24"/>
          <w:szCs w:val="24"/>
          <w:highlight w:val="white"/>
        </w:rPr>
        <w:t xml:space="preserve"> preliminar do processo de seleção de bolsista</w:t>
      </w:r>
      <w:r w:rsidR="00397773">
        <w:rPr>
          <w:color w:val="000000"/>
          <w:sz w:val="24"/>
          <w:szCs w:val="24"/>
          <w:highlight w:val="white"/>
        </w:rPr>
        <w:t>s de Iniciação Tecnológica 2024</w:t>
      </w:r>
      <w:r w:rsidR="00DE3A12">
        <w:rPr>
          <w:color w:val="000000"/>
          <w:sz w:val="24"/>
          <w:szCs w:val="24"/>
          <w:highlight w:val="white"/>
        </w:rPr>
        <w:t>-</w:t>
      </w:r>
      <w:r w:rsidR="00397773">
        <w:rPr>
          <w:color w:val="000000"/>
          <w:sz w:val="24"/>
          <w:szCs w:val="24"/>
          <w:highlight w:val="white"/>
        </w:rPr>
        <w:t>2025</w:t>
      </w:r>
      <w:r>
        <w:rPr>
          <w:color w:val="000000"/>
          <w:sz w:val="24"/>
          <w:szCs w:val="24"/>
          <w:highlight w:val="white"/>
        </w:rPr>
        <w:t xml:space="preserve">, regido pelo Edital </w:t>
      </w:r>
      <w:proofErr w:type="spellStart"/>
      <w:r w:rsidR="00397773">
        <w:rPr>
          <w:color w:val="000000"/>
          <w:sz w:val="24"/>
          <w:szCs w:val="24"/>
          <w:highlight w:val="white"/>
        </w:rPr>
        <w:t>Ebserh</w:t>
      </w:r>
      <w:proofErr w:type="spellEnd"/>
      <w:r>
        <w:rPr>
          <w:color w:val="000000"/>
          <w:sz w:val="24"/>
          <w:szCs w:val="24"/>
          <w:highlight w:val="white"/>
        </w:rPr>
        <w:t xml:space="preserve"> nº 0</w:t>
      </w:r>
      <w:r w:rsidR="00397773">
        <w:rPr>
          <w:color w:val="000000"/>
          <w:sz w:val="24"/>
          <w:szCs w:val="24"/>
          <w:highlight w:val="white"/>
        </w:rPr>
        <w:t>7</w:t>
      </w:r>
      <w:r>
        <w:rPr>
          <w:color w:val="000000"/>
          <w:sz w:val="24"/>
          <w:szCs w:val="24"/>
          <w:highlight w:val="white"/>
        </w:rPr>
        <w:t>/202</w:t>
      </w:r>
      <w:r w:rsidR="00397773">
        <w:rPr>
          <w:color w:val="000000"/>
          <w:sz w:val="24"/>
          <w:szCs w:val="24"/>
          <w:highlight w:val="white"/>
        </w:rPr>
        <w:t>4</w:t>
      </w:r>
      <w:r>
        <w:rPr>
          <w:color w:val="000000"/>
          <w:sz w:val="24"/>
          <w:szCs w:val="24"/>
          <w:highlight w:val="white"/>
        </w:rPr>
        <w:t xml:space="preserve"> </w:t>
      </w:r>
    </w:p>
    <w:p w:rsidR="006D75BD" w:rsidRDefault="00397773" w:rsidP="00397773">
      <w:pPr>
        <w:spacing w:before="175"/>
        <w:ind w:leftChars="0" w:left="0" w:right="-1" w:firstLineChars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121300">
        <w:rPr>
          <w:b/>
          <w:sz w:val="24"/>
          <w:szCs w:val="24"/>
        </w:rPr>
        <w:t>Nome completo do Orientador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88900</wp:posOffset>
                </wp:positionV>
                <wp:extent cx="5708650" cy="46990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left:0;text-align:left;margin-left:2pt;margin-top:7pt;width:449.5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Pr="00397773" w:rsidRDefault="00397773" w:rsidP="00397773">
      <w:pPr>
        <w:spacing w:before="175"/>
        <w:ind w:left="0" w:right="-1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121300">
        <w:rPr>
          <w:b/>
          <w:sz w:val="24"/>
          <w:szCs w:val="24"/>
        </w:rPr>
        <w:t>Nome completo do Bolsista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7" style="position:absolute;left:0;text-align:left;margin-left:0;margin-top:0;width:449.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3.   Título do Projeto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8" style="position:absolute;left:0;text-align:left;margin-left:0;margin-top:0;width:449.5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397773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21300">
        <w:rPr>
          <w:b/>
          <w:sz w:val="24"/>
          <w:szCs w:val="24"/>
        </w:rPr>
        <w:t>. Especificar a decisão objeto de contestação/recurso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9" style="position:absolute;left:0;text-align:left;margin-left:0;margin-top:0;width:449.5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397773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121300">
        <w:rPr>
          <w:b/>
          <w:sz w:val="24"/>
          <w:szCs w:val="24"/>
        </w:rPr>
        <w:t>. Os argumentos com os quais contesto a referida decisão são: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30" style="position:absolute;left:0;text-align:left;margin-left:0;margin-top:0;width:449.5pt;height:3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 w:rsidP="007D501D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tbl>
      <w:tblPr>
        <w:tblStyle w:val="a"/>
        <w:tblW w:w="893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D75BD" w:rsidTr="00397773">
        <w:trPr>
          <w:trHeight w:val="377"/>
        </w:trPr>
        <w:tc>
          <w:tcPr>
            <w:tcW w:w="8931" w:type="dxa"/>
            <w:vAlign w:val="center"/>
          </w:tcPr>
          <w:p w:rsidR="006D75BD" w:rsidRDefault="00397773" w:rsidP="00397773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 Cruz</w:t>
            </w:r>
            <w:r w:rsidR="00121300">
              <w:rPr>
                <w:sz w:val="24"/>
                <w:szCs w:val="24"/>
              </w:rPr>
              <w:t xml:space="preserve">-RN _____ de ________________ </w:t>
            </w:r>
            <w:proofErr w:type="spellStart"/>
            <w:r w:rsidR="00121300">
              <w:rPr>
                <w:sz w:val="24"/>
                <w:szCs w:val="24"/>
              </w:rPr>
              <w:t>de</w:t>
            </w:r>
            <w:proofErr w:type="spellEnd"/>
            <w:r w:rsidR="0012130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</w:p>
          <w:p w:rsidR="00397773" w:rsidRDefault="00397773" w:rsidP="00397773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</w:p>
        </w:tc>
      </w:tr>
      <w:tr w:rsidR="006D75BD" w:rsidTr="00397773">
        <w:trPr>
          <w:trHeight w:val="658"/>
        </w:trPr>
        <w:tc>
          <w:tcPr>
            <w:tcW w:w="8931" w:type="dxa"/>
            <w:vAlign w:val="center"/>
          </w:tcPr>
          <w:p w:rsidR="006D75BD" w:rsidRDefault="001213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6D75BD" w:rsidTr="00397773">
        <w:trPr>
          <w:trHeight w:val="143"/>
        </w:trPr>
        <w:tc>
          <w:tcPr>
            <w:tcW w:w="8931" w:type="dxa"/>
            <w:vAlign w:val="center"/>
          </w:tcPr>
          <w:p w:rsidR="006D75BD" w:rsidRPr="007D501D" w:rsidRDefault="0012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7D501D">
              <w:rPr>
                <w:b/>
                <w:color w:val="000000"/>
                <w:sz w:val="20"/>
                <w:szCs w:val="20"/>
              </w:rPr>
              <w:t xml:space="preserve">ASSINATURA DO </w:t>
            </w:r>
            <w:r w:rsidR="00397773" w:rsidRPr="007D501D">
              <w:rPr>
                <w:b/>
                <w:color w:val="000000"/>
                <w:sz w:val="20"/>
                <w:szCs w:val="20"/>
              </w:rPr>
              <w:t>BOLSISTA</w:t>
            </w:r>
          </w:p>
          <w:p w:rsidR="006D75BD" w:rsidRDefault="006D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6D75BD" w:rsidRDefault="006D75BD" w:rsidP="00397773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sectPr w:rsidR="006D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6" w:right="1276" w:bottom="992" w:left="1134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00" w:rsidRDefault="0012130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21300" w:rsidRDefault="0012130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00" w:rsidRDefault="0012130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21300" w:rsidRDefault="0012130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BD" w:rsidRDefault="00FD4B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  <w:r w:rsidRPr="00FD4BA7">
      <w:rPr>
        <w:rFonts w:eastAsia="Times New Roman" w:cs="Times New Roman"/>
        <w:noProof/>
        <w:position w:val="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4029075" cy="495300"/>
          <wp:effectExtent l="0" t="0" r="0" b="0"/>
          <wp:wrapThrough wrapText="bothSides">
            <wp:wrapPolygon edited="0">
              <wp:start x="6230" y="831"/>
              <wp:lineTo x="306" y="2492"/>
              <wp:lineTo x="0" y="10800"/>
              <wp:lineTo x="0" y="16615"/>
              <wp:lineTo x="102" y="19938"/>
              <wp:lineTo x="13072" y="20769"/>
              <wp:lineTo x="21345" y="20769"/>
              <wp:lineTo x="21447" y="831"/>
              <wp:lineTo x="6230" y="831"/>
            </wp:wrapPolygon>
          </wp:wrapThrough>
          <wp:docPr id="9" name="Imagem 9" descr="Logo -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EBSER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5"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1300">
      <w:rPr>
        <w:color w:val="000000"/>
      </w:rPr>
      <w:t xml:space="preserve">        </w:t>
    </w:r>
    <w:r w:rsidRPr="00FD4BA7">
      <w:rPr>
        <w:noProof/>
        <w:color w:val="000000"/>
        <w:lang w:eastAsia="pt-BR"/>
      </w:rPr>
      <w:drawing>
        <wp:inline distT="0" distB="0" distL="0" distR="0" wp14:anchorId="7261A161" wp14:editId="267906BE">
          <wp:extent cx="1464310" cy="421640"/>
          <wp:effectExtent l="0" t="0" r="254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75BD" w:rsidRPr="00397773" w:rsidRDefault="00121300" w:rsidP="003977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</w:t>
    </w:r>
  </w:p>
  <w:p w:rsidR="006D75BD" w:rsidRDefault="006D7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60C2D"/>
    <w:multiLevelType w:val="multilevel"/>
    <w:tmpl w:val="9A5C64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D"/>
    <w:rsid w:val="00121300"/>
    <w:rsid w:val="00397773"/>
    <w:rsid w:val="00641A5B"/>
    <w:rsid w:val="006D75BD"/>
    <w:rsid w:val="007D501D"/>
    <w:rsid w:val="00CF1263"/>
    <w:rsid w:val="00DE3A12"/>
    <w:rsid w:val="00E00AB5"/>
    <w:rsid w:val="00EA0806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3E79B"/>
  <w15:docId w15:val="{3CBED0D0-38EC-4B49-BD37-5B78C7C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suppressAutoHyphens w:val="0"/>
      <w:spacing w:after="0" w:line="240" w:lineRule="auto"/>
      <w:outlineLvl w:val="8"/>
    </w:pPr>
    <w:rPr>
      <w:rFonts w:ascii="Arial" w:eastAsia="Times New Roman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9Char">
    <w:name w:val="Título 9 Char"/>
    <w:rPr>
      <w:rFonts w:ascii="Arial" w:eastAsia="Times New Roman" w:hAnsi="Arial" w:cs="Arial"/>
      <w:b/>
      <w:bCs/>
      <w:color w:val="0000FF"/>
      <w:w w:val="100"/>
      <w:kern w:val="1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ndice">
    <w:name w:val="Índice"/>
    <w:basedOn w:val="Normal"/>
    <w:pPr>
      <w:suppressLineNumbers/>
      <w:suppressAutoHyphens w:val="0"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pPr>
      <w:keepNext/>
      <w:suppressAutoHyphens w:val="0"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pPr>
      <w:suppressLineNumbers/>
      <w:suppressAutoHyphens w:val="0"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+lKDyeRtP8jXqtigZNhO7rXow==">AMUW2mUvfmp6M9r44oW8T0JiBek0b2Ff2cB+6ks5+TY5eGGyI2VZ1WFFxPJaVFx2IHb6WsZxNLtaE/qUfgP2QeLdKAzdxiOVw1TkmtW9XW2BgXNFkXfNwOU=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Fabia Cheyenne Gomes De Morais Fernandes</cp:lastModifiedBy>
  <cp:revision>8</cp:revision>
  <dcterms:created xsi:type="dcterms:W3CDTF">2022-12-08T17:15:00Z</dcterms:created>
  <dcterms:modified xsi:type="dcterms:W3CDTF">2024-06-26T19:05:00Z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0x010100B288264E9DD96B41B1BEE4941EA316C1</vt:lpwstr>
  </property>
  <property fmtid="{D5CDD505-2E9C-101B-9397-08002B2CF9AE}" pid="3" name="_activity">
    <vt:lpwstr/>
  </property>
</Properties>
</file>