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2B69" w14:textId="3EF54C31" w:rsidR="001D48C8" w:rsidRDefault="001D48C8" w:rsidP="001D48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8C8">
        <w:rPr>
          <w:rFonts w:ascii="Times New Roman" w:hAnsi="Times New Roman" w:cs="Times New Roman"/>
          <w:b/>
          <w:bCs/>
          <w:sz w:val="24"/>
          <w:szCs w:val="24"/>
        </w:rPr>
        <w:t>ANEXO IX - TERMO DE COMPROMISSO E RESPONSABILIDADE DO(A) BOLSISTA</w:t>
      </w:r>
    </w:p>
    <w:p w14:paraId="7AB6BD28" w14:textId="77777777" w:rsidR="001D48C8" w:rsidRDefault="001D48C8" w:rsidP="001D48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13A40" w14:textId="77777777" w:rsidR="001D48C8" w:rsidRPr="001D48C8" w:rsidRDefault="001D48C8" w:rsidP="001D48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42ED8" w14:textId="287C7B77" w:rsidR="001D48C8" w:rsidRDefault="001D48C8" w:rsidP="001D48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Eu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(nome completo do(a) bolsista), inscrito no CPF nº XXX.XXX.XXX.XX, bolsista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 xml:space="preserve">do Programa de Iniciação </w:t>
      </w:r>
      <w:r w:rsidR="005C73F1">
        <w:rPr>
          <w:rFonts w:ascii="Times New Roman" w:hAnsi="Times New Roman" w:cs="Times New Roman"/>
          <w:sz w:val="24"/>
          <w:szCs w:val="24"/>
        </w:rPr>
        <w:t>Tecnológica</w:t>
      </w:r>
      <w:r w:rsidRPr="001D48C8">
        <w:rPr>
          <w:rFonts w:ascii="Times New Roman" w:hAnsi="Times New Roman" w:cs="Times New Roman"/>
          <w:sz w:val="24"/>
          <w:szCs w:val="24"/>
        </w:rPr>
        <w:t xml:space="preserve"> do _____________(SIGLA DO HOSPITAL) /</w:t>
      </w:r>
      <w:proofErr w:type="spellStart"/>
      <w:r w:rsidRPr="001D48C8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D48C8">
        <w:rPr>
          <w:rFonts w:ascii="Times New Roman" w:hAnsi="Times New Roman" w:cs="Times New Roman"/>
          <w:sz w:val="24"/>
          <w:szCs w:val="24"/>
        </w:rPr>
        <w:t xml:space="preserve"> 202X-202X, financiado pela </w:t>
      </w:r>
      <w:proofErr w:type="spellStart"/>
      <w:r w:rsidRPr="001D48C8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D48C8">
        <w:rPr>
          <w:rFonts w:ascii="Times New Roman" w:hAnsi="Times New Roman" w:cs="Times New Roman"/>
          <w:sz w:val="24"/>
          <w:szCs w:val="24"/>
        </w:rPr>
        <w:t>, assumo,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no período da vigência da bolsa, os seguintes compromissos:</w:t>
      </w:r>
    </w:p>
    <w:p w14:paraId="26933D60" w14:textId="77777777" w:rsidR="001D48C8" w:rsidRPr="001D48C8" w:rsidRDefault="001D48C8" w:rsidP="001D48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5C3D2" w14:textId="338D718F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a) Estar regularmente matriculado(a), durante toda a vigência da bolsa, em curso de graduação da universidade à qual o 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está vinculado;</w:t>
      </w:r>
    </w:p>
    <w:p w14:paraId="357647B4" w14:textId="544A50AB" w:rsidR="001D48C8" w:rsidRPr="001D48C8" w:rsidRDefault="001D48C8" w:rsidP="001D48C8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a.1. Em caso de interrupção do vínculo regular como aluno(a) antes do término da vigência da bolsa, o(a) bolsista deverá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comunicar imediatamente a coordenação do programa, para fins de cancelamento da bolsa.</w:t>
      </w:r>
    </w:p>
    <w:p w14:paraId="15A98AE7" w14:textId="4205822B" w:rsidR="001D48C8" w:rsidRPr="001D48C8" w:rsidRDefault="001D48C8" w:rsidP="001D48C8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a.2. Para fins deste edital, considera-se como data de término da graduação a data de egresso registrada na coordenação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curso. Datas cerimoniais, como colação de grau, não caracterizam vínculo acadêmico vigente.</w:t>
      </w:r>
    </w:p>
    <w:p w14:paraId="24427079" w14:textId="685F817D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b) Não ter vínculo empregatício ou outra atividade remunerada que comprometa sua dedicação ao projeto, exceto se atuar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estudante voluntário;</w:t>
      </w:r>
    </w:p>
    <w:p w14:paraId="23E1A069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c) Ter disponibilidade para dedicar-se às atividades acadêmicas e de pesquisa;</w:t>
      </w:r>
    </w:p>
    <w:p w14:paraId="21D39671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d) Não ser cônjuge, companheiro ou familiar, consanguíneo ou afim, até o terceiro grau, do(a) orientador(a);</w:t>
      </w:r>
    </w:p>
    <w:p w14:paraId="4D3F2CAA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e) Ser selecionado e indicado pelo(a) orientador(a);</w:t>
      </w:r>
    </w:p>
    <w:p w14:paraId="0BA157C4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f) Apresentar currículo Lattes CNPq, atualizado 3 meses da inscrição;</w:t>
      </w:r>
    </w:p>
    <w:p w14:paraId="47B0C428" w14:textId="3B34F051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g) Não receber bolsa(s) de outro(s) Programa(s) do CNPq ou de quaisquer agências nacionais, estrangeiras ou internacionais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fomento ao ensino e à pesquisa ou congêneres, exceto bolsa concedida por Instituição Federal de Ensino Superior ou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Ministério da Educação, quando esta possuir objetivos assistenciais, de manutenção ou de permanência, e com finalidades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 xml:space="preserve">distintas de iniciação </w:t>
      </w:r>
      <w:r w:rsidR="003A6712">
        <w:rPr>
          <w:rFonts w:ascii="Times New Roman" w:hAnsi="Times New Roman" w:cs="Times New Roman"/>
          <w:sz w:val="24"/>
          <w:szCs w:val="24"/>
        </w:rPr>
        <w:t>tecnológica</w:t>
      </w:r>
      <w:r w:rsidRPr="001D48C8">
        <w:rPr>
          <w:rFonts w:ascii="Times New Roman" w:hAnsi="Times New Roman" w:cs="Times New Roman"/>
          <w:sz w:val="24"/>
          <w:szCs w:val="24"/>
        </w:rPr>
        <w:t>;</w:t>
      </w:r>
    </w:p>
    <w:p w14:paraId="63621715" w14:textId="268FEE1A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h) Fazer, obrigatoriamente, referências à sua condição de bolsista do PI</w:t>
      </w:r>
      <w:r w:rsidR="00603772">
        <w:rPr>
          <w:rFonts w:ascii="Times New Roman" w:hAnsi="Times New Roman" w:cs="Times New Roman"/>
          <w:sz w:val="24"/>
          <w:szCs w:val="24"/>
        </w:rPr>
        <w:t>T</w:t>
      </w:r>
      <w:r w:rsidR="00FB0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8C8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D48C8">
        <w:rPr>
          <w:rFonts w:ascii="Times New Roman" w:hAnsi="Times New Roman" w:cs="Times New Roman"/>
          <w:sz w:val="24"/>
          <w:szCs w:val="24"/>
        </w:rPr>
        <w:t>/sigla HUF, nos trabalhos apresentados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eventos de qualquer natureza e meio de comunicação;</w:t>
      </w:r>
    </w:p>
    <w:p w14:paraId="451C77B1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lastRenderedPageBreak/>
        <w:t>i) Aceitar o Termo de Compromisso do CNPq (enviado por e-mail);</w:t>
      </w:r>
    </w:p>
    <w:p w14:paraId="70288CD3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j) Entregar os relatórios parcial e final de atividades conforme prazo estipulado;</w:t>
      </w:r>
    </w:p>
    <w:p w14:paraId="5EAF7E73" w14:textId="52D55134" w:rsid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k) Devolver ao órgão de fomento, em valores atualizados, a(s) bolsa(s) recebida(s) indevidamente caso os requisitos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 xml:space="preserve">compromissos estabelecidos neste edital não sejam cumpridos. </w:t>
      </w:r>
    </w:p>
    <w:p w14:paraId="7A660B07" w14:textId="77777777" w:rsid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8B7023E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D92EF1A" w14:textId="77777777" w:rsidR="001D48C8" w:rsidRDefault="001D48C8" w:rsidP="001D48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7FE8A49B" w14:textId="77777777" w:rsidR="001D48C8" w:rsidRDefault="001D48C8" w:rsidP="001D48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20918" w14:textId="77777777" w:rsidR="001D48C8" w:rsidRPr="001D48C8" w:rsidRDefault="001D48C8" w:rsidP="001D48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B6C72" w14:textId="77777777" w:rsidR="001D48C8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AAC2D80" w14:textId="77777777" w:rsidR="001D48C8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NOME COMPLETO DO(A) BOLSISTA</w:t>
      </w:r>
    </w:p>
    <w:p w14:paraId="1A5A6A68" w14:textId="77777777" w:rsidR="001D48C8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Aluno(a) de graduação em XXXX</w:t>
      </w:r>
    </w:p>
    <w:p w14:paraId="439613EA" w14:textId="19B0E8A2" w:rsidR="00017166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Universidade Federal XXXXXXX</w:t>
      </w:r>
    </w:p>
    <w:p w14:paraId="4F11EEAA" w14:textId="77777777" w:rsidR="001D48C8" w:rsidRPr="001D48C8" w:rsidRDefault="001D48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8C8" w:rsidRPr="001D4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71"/>
    <w:rsid w:val="00017166"/>
    <w:rsid w:val="001D48C8"/>
    <w:rsid w:val="003A6712"/>
    <w:rsid w:val="005C73F1"/>
    <w:rsid w:val="005F5949"/>
    <w:rsid w:val="00603772"/>
    <w:rsid w:val="00852271"/>
    <w:rsid w:val="00B52A0D"/>
    <w:rsid w:val="00E041E7"/>
    <w:rsid w:val="00F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CC4A"/>
  <w15:chartTrackingRefBased/>
  <w15:docId w15:val="{0304C0EB-0BAC-409B-8759-32668E1B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22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22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22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2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22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227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227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2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22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2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22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22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22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227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22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227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22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6</cp:revision>
  <dcterms:created xsi:type="dcterms:W3CDTF">2025-05-28T15:06:00Z</dcterms:created>
  <dcterms:modified xsi:type="dcterms:W3CDTF">2025-05-28T19:51:00Z</dcterms:modified>
</cp:coreProperties>
</file>