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1E65B" w14:textId="77777777" w:rsidR="004171E5" w:rsidRDefault="004171E5" w:rsidP="006A6726">
      <w:pPr>
        <w:spacing w:after="0" w:line="240" w:lineRule="auto"/>
        <w:jc w:val="center"/>
        <w:rPr>
          <w:b/>
        </w:rPr>
      </w:pPr>
    </w:p>
    <w:p w14:paraId="592F39F4" w14:textId="77777777" w:rsidR="004171E5" w:rsidRPr="002E2D1A" w:rsidRDefault="004171E5" w:rsidP="004171E5">
      <w:pPr>
        <w:pStyle w:val="Ttulo"/>
        <w:spacing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4171E5">
        <w:rPr>
          <w:rFonts w:ascii="Arial" w:hAnsi="Arial" w:cs="Arial"/>
          <w:color w:val="FF0000"/>
          <w:sz w:val="16"/>
          <w:szCs w:val="16"/>
          <w:highlight w:val="yellow"/>
        </w:rPr>
        <w:t>OBSERVAÇÕES IMPORTANTE:</w:t>
      </w:r>
      <w:r w:rsidRPr="002E2D1A"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03CF1A17" w14:textId="77777777" w:rsidR="004171E5" w:rsidRPr="002E2D1A" w:rsidRDefault="004171E5" w:rsidP="004171E5">
      <w:pPr>
        <w:pStyle w:val="Ttulo"/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  <w:color w:val="FF0000"/>
          <w:sz w:val="16"/>
          <w:szCs w:val="16"/>
        </w:rPr>
      </w:pPr>
      <w:r w:rsidRPr="002E2D1A">
        <w:rPr>
          <w:rFonts w:ascii="Arial" w:hAnsi="Arial" w:cs="Arial"/>
          <w:color w:val="FF0000"/>
          <w:sz w:val="16"/>
          <w:szCs w:val="16"/>
        </w:rPr>
        <w:t>Assentimento livre e esclarecido - anuência do participante da pesquisa, criança, adolescente ou legalmente incapaz, livre de vícios (simulação, fraude ou erro), dependência, subordinação ou intimidação. Tais participantes devem ser esclarecidos sobre a natureza da pesquisa, seus objetivos, métodos, benefícios previstos, potenciais riscos e o incômodo que esta possa lhes acarretar, na medida de sua compreensão e respeitados em suas singularidades;</w:t>
      </w:r>
    </w:p>
    <w:p w14:paraId="3B288CAB" w14:textId="77777777" w:rsidR="004171E5" w:rsidRPr="006A6726" w:rsidRDefault="004171E5" w:rsidP="004171E5">
      <w:pPr>
        <w:pStyle w:val="Ttulo"/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 w:rsidRPr="002E2D1A">
        <w:rPr>
          <w:rFonts w:ascii="Arial" w:hAnsi="Arial" w:cs="Arial"/>
          <w:color w:val="FF0000"/>
          <w:sz w:val="16"/>
          <w:szCs w:val="16"/>
        </w:rPr>
        <w:t xml:space="preserve">Termo de Assentimento - documento elaborado em linguagem acessível para os menores ou para os legalmente incapazes, por meio do qual, após os participantes da pesquisa serem </w:t>
      </w:r>
      <w:r w:rsidRPr="001D54CC">
        <w:rPr>
          <w:rFonts w:ascii="Arial" w:hAnsi="Arial" w:cs="Arial"/>
          <w:color w:val="FF0000"/>
          <w:sz w:val="16"/>
          <w:szCs w:val="16"/>
        </w:rPr>
        <w:t>devidamente esclarecidos, explicitarão sua anuência em participar da pesquisa, sem prejuízo do consentimento de seus responsáveis legais; - Recomenda-se que seja breve (ideal</w:t>
      </w:r>
      <w:r>
        <w:rPr>
          <w:rFonts w:ascii="Arial" w:hAnsi="Arial" w:cs="Arial"/>
          <w:color w:val="FF0000"/>
          <w:sz w:val="16"/>
          <w:szCs w:val="16"/>
        </w:rPr>
        <w:t>mente</w:t>
      </w:r>
      <w:r w:rsidRPr="001D54CC">
        <w:rPr>
          <w:rFonts w:ascii="Arial" w:hAnsi="Arial" w:cs="Arial"/>
          <w:color w:val="FF0000"/>
          <w:sz w:val="16"/>
          <w:szCs w:val="16"/>
        </w:rPr>
        <w:t xml:space="preserve"> ter 1 página, incluindo a parte das assinaturas). </w:t>
      </w:r>
      <w:r w:rsidRPr="006A6726">
        <w:rPr>
          <w:rFonts w:ascii="Arial" w:hAnsi="Arial" w:cs="Arial"/>
          <w:color w:val="FF0000"/>
          <w:sz w:val="16"/>
          <w:szCs w:val="16"/>
          <w:highlight w:val="yellow"/>
          <w:u w:val="single"/>
        </w:rPr>
        <w:t>(RETIRAR TRECHOS EM VERMELHO APÓS LEITURA E ENTEDIMENTO)</w:t>
      </w:r>
    </w:p>
    <w:p w14:paraId="1DA94B53" w14:textId="77777777" w:rsidR="004171E5" w:rsidRDefault="004171E5" w:rsidP="006A6726">
      <w:pPr>
        <w:spacing w:after="0" w:line="240" w:lineRule="auto"/>
        <w:jc w:val="center"/>
        <w:rPr>
          <w:b/>
        </w:rPr>
      </w:pPr>
    </w:p>
    <w:p w14:paraId="02BB6268" w14:textId="77777777" w:rsidR="004E02CF" w:rsidRPr="00CC6150" w:rsidRDefault="004E02CF" w:rsidP="006A6726">
      <w:pPr>
        <w:spacing w:after="0" w:line="240" w:lineRule="auto"/>
        <w:jc w:val="center"/>
        <w:rPr>
          <w:b/>
        </w:rPr>
      </w:pPr>
      <w:r w:rsidRPr="00CC6150">
        <w:rPr>
          <w:b/>
        </w:rPr>
        <w:t xml:space="preserve">TERMO DE </w:t>
      </w:r>
      <w:r w:rsidR="006A6726">
        <w:rPr>
          <w:b/>
        </w:rPr>
        <w:t>ASS</w:t>
      </w:r>
      <w:r w:rsidRPr="00CC6150">
        <w:rPr>
          <w:b/>
        </w:rPr>
        <w:t>ENTIMENTO LIVRE E ESCLARECIDO</w:t>
      </w:r>
    </w:p>
    <w:p w14:paraId="69BAEC8C" w14:textId="77777777" w:rsidR="004E02CF" w:rsidRPr="00CC6150" w:rsidRDefault="004E02CF" w:rsidP="006A6726">
      <w:pPr>
        <w:spacing w:after="0" w:line="240" w:lineRule="auto"/>
        <w:jc w:val="center"/>
        <w:rPr>
          <w:b/>
          <w:bCs/>
        </w:rPr>
      </w:pPr>
      <w:r w:rsidRPr="00CC6150">
        <w:rPr>
          <w:b/>
          <w:bCs/>
        </w:rPr>
        <w:t>(Elaborado de acordo com a Resolução N° 466/2012-CNS/MS)</w:t>
      </w:r>
    </w:p>
    <w:p w14:paraId="43119C9D" w14:textId="77777777" w:rsidR="004E02CF" w:rsidRPr="00CC6150" w:rsidRDefault="004E02CF" w:rsidP="006A6726">
      <w:pPr>
        <w:spacing w:after="0" w:line="240" w:lineRule="auto"/>
        <w:jc w:val="center"/>
        <w:rPr>
          <w:b/>
          <w:bCs/>
        </w:rPr>
      </w:pPr>
      <w:r w:rsidRPr="00CC6150">
        <w:rPr>
          <w:b/>
          <w:bCs/>
        </w:rPr>
        <w:t xml:space="preserve">PARA </w:t>
      </w:r>
      <w:r w:rsidR="006A6726">
        <w:rPr>
          <w:b/>
          <w:bCs/>
        </w:rPr>
        <w:t>MENOR</w:t>
      </w:r>
      <w:r w:rsidRPr="00CC6150">
        <w:rPr>
          <w:b/>
          <w:bCs/>
        </w:rPr>
        <w:t xml:space="preserve">ES DE 18 ANOS OU </w:t>
      </w:r>
      <w:r w:rsidR="006A6726">
        <w:rPr>
          <w:b/>
          <w:bCs/>
        </w:rPr>
        <w:t>INCAPAZE</w:t>
      </w:r>
      <w:r w:rsidRPr="00CC6150">
        <w:rPr>
          <w:b/>
          <w:bCs/>
        </w:rPr>
        <w:t>S</w:t>
      </w:r>
    </w:p>
    <w:p w14:paraId="15B21724" w14:textId="77777777" w:rsidR="004E02CF" w:rsidRDefault="004E02CF" w:rsidP="00FE6452">
      <w:pPr>
        <w:pStyle w:val="Ttulo"/>
        <w:spacing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6C2E8D54" w14:textId="77777777" w:rsidR="004E02CF" w:rsidRDefault="004E02CF" w:rsidP="00FE6452">
      <w:pPr>
        <w:pStyle w:val="Ttulo"/>
        <w:spacing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50F0B3C5" w14:textId="77777777" w:rsidR="00FE6452" w:rsidRPr="002E2D1A" w:rsidRDefault="00FE6452" w:rsidP="004171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sz w:val="20"/>
          <w:szCs w:val="20"/>
        </w:rPr>
      </w:pPr>
      <w:r w:rsidRPr="002E2D1A">
        <w:rPr>
          <w:rFonts w:ascii="Arial" w:hAnsi="Arial" w:cs="Arial"/>
          <w:sz w:val="20"/>
          <w:szCs w:val="20"/>
        </w:rPr>
        <w:t>Você está sendo convidado(a) a participar</w:t>
      </w:r>
      <w:r w:rsidR="001D54CC">
        <w:rPr>
          <w:rFonts w:ascii="Arial" w:hAnsi="Arial" w:cs="Arial"/>
          <w:sz w:val="20"/>
          <w:szCs w:val="20"/>
        </w:rPr>
        <w:t xml:space="preserve"> d</w:t>
      </w:r>
      <w:r w:rsidRPr="002E2D1A">
        <w:rPr>
          <w:rFonts w:ascii="Arial" w:hAnsi="Arial" w:cs="Arial"/>
          <w:sz w:val="20"/>
          <w:szCs w:val="20"/>
        </w:rPr>
        <w:t>a pesquisa</w:t>
      </w:r>
      <w:r w:rsidR="001D54CC">
        <w:rPr>
          <w:rFonts w:ascii="Arial" w:hAnsi="Arial" w:cs="Arial"/>
          <w:sz w:val="20"/>
          <w:szCs w:val="20"/>
        </w:rPr>
        <w:t xml:space="preserve"> </w:t>
      </w:r>
      <w:r w:rsidR="001D54CC" w:rsidRPr="001D54CC">
        <w:rPr>
          <w:rFonts w:ascii="Arial" w:hAnsi="Arial" w:cs="Arial"/>
          <w:sz w:val="20"/>
          <w:szCs w:val="20"/>
          <w:highlight w:val="yellow"/>
        </w:rPr>
        <w:t>“colocar o título da pesquisa”</w:t>
      </w:r>
      <w:r w:rsidRPr="002E2D1A">
        <w:rPr>
          <w:rFonts w:ascii="Arial" w:hAnsi="Arial" w:cs="Arial"/>
          <w:sz w:val="20"/>
          <w:szCs w:val="20"/>
        </w:rPr>
        <w:t xml:space="preserve">. Sua participação é importante, </w:t>
      </w:r>
      <w:r w:rsidR="006A6726">
        <w:rPr>
          <w:rFonts w:ascii="Arial" w:hAnsi="Arial" w:cs="Arial"/>
          <w:sz w:val="20"/>
          <w:szCs w:val="20"/>
        </w:rPr>
        <w:t>mas</w:t>
      </w:r>
      <w:r w:rsidRPr="002E2D1A">
        <w:rPr>
          <w:rFonts w:ascii="Arial" w:hAnsi="Arial" w:cs="Arial"/>
          <w:sz w:val="20"/>
          <w:szCs w:val="20"/>
        </w:rPr>
        <w:t>, você não deve aceitar participar contra a sua vontade.</w:t>
      </w:r>
      <w:r w:rsidRPr="002E2D1A">
        <w:rPr>
          <w:sz w:val="20"/>
          <w:szCs w:val="20"/>
        </w:rPr>
        <w:t xml:space="preserve"> </w:t>
      </w:r>
      <w:r w:rsidRPr="002E2D1A">
        <w:rPr>
          <w:rFonts w:ascii="Arial" w:hAnsi="Arial" w:cs="Arial"/>
          <w:sz w:val="20"/>
          <w:szCs w:val="20"/>
        </w:rPr>
        <w:t>Leia atentamente as infor</w:t>
      </w:r>
      <w:r w:rsidR="00902BA9">
        <w:rPr>
          <w:rFonts w:ascii="Arial" w:hAnsi="Arial" w:cs="Arial"/>
          <w:sz w:val="20"/>
          <w:szCs w:val="20"/>
        </w:rPr>
        <w:t>mações abaixo e faça, se tiver dúvidas</w:t>
      </w:r>
      <w:r w:rsidRPr="002E2D1A">
        <w:rPr>
          <w:rFonts w:ascii="Arial" w:hAnsi="Arial" w:cs="Arial"/>
          <w:sz w:val="20"/>
          <w:szCs w:val="20"/>
        </w:rPr>
        <w:t>, qualquer pergunta.</w:t>
      </w:r>
      <w:r w:rsidR="001D54CC">
        <w:rPr>
          <w:rFonts w:ascii="Arial" w:hAnsi="Arial" w:cs="Arial"/>
          <w:sz w:val="20"/>
          <w:szCs w:val="20"/>
        </w:rPr>
        <w:t xml:space="preserve"> </w:t>
      </w:r>
      <w:r w:rsidRPr="002E2D1A">
        <w:rPr>
          <w:sz w:val="20"/>
          <w:szCs w:val="20"/>
        </w:rPr>
        <w:t xml:space="preserve"> </w:t>
      </w:r>
    </w:p>
    <w:p w14:paraId="3D2D67E8" w14:textId="77777777" w:rsidR="00FE6452" w:rsidRPr="002E2D1A" w:rsidRDefault="00FE6452" w:rsidP="002E2D1A">
      <w:pPr>
        <w:pStyle w:val="Default"/>
        <w:jc w:val="both"/>
        <w:rPr>
          <w:sz w:val="16"/>
          <w:szCs w:val="16"/>
        </w:rPr>
      </w:pPr>
      <w:r w:rsidRPr="002E2D1A">
        <w:rPr>
          <w:sz w:val="20"/>
          <w:szCs w:val="20"/>
        </w:rPr>
        <w:t xml:space="preserve">Neste estudo pretendemos... </w:t>
      </w:r>
      <w:r w:rsidRPr="002E2D1A">
        <w:rPr>
          <w:sz w:val="16"/>
          <w:szCs w:val="16"/>
          <w:highlight w:val="yellow"/>
        </w:rPr>
        <w:t>(descrever em texto breve e em linguagem clara para o participante, na medida de sua compreensão e respeitados em suas singularidades: os objetivos, como será realizado – o método, benefícios previstos, potenciais riscos e o incômodo que esta possa lhes acarretar).</w:t>
      </w:r>
    </w:p>
    <w:p w14:paraId="11F7F2DF" w14:textId="77777777" w:rsidR="00C77D54" w:rsidRPr="001D54CC" w:rsidRDefault="00C77D54" w:rsidP="002E2D1A">
      <w:pPr>
        <w:pStyle w:val="Default"/>
        <w:rPr>
          <w:sz w:val="12"/>
          <w:szCs w:val="12"/>
        </w:rPr>
      </w:pPr>
    </w:p>
    <w:p w14:paraId="702D0257" w14:textId="77777777" w:rsidR="00FE6452" w:rsidRPr="002E2D1A" w:rsidRDefault="00FE6452" w:rsidP="002E2D1A">
      <w:pPr>
        <w:pStyle w:val="Default"/>
        <w:jc w:val="both"/>
        <w:rPr>
          <w:sz w:val="20"/>
          <w:szCs w:val="20"/>
        </w:rPr>
      </w:pPr>
      <w:r w:rsidRPr="002E2D1A">
        <w:rPr>
          <w:sz w:val="20"/>
          <w:szCs w:val="20"/>
        </w:rPr>
        <w:t>Para participar deste</w:t>
      </w:r>
      <w:r w:rsidR="00C77D54" w:rsidRPr="002E2D1A">
        <w:rPr>
          <w:sz w:val="20"/>
          <w:szCs w:val="20"/>
        </w:rPr>
        <w:t xml:space="preserve"> estudo, você será informado sobre qualquer aspecto que desejar e o responsável por você </w:t>
      </w:r>
      <w:r w:rsidRPr="002E2D1A">
        <w:rPr>
          <w:sz w:val="20"/>
          <w:szCs w:val="20"/>
        </w:rPr>
        <w:t>deverá autorizar</w:t>
      </w:r>
      <w:r w:rsidR="004171E5">
        <w:rPr>
          <w:sz w:val="20"/>
          <w:szCs w:val="20"/>
        </w:rPr>
        <w:t>,</w:t>
      </w:r>
      <w:r w:rsidRPr="002E2D1A">
        <w:rPr>
          <w:sz w:val="20"/>
          <w:szCs w:val="20"/>
        </w:rPr>
        <w:t xml:space="preserve"> assina</w:t>
      </w:r>
      <w:r w:rsidR="00C77D54" w:rsidRPr="002E2D1A">
        <w:rPr>
          <w:sz w:val="20"/>
          <w:szCs w:val="20"/>
        </w:rPr>
        <w:t>ndo</w:t>
      </w:r>
      <w:r w:rsidR="00D569E0">
        <w:rPr>
          <w:sz w:val="20"/>
          <w:szCs w:val="20"/>
        </w:rPr>
        <w:t xml:space="preserve"> um termo. </w:t>
      </w:r>
      <w:r w:rsidR="00C77D54" w:rsidRPr="002E2D1A">
        <w:rPr>
          <w:sz w:val="20"/>
          <w:szCs w:val="20"/>
        </w:rPr>
        <w:t>Caso seu responsável autorize a</w:t>
      </w:r>
      <w:r w:rsidR="00D569E0">
        <w:rPr>
          <w:sz w:val="20"/>
          <w:szCs w:val="20"/>
        </w:rPr>
        <w:t xml:space="preserve"> sua participação, mesmo assim, você poderá negar, estando</w:t>
      </w:r>
      <w:r w:rsidRPr="002E2D1A">
        <w:rPr>
          <w:sz w:val="20"/>
          <w:szCs w:val="20"/>
        </w:rPr>
        <w:t xml:space="preserve"> livre para participar ou </w:t>
      </w:r>
      <w:r w:rsidR="00D569E0">
        <w:rPr>
          <w:sz w:val="20"/>
          <w:szCs w:val="20"/>
        </w:rPr>
        <w:t>não.</w:t>
      </w:r>
      <w:r w:rsidRPr="002E2D1A">
        <w:rPr>
          <w:sz w:val="20"/>
          <w:szCs w:val="20"/>
        </w:rPr>
        <w:t xml:space="preserve"> </w:t>
      </w:r>
      <w:r w:rsidR="00C77D54" w:rsidRPr="002E2D1A">
        <w:rPr>
          <w:sz w:val="20"/>
          <w:szCs w:val="20"/>
        </w:rPr>
        <w:t>Você e/ou o seu</w:t>
      </w:r>
      <w:r w:rsidR="00D569E0">
        <w:rPr>
          <w:sz w:val="20"/>
          <w:szCs w:val="20"/>
        </w:rPr>
        <w:t xml:space="preserve"> responsável poderão</w:t>
      </w:r>
      <w:r w:rsidRPr="002E2D1A">
        <w:rPr>
          <w:sz w:val="20"/>
          <w:szCs w:val="20"/>
        </w:rPr>
        <w:t xml:space="preserve"> </w:t>
      </w:r>
      <w:r w:rsidR="00D569E0">
        <w:rPr>
          <w:sz w:val="20"/>
          <w:szCs w:val="20"/>
        </w:rPr>
        <w:t>deixar de</w:t>
      </w:r>
      <w:r w:rsidRPr="002E2D1A">
        <w:rPr>
          <w:sz w:val="20"/>
          <w:szCs w:val="20"/>
        </w:rPr>
        <w:t xml:space="preserve"> participa</w:t>
      </w:r>
      <w:r w:rsidR="00D569E0">
        <w:rPr>
          <w:sz w:val="20"/>
          <w:szCs w:val="20"/>
        </w:rPr>
        <w:t>r</w:t>
      </w:r>
      <w:r w:rsidRPr="002E2D1A">
        <w:rPr>
          <w:sz w:val="20"/>
          <w:szCs w:val="20"/>
        </w:rPr>
        <w:t xml:space="preserve"> a qualquer momento</w:t>
      </w:r>
      <w:r w:rsidR="00D569E0">
        <w:rPr>
          <w:sz w:val="20"/>
          <w:szCs w:val="20"/>
        </w:rPr>
        <w:t>, sem nenhum problema</w:t>
      </w:r>
      <w:r w:rsidRPr="002E2D1A">
        <w:rPr>
          <w:sz w:val="20"/>
          <w:szCs w:val="20"/>
        </w:rPr>
        <w:t xml:space="preserve">. </w:t>
      </w:r>
    </w:p>
    <w:p w14:paraId="09BFBFB1" w14:textId="77777777" w:rsidR="00FE6452" w:rsidRDefault="00FE6452" w:rsidP="002E2D1A">
      <w:pPr>
        <w:pStyle w:val="Default"/>
        <w:jc w:val="both"/>
        <w:rPr>
          <w:sz w:val="20"/>
          <w:szCs w:val="20"/>
        </w:rPr>
      </w:pPr>
      <w:r w:rsidRPr="002E2D1A">
        <w:rPr>
          <w:sz w:val="20"/>
          <w:szCs w:val="20"/>
        </w:rPr>
        <w:t xml:space="preserve">Seu nome ou o material que indique sua participação não será liberado sem a permissão do </w:t>
      </w:r>
      <w:r w:rsidR="00187634">
        <w:rPr>
          <w:sz w:val="20"/>
          <w:szCs w:val="20"/>
        </w:rPr>
        <w:t xml:space="preserve">seu </w:t>
      </w:r>
      <w:r w:rsidRPr="002E2D1A">
        <w:rPr>
          <w:sz w:val="20"/>
          <w:szCs w:val="20"/>
        </w:rPr>
        <w:t>responsável</w:t>
      </w:r>
      <w:r w:rsidR="00187634">
        <w:rPr>
          <w:sz w:val="20"/>
          <w:szCs w:val="20"/>
        </w:rPr>
        <w:t>.</w:t>
      </w:r>
      <w:r w:rsidRPr="002E2D1A">
        <w:rPr>
          <w:sz w:val="20"/>
          <w:szCs w:val="20"/>
        </w:rPr>
        <w:t xml:space="preserve"> Este termo encontra-se impres</w:t>
      </w:r>
      <w:r w:rsidR="00C77D54" w:rsidRPr="002E2D1A">
        <w:rPr>
          <w:sz w:val="20"/>
          <w:szCs w:val="20"/>
        </w:rPr>
        <w:t>so em duas vias, s</w:t>
      </w:r>
      <w:r w:rsidR="00D569E0">
        <w:rPr>
          <w:sz w:val="20"/>
          <w:szCs w:val="20"/>
        </w:rPr>
        <w:t xml:space="preserve">endo que uma ficará com </w:t>
      </w:r>
      <w:r w:rsidR="00DF19BB">
        <w:rPr>
          <w:sz w:val="20"/>
          <w:szCs w:val="20"/>
        </w:rPr>
        <w:t>o pesquisador responsável</w:t>
      </w:r>
      <w:r w:rsidRPr="002E2D1A">
        <w:rPr>
          <w:sz w:val="20"/>
          <w:szCs w:val="20"/>
        </w:rPr>
        <w:t xml:space="preserve"> e a outra será </w:t>
      </w:r>
      <w:r w:rsidR="00D569E0">
        <w:rPr>
          <w:sz w:val="20"/>
          <w:szCs w:val="20"/>
        </w:rPr>
        <w:t>entregue a</w:t>
      </w:r>
      <w:r w:rsidRPr="002E2D1A">
        <w:rPr>
          <w:sz w:val="20"/>
          <w:szCs w:val="20"/>
        </w:rPr>
        <w:t xml:space="preserve"> você</w:t>
      </w:r>
      <w:r w:rsidR="004171E5">
        <w:rPr>
          <w:sz w:val="20"/>
          <w:szCs w:val="20"/>
        </w:rPr>
        <w:t xml:space="preserve"> e seu responsável</w:t>
      </w:r>
      <w:r w:rsidRPr="002E2D1A">
        <w:rPr>
          <w:sz w:val="20"/>
          <w:szCs w:val="20"/>
        </w:rPr>
        <w:t xml:space="preserve">. </w:t>
      </w:r>
    </w:p>
    <w:p w14:paraId="1C2994FD" w14:textId="77777777" w:rsidR="004171E5" w:rsidRDefault="004171E5" w:rsidP="002E2D1A">
      <w:pPr>
        <w:pStyle w:val="Default"/>
        <w:jc w:val="both"/>
        <w:rPr>
          <w:sz w:val="20"/>
          <w:szCs w:val="20"/>
        </w:rPr>
      </w:pPr>
    </w:p>
    <w:p w14:paraId="02455D6B" w14:textId="77777777" w:rsidR="002E2D1A" w:rsidRPr="001D54CC" w:rsidRDefault="002E2D1A" w:rsidP="002E2D1A">
      <w:pPr>
        <w:pStyle w:val="Default"/>
        <w:jc w:val="both"/>
        <w:rPr>
          <w:sz w:val="12"/>
          <w:szCs w:val="12"/>
        </w:rPr>
      </w:pPr>
    </w:p>
    <w:p w14:paraId="3A1D8B7E" w14:textId="77777777" w:rsidR="001D54CC" w:rsidRDefault="00FE6452" w:rsidP="001D54CC">
      <w:pPr>
        <w:pStyle w:val="Default"/>
        <w:jc w:val="both"/>
        <w:rPr>
          <w:sz w:val="20"/>
          <w:szCs w:val="20"/>
        </w:rPr>
      </w:pPr>
      <w:r w:rsidRPr="002E2D1A">
        <w:rPr>
          <w:sz w:val="20"/>
          <w:szCs w:val="20"/>
        </w:rPr>
        <w:t xml:space="preserve">Eu, __________________________________________________, </w:t>
      </w:r>
      <w:r w:rsidR="00C77D54" w:rsidRPr="002E2D1A">
        <w:rPr>
          <w:sz w:val="20"/>
          <w:szCs w:val="20"/>
        </w:rPr>
        <w:t>data de nascimento __</w:t>
      </w:r>
      <w:r w:rsidR="001D54CC">
        <w:rPr>
          <w:sz w:val="20"/>
          <w:szCs w:val="20"/>
        </w:rPr>
        <w:t>_</w:t>
      </w:r>
      <w:r w:rsidR="00C77D54" w:rsidRPr="002E2D1A">
        <w:rPr>
          <w:sz w:val="20"/>
          <w:szCs w:val="20"/>
        </w:rPr>
        <w:t>_/</w:t>
      </w:r>
      <w:r w:rsidR="001D54CC">
        <w:rPr>
          <w:sz w:val="20"/>
          <w:szCs w:val="20"/>
        </w:rPr>
        <w:t>__</w:t>
      </w:r>
      <w:r w:rsidR="00C77D54" w:rsidRPr="002E2D1A">
        <w:rPr>
          <w:sz w:val="20"/>
          <w:szCs w:val="20"/>
        </w:rPr>
        <w:t>__/_</w:t>
      </w:r>
      <w:r w:rsidR="001D54CC">
        <w:rPr>
          <w:sz w:val="20"/>
          <w:szCs w:val="20"/>
        </w:rPr>
        <w:t>_____</w:t>
      </w:r>
      <w:r w:rsidR="00C77D54" w:rsidRPr="002E2D1A">
        <w:rPr>
          <w:sz w:val="20"/>
          <w:szCs w:val="20"/>
        </w:rPr>
        <w:t xml:space="preserve"> </w:t>
      </w:r>
      <w:r w:rsidRPr="002E2D1A">
        <w:rPr>
          <w:sz w:val="20"/>
          <w:szCs w:val="20"/>
        </w:rPr>
        <w:t xml:space="preserve">declaro que concordo em participar desse estudo. </w:t>
      </w:r>
    </w:p>
    <w:p w14:paraId="1A7D2E67" w14:textId="77777777" w:rsidR="00DF19BB" w:rsidRDefault="00DF19BB" w:rsidP="001D54CC">
      <w:pPr>
        <w:pStyle w:val="Default"/>
        <w:jc w:val="both"/>
        <w:rPr>
          <w:sz w:val="20"/>
          <w:szCs w:val="20"/>
        </w:rPr>
      </w:pPr>
    </w:p>
    <w:p w14:paraId="4F69F6CA" w14:textId="77777777" w:rsidR="001D54CC" w:rsidRDefault="001D54CC" w:rsidP="001D54CC">
      <w:pPr>
        <w:pStyle w:val="Default"/>
        <w:jc w:val="both"/>
        <w:rPr>
          <w:sz w:val="20"/>
          <w:szCs w:val="20"/>
        </w:rPr>
      </w:pPr>
    </w:p>
    <w:p w14:paraId="2F2D8743" w14:textId="77777777" w:rsidR="00C77D54" w:rsidRDefault="002E2D1A" w:rsidP="004171E5">
      <w:pPr>
        <w:pStyle w:val="Default"/>
        <w:jc w:val="right"/>
        <w:rPr>
          <w:sz w:val="20"/>
          <w:szCs w:val="20"/>
        </w:rPr>
      </w:pPr>
      <w:r w:rsidRPr="002E2D1A">
        <w:rPr>
          <w:sz w:val="20"/>
          <w:szCs w:val="20"/>
        </w:rPr>
        <w:t>__________________</w:t>
      </w:r>
      <w:proofErr w:type="gramStart"/>
      <w:r w:rsidRPr="002E2D1A">
        <w:rPr>
          <w:sz w:val="20"/>
          <w:szCs w:val="20"/>
        </w:rPr>
        <w:t xml:space="preserve">_ </w:t>
      </w:r>
      <w:r w:rsidR="00FE6452" w:rsidRPr="002E2D1A">
        <w:rPr>
          <w:sz w:val="20"/>
          <w:szCs w:val="20"/>
        </w:rPr>
        <w:t>,</w:t>
      </w:r>
      <w:proofErr w:type="gramEnd"/>
      <w:r w:rsidR="00FE6452" w:rsidRPr="002E2D1A">
        <w:rPr>
          <w:sz w:val="20"/>
          <w:szCs w:val="20"/>
        </w:rPr>
        <w:t xml:space="preserve"> ____ de ______________</w:t>
      </w:r>
      <w:r w:rsidR="00C77D54" w:rsidRPr="002E2D1A">
        <w:rPr>
          <w:sz w:val="20"/>
          <w:szCs w:val="20"/>
        </w:rPr>
        <w:t xml:space="preserve"> </w:t>
      </w:r>
      <w:proofErr w:type="spellStart"/>
      <w:r w:rsidR="00C77D54" w:rsidRPr="002E2D1A">
        <w:rPr>
          <w:sz w:val="20"/>
          <w:szCs w:val="20"/>
        </w:rPr>
        <w:t>de</w:t>
      </w:r>
      <w:proofErr w:type="spellEnd"/>
      <w:r w:rsidR="00C77D54" w:rsidRPr="002E2D1A">
        <w:rPr>
          <w:sz w:val="20"/>
          <w:szCs w:val="20"/>
        </w:rPr>
        <w:t xml:space="preserve"> 20___</w:t>
      </w:r>
      <w:r w:rsidR="00FE6452" w:rsidRPr="002E2D1A">
        <w:rPr>
          <w:sz w:val="20"/>
          <w:szCs w:val="20"/>
        </w:rPr>
        <w:t>.</w:t>
      </w:r>
    </w:p>
    <w:p w14:paraId="00AAF40E" w14:textId="77777777" w:rsidR="001D54CC" w:rsidRPr="002E2D1A" w:rsidRDefault="001D54CC" w:rsidP="004171E5">
      <w:pPr>
        <w:pStyle w:val="Default"/>
        <w:jc w:val="right"/>
        <w:rPr>
          <w:sz w:val="20"/>
          <w:szCs w:val="20"/>
        </w:rPr>
      </w:pPr>
    </w:p>
    <w:p w14:paraId="396160FA" w14:textId="77777777" w:rsidR="00FE6452" w:rsidRPr="002E2D1A" w:rsidRDefault="00FE6452" w:rsidP="00FE6452">
      <w:pPr>
        <w:pStyle w:val="Default"/>
        <w:rPr>
          <w:sz w:val="20"/>
          <w:szCs w:val="20"/>
        </w:rPr>
      </w:pPr>
      <w:r w:rsidRPr="002E2D1A">
        <w:rPr>
          <w:sz w:val="20"/>
          <w:szCs w:val="20"/>
        </w:rPr>
        <w:t xml:space="preserve"> </w:t>
      </w:r>
      <w:r w:rsidR="009F5225" w:rsidRPr="009F5225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2890F" wp14:editId="1470D6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67765" cy="1353787"/>
                <wp:effectExtent l="0" t="0" r="13335" b="1841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1353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10CA2" w14:textId="77777777" w:rsidR="009F5225" w:rsidRPr="00675DB9" w:rsidRDefault="009F5225" w:rsidP="009F5225">
                            <w:pPr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675DB9">
                              <w:rPr>
                                <w:sz w:val="15"/>
                                <w:szCs w:val="15"/>
                                <w:highlight w:val="yellow"/>
                              </w:rPr>
                              <w:t xml:space="preserve">Quando a pesquisa incluir a participação de crianças que tiverem dificuldades em assinar apenas registrarão o polegar direito neste campo. </w:t>
                            </w:r>
                            <w:r w:rsidR="00675DB9" w:rsidRPr="00675DB9">
                              <w:rPr>
                                <w:sz w:val="15"/>
                                <w:szCs w:val="15"/>
                                <w:highlight w:val="yellow"/>
                              </w:rPr>
                              <w:t xml:space="preserve"> Nesse caso um adulto poderá ajudar a completar esta declaração.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2890F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0;margin-top:-.05pt;width:91.95pt;height:10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">
                <v:textbox>
                  <w:txbxContent>
                    <w:p w14:paraId="6C110CA2" w14:textId="77777777" w:rsidR="009F5225" w:rsidRPr="00675DB9" w:rsidRDefault="009F5225" w:rsidP="009F5225">
                      <w:pPr>
                        <w:jc w:val="both"/>
                        <w:rPr>
                          <w:sz w:val="15"/>
                          <w:szCs w:val="15"/>
                        </w:rPr>
                      </w:pPr>
                      <w:r w:rsidRPr="00675DB9">
                        <w:rPr>
                          <w:sz w:val="15"/>
                          <w:szCs w:val="15"/>
                          <w:highlight w:val="yellow"/>
                        </w:rPr>
                        <w:t xml:space="preserve">Quando a pesquisa incluir a participação de crianças que tiverem dificuldades em assinar apenas registrarão o polegar direito neste campo. </w:t>
                      </w:r>
                      <w:r w:rsidR="00675DB9" w:rsidRPr="00675DB9">
                        <w:rPr>
                          <w:sz w:val="15"/>
                          <w:szCs w:val="15"/>
                          <w:highlight w:val="yellow"/>
                        </w:rPr>
                        <w:t xml:space="preserve"> Nesse caso um adulto poderá ajudar a completar esta declaração.</w:t>
                      </w:r>
                    </w:p>
                  </w:txbxContent>
                </v:textbox>
              </v:shape>
            </w:pict>
          </mc:Fallback>
        </mc:AlternateContent>
      </w:r>
      <w:r w:rsidR="009F5225" w:rsidRPr="009F5225">
        <w:rPr>
          <w:noProof/>
          <w:sz w:val="20"/>
          <w:szCs w:val="2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33CA7" wp14:editId="0DCAA0E6">
                <wp:simplePos x="0" y="0"/>
                <wp:positionH relativeFrom="column">
                  <wp:posOffset>58420</wp:posOffset>
                </wp:positionH>
                <wp:positionV relativeFrom="paragraph">
                  <wp:posOffset>1388745</wp:posOffset>
                </wp:positionV>
                <wp:extent cx="1109345" cy="318135"/>
                <wp:effectExtent l="0" t="0" r="0" b="571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12913" w14:textId="77777777" w:rsidR="009F5225" w:rsidRDefault="009F5225" w:rsidP="009F5225">
                            <w:r w:rsidRPr="00BC7679">
                              <w:rPr>
                                <w:highlight w:val="yellow"/>
                              </w:rPr>
                              <w:t>Polegar Direito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33CA7" id="Caixa de texto 5" o:spid="_x0000_s1027" type="#_x0000_t202" style="position:absolute;margin-left:4.6pt;margin-top:109.35pt;width:87.3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" stroked="f">
                <v:textbox>
                  <w:txbxContent>
                    <w:p w14:paraId="62C12913" w14:textId="77777777" w:rsidR="009F5225" w:rsidRDefault="009F5225" w:rsidP="009F5225">
                      <w:r w:rsidRPr="00BC7679">
                        <w:rPr>
                          <w:highlight w:val="yellow"/>
                        </w:rPr>
                        <w:t>Polegar Direito</w:t>
                      </w:r>
                    </w:p>
                  </w:txbxContent>
                </v:textbox>
              </v:shape>
            </w:pict>
          </mc:Fallback>
        </mc:AlternateContent>
      </w:r>
    </w:p>
    <w:p w14:paraId="67D230E2" w14:textId="77777777" w:rsidR="00FE6452" w:rsidRPr="002E2D1A" w:rsidRDefault="00FE6452" w:rsidP="002E2D1A">
      <w:pPr>
        <w:pStyle w:val="Default"/>
        <w:jc w:val="center"/>
        <w:rPr>
          <w:sz w:val="20"/>
          <w:szCs w:val="20"/>
        </w:rPr>
      </w:pPr>
      <w:r w:rsidRPr="002E2D1A">
        <w:rPr>
          <w:sz w:val="20"/>
          <w:szCs w:val="20"/>
        </w:rPr>
        <w:t>______</w:t>
      </w:r>
      <w:r w:rsidR="002E2D1A" w:rsidRPr="002E2D1A">
        <w:rPr>
          <w:sz w:val="20"/>
          <w:szCs w:val="20"/>
        </w:rPr>
        <w:t>_____________________________</w:t>
      </w:r>
      <w:r w:rsidRPr="002E2D1A">
        <w:rPr>
          <w:sz w:val="20"/>
          <w:szCs w:val="20"/>
        </w:rPr>
        <w:t>_______________________________</w:t>
      </w:r>
    </w:p>
    <w:p w14:paraId="05AA4025" w14:textId="77777777" w:rsidR="00FE6452" w:rsidRDefault="00FE6452" w:rsidP="002E2D1A">
      <w:pPr>
        <w:pStyle w:val="Default"/>
        <w:jc w:val="center"/>
        <w:rPr>
          <w:sz w:val="20"/>
          <w:szCs w:val="20"/>
        </w:rPr>
      </w:pPr>
      <w:r w:rsidRPr="002E2D1A">
        <w:rPr>
          <w:sz w:val="20"/>
          <w:szCs w:val="20"/>
        </w:rPr>
        <w:t xml:space="preserve">Assinatura do(a) </w:t>
      </w:r>
      <w:r w:rsidR="00C77D54" w:rsidRPr="002E2D1A">
        <w:rPr>
          <w:sz w:val="20"/>
          <w:szCs w:val="20"/>
        </w:rPr>
        <w:t>PARTICIPANTE</w:t>
      </w:r>
    </w:p>
    <w:p w14:paraId="6F6B9073" w14:textId="77777777" w:rsidR="001B2F36" w:rsidRDefault="001B2F36" w:rsidP="002E2D1A">
      <w:pPr>
        <w:pStyle w:val="Default"/>
        <w:jc w:val="center"/>
        <w:rPr>
          <w:sz w:val="20"/>
          <w:szCs w:val="20"/>
        </w:rPr>
      </w:pPr>
    </w:p>
    <w:p w14:paraId="0C9170C9" w14:textId="77777777" w:rsidR="001D54CC" w:rsidRPr="002E2D1A" w:rsidRDefault="004171E5" w:rsidP="002E2D1A">
      <w:pPr>
        <w:pStyle w:val="Default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1" locked="0" layoutInCell="1" allowOverlap="1" wp14:anchorId="318B3CF2" wp14:editId="45ADDBE4">
            <wp:simplePos x="0" y="0"/>
            <wp:positionH relativeFrom="column">
              <wp:posOffset>1082675</wp:posOffset>
            </wp:positionH>
            <wp:positionV relativeFrom="paragraph">
              <wp:posOffset>4316730</wp:posOffset>
            </wp:positionV>
            <wp:extent cx="5925820" cy="1242695"/>
            <wp:effectExtent l="0" t="1562100" r="0" b="1919605"/>
            <wp:wrapNone/>
            <wp:docPr id="1" name="Imagem 1" descr="Desenho de um 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de um círcul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77659">
                      <a:off x="0" y="0"/>
                      <a:ext cx="592582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07CCD" w14:textId="77777777" w:rsidR="002E2D1A" w:rsidRPr="002E2D1A" w:rsidRDefault="002E2D1A" w:rsidP="002E2D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2D1A">
        <w:rPr>
          <w:rFonts w:ascii="Arial" w:hAnsi="Arial" w:cs="Arial"/>
          <w:sz w:val="20"/>
          <w:szCs w:val="20"/>
        </w:rPr>
        <w:t xml:space="preserve">            _______________________________________________________________</w:t>
      </w:r>
    </w:p>
    <w:p w14:paraId="21E09DA4" w14:textId="77777777" w:rsidR="002E2D1A" w:rsidRPr="002E2D1A" w:rsidRDefault="002E2D1A" w:rsidP="002E2D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2D1A">
        <w:rPr>
          <w:rFonts w:ascii="Arial" w:hAnsi="Arial" w:cs="Arial"/>
          <w:sz w:val="20"/>
          <w:szCs w:val="20"/>
        </w:rPr>
        <w:t xml:space="preserve">            </w:t>
      </w:r>
      <w:r w:rsidR="009F5225">
        <w:rPr>
          <w:rFonts w:ascii="Arial" w:hAnsi="Arial" w:cs="Arial"/>
          <w:sz w:val="20"/>
          <w:szCs w:val="20"/>
        </w:rPr>
        <w:t xml:space="preserve">                 </w:t>
      </w:r>
      <w:r w:rsidRPr="002E2D1A">
        <w:rPr>
          <w:rFonts w:ascii="Arial" w:hAnsi="Arial" w:cs="Arial"/>
          <w:sz w:val="20"/>
          <w:szCs w:val="20"/>
        </w:rPr>
        <w:t xml:space="preserve">                 Nome do Pesquisador responsável pele assentimento</w:t>
      </w:r>
    </w:p>
    <w:p w14:paraId="410C55E6" w14:textId="77777777" w:rsidR="002E2D1A" w:rsidRPr="002E2D1A" w:rsidRDefault="002E2D1A" w:rsidP="002E2D1A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14:paraId="114830AC" w14:textId="77777777" w:rsidR="002E2D1A" w:rsidRPr="002E2D1A" w:rsidRDefault="002E2D1A" w:rsidP="002E2D1A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14:paraId="19800157" w14:textId="77777777" w:rsidR="002E2D1A" w:rsidRPr="002E2D1A" w:rsidRDefault="002E2D1A" w:rsidP="002E2D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2D1A">
        <w:rPr>
          <w:rFonts w:ascii="Arial" w:hAnsi="Arial" w:cs="Arial"/>
          <w:sz w:val="20"/>
          <w:szCs w:val="20"/>
        </w:rPr>
        <w:t xml:space="preserve">             _______________________________________________________________</w:t>
      </w:r>
    </w:p>
    <w:p w14:paraId="5EC02BB0" w14:textId="77777777" w:rsidR="002E2D1A" w:rsidRDefault="002E2D1A" w:rsidP="002E2D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2D1A">
        <w:rPr>
          <w:rFonts w:ascii="Arial" w:hAnsi="Arial" w:cs="Arial"/>
          <w:sz w:val="20"/>
          <w:szCs w:val="20"/>
        </w:rPr>
        <w:t xml:space="preserve">                          </w:t>
      </w:r>
      <w:r w:rsidR="009F5225">
        <w:rPr>
          <w:rFonts w:ascii="Arial" w:hAnsi="Arial" w:cs="Arial"/>
          <w:sz w:val="20"/>
          <w:szCs w:val="20"/>
        </w:rPr>
        <w:t xml:space="preserve">         </w:t>
      </w:r>
      <w:r w:rsidRPr="002E2D1A">
        <w:rPr>
          <w:rFonts w:ascii="Arial" w:hAnsi="Arial" w:cs="Arial"/>
          <w:sz w:val="20"/>
          <w:szCs w:val="20"/>
        </w:rPr>
        <w:t xml:space="preserve">    Assinatura do Pesquisador responsável pelo assentimento</w:t>
      </w:r>
    </w:p>
    <w:p w14:paraId="0D58EAEA" w14:textId="77777777" w:rsidR="001D54CC" w:rsidRPr="002E2D1A" w:rsidRDefault="001D54CC" w:rsidP="002E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38BCAB" w14:textId="77777777" w:rsidR="002E2D1A" w:rsidRPr="002E2D1A" w:rsidRDefault="001D54CC" w:rsidP="002E2D1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2E2D1A" w:rsidRPr="002E2D1A">
        <w:rPr>
          <w:rFonts w:ascii="Arial" w:hAnsi="Arial" w:cs="Arial"/>
          <w:b/>
          <w:sz w:val="20"/>
          <w:szCs w:val="20"/>
        </w:rPr>
        <w:t>esquisador Responsáve</w:t>
      </w:r>
      <w:r>
        <w:rPr>
          <w:rFonts w:ascii="Arial" w:hAnsi="Arial" w:cs="Arial"/>
          <w:b/>
          <w:sz w:val="20"/>
          <w:szCs w:val="20"/>
        </w:rPr>
        <w:t>l</w:t>
      </w:r>
      <w:r w:rsidR="002E2D1A" w:rsidRPr="002E2D1A">
        <w:rPr>
          <w:rFonts w:ascii="Arial" w:hAnsi="Arial" w:cs="Arial"/>
          <w:b/>
          <w:sz w:val="20"/>
          <w:szCs w:val="20"/>
        </w:rPr>
        <w:t xml:space="preserve">: </w:t>
      </w:r>
      <w:r w:rsidRPr="001D54CC">
        <w:rPr>
          <w:rFonts w:ascii="Arial" w:hAnsi="Arial" w:cs="Arial"/>
          <w:sz w:val="16"/>
          <w:szCs w:val="16"/>
          <w:highlight w:val="yellow"/>
        </w:rPr>
        <w:t>Nome,</w:t>
      </w:r>
      <w:r w:rsidRPr="001D54CC">
        <w:rPr>
          <w:rFonts w:ascii="Arial" w:hAnsi="Arial" w:cs="Arial"/>
          <w:sz w:val="16"/>
          <w:szCs w:val="16"/>
        </w:rPr>
        <w:t xml:space="preserve"> </w:t>
      </w:r>
      <w:r w:rsidR="002E2D1A" w:rsidRPr="002E2D1A">
        <w:rPr>
          <w:rFonts w:ascii="Arial" w:hAnsi="Arial" w:cs="Arial"/>
          <w:sz w:val="16"/>
          <w:szCs w:val="16"/>
          <w:highlight w:val="yellow"/>
        </w:rPr>
        <w:t>endereço, e-mail e contato(s) telefônico(s), do responsáve</w:t>
      </w:r>
      <w:r>
        <w:rPr>
          <w:rFonts w:ascii="Arial" w:hAnsi="Arial" w:cs="Arial"/>
          <w:sz w:val="16"/>
          <w:szCs w:val="16"/>
          <w:highlight w:val="yellow"/>
        </w:rPr>
        <w:t>l</w:t>
      </w:r>
      <w:r w:rsidR="002E2D1A" w:rsidRPr="002E2D1A">
        <w:rPr>
          <w:rFonts w:ascii="Arial" w:hAnsi="Arial" w:cs="Arial"/>
          <w:sz w:val="16"/>
          <w:szCs w:val="16"/>
          <w:highlight w:val="yellow"/>
        </w:rPr>
        <w:t xml:space="preserve"> pela pesquisa</w:t>
      </w:r>
      <w:r w:rsidR="002E2D1A" w:rsidRPr="002E2D1A">
        <w:rPr>
          <w:rFonts w:ascii="Arial" w:hAnsi="Arial" w:cs="Arial"/>
          <w:sz w:val="16"/>
          <w:szCs w:val="16"/>
        </w:rPr>
        <w:t xml:space="preserve">. </w:t>
      </w:r>
    </w:p>
    <w:p w14:paraId="46AAC5A9" w14:textId="77777777" w:rsidR="001D54CC" w:rsidRPr="002E2D1A" w:rsidRDefault="001D54CC" w:rsidP="001D54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Demais pesquisadores da equipe de pesquisa: </w:t>
      </w:r>
      <w:r w:rsidRPr="001D54CC">
        <w:rPr>
          <w:rFonts w:ascii="Arial" w:hAnsi="Arial" w:cs="Arial"/>
          <w:sz w:val="16"/>
          <w:szCs w:val="16"/>
          <w:highlight w:val="yellow"/>
        </w:rPr>
        <w:t>Nome</w:t>
      </w:r>
      <w:r>
        <w:rPr>
          <w:rFonts w:ascii="Arial" w:hAnsi="Arial" w:cs="Arial"/>
          <w:sz w:val="16"/>
          <w:szCs w:val="16"/>
          <w:highlight w:val="yellow"/>
        </w:rPr>
        <w:t>s</w:t>
      </w:r>
      <w:r w:rsidRPr="002E2D1A">
        <w:rPr>
          <w:rFonts w:ascii="Arial" w:hAnsi="Arial" w:cs="Arial"/>
          <w:sz w:val="16"/>
          <w:szCs w:val="16"/>
        </w:rPr>
        <w:t xml:space="preserve"> </w:t>
      </w:r>
      <w:r w:rsidR="00512F74" w:rsidRPr="003A4232">
        <w:rPr>
          <w:rFonts w:ascii="Arial" w:hAnsi="Arial" w:cs="Arial"/>
          <w:sz w:val="16"/>
          <w:szCs w:val="16"/>
          <w:highlight w:val="yellow"/>
        </w:rPr>
        <w:t>(Se houver)</w:t>
      </w:r>
    </w:p>
    <w:p w14:paraId="206DC08F" w14:textId="77777777" w:rsidR="002E2D1A" w:rsidRPr="002E2D1A" w:rsidRDefault="002E2D1A" w:rsidP="002E2D1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D80F176" w14:textId="77777777" w:rsidR="004171E5" w:rsidRPr="004171E5" w:rsidRDefault="002E2D1A" w:rsidP="004171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71E5">
        <w:rPr>
          <w:rFonts w:ascii="Arial" w:hAnsi="Arial" w:cs="Arial"/>
          <w:b/>
          <w:sz w:val="20"/>
          <w:szCs w:val="20"/>
        </w:rPr>
        <w:lastRenderedPageBreak/>
        <w:t xml:space="preserve">Em caso de dúvidas com respeito aos aspectos éticos deste estudo, você poderá consultar: </w:t>
      </w:r>
      <w:r w:rsidR="004171E5" w:rsidRPr="004171E5">
        <w:rPr>
          <w:rFonts w:ascii="Arial" w:hAnsi="Arial" w:cs="Arial"/>
          <w:sz w:val="20"/>
          <w:szCs w:val="20"/>
        </w:rPr>
        <w:t xml:space="preserve">COMITÊ DE ÉTICA EM PESQUISA DO HOSPITAL UNOVERSITÁRIO DA UNIVERSIDADE FEDERAL DO VALE DO SÃO FRANCISCO – CEP/HU/UNIVASF. </w:t>
      </w:r>
      <w:r w:rsidR="004171E5" w:rsidRPr="004171E5">
        <w:rPr>
          <w:rStyle w:val="lrzxr"/>
          <w:color w:val="202124"/>
          <w:sz w:val="20"/>
          <w:szCs w:val="20"/>
          <w:shd w:val="clear" w:color="auto" w:fill="FFFFFF"/>
        </w:rPr>
        <w:t>Rua André Vidal de Negreiros, Centro</w:t>
      </w:r>
      <w:r w:rsidR="004171E5" w:rsidRPr="004171E5">
        <w:rPr>
          <w:color w:val="000000"/>
          <w:sz w:val="20"/>
          <w:szCs w:val="20"/>
          <w:shd w:val="clear" w:color="auto" w:fill="FFFFFF"/>
        </w:rPr>
        <w:t>, </w:t>
      </w:r>
      <w:r w:rsidR="004171E5" w:rsidRPr="004171E5">
        <w:rPr>
          <w:rStyle w:val="nfase"/>
          <w:color w:val="000000"/>
          <w:sz w:val="20"/>
          <w:szCs w:val="20"/>
          <w:shd w:val="clear" w:color="auto" w:fill="FFFFFF"/>
        </w:rPr>
        <w:t>S</w:t>
      </w:r>
      <w:r w:rsidR="004171E5" w:rsidRPr="004171E5">
        <w:rPr>
          <w:i/>
          <w:iCs/>
          <w:color w:val="000000"/>
          <w:sz w:val="20"/>
          <w:szCs w:val="20"/>
          <w:shd w:val="clear" w:color="auto" w:fill="FFFFFF"/>
        </w:rPr>
        <w:t>/</w:t>
      </w:r>
      <w:r w:rsidR="004171E5" w:rsidRPr="004171E5">
        <w:rPr>
          <w:rStyle w:val="nfase"/>
          <w:color w:val="000000"/>
          <w:sz w:val="20"/>
          <w:szCs w:val="20"/>
          <w:shd w:val="clear" w:color="auto" w:fill="FFFFFF"/>
        </w:rPr>
        <w:t>N</w:t>
      </w:r>
      <w:r w:rsidR="004171E5" w:rsidRPr="004171E5">
        <w:rPr>
          <w:sz w:val="20"/>
          <w:szCs w:val="20"/>
        </w:rPr>
        <w:t xml:space="preserve">. </w:t>
      </w:r>
      <w:proofErr w:type="spellStart"/>
      <w:r w:rsidR="004171E5" w:rsidRPr="004171E5">
        <w:rPr>
          <w:sz w:val="20"/>
          <w:szCs w:val="20"/>
        </w:rPr>
        <w:t>Tel</w:t>
      </w:r>
      <w:proofErr w:type="spellEnd"/>
      <w:r w:rsidR="004171E5" w:rsidRPr="004171E5">
        <w:rPr>
          <w:sz w:val="20"/>
          <w:szCs w:val="20"/>
        </w:rPr>
        <w:t>: (87) 2101-6567 –</w:t>
      </w:r>
      <w:r w:rsidR="004171E5" w:rsidRPr="004171E5">
        <w:rPr>
          <w:strike/>
          <w:sz w:val="20"/>
          <w:szCs w:val="20"/>
        </w:rPr>
        <w:t xml:space="preserve"> </w:t>
      </w:r>
      <w:r w:rsidR="004171E5" w:rsidRPr="004171E5">
        <w:rPr>
          <w:sz w:val="20"/>
          <w:szCs w:val="20"/>
        </w:rPr>
        <w:t>E-mail: cep.univasf@ebserh.gov.br. O CEP/HU-UNIVASF funciona de 2ª a 5ª feira, das 13h às 17h.</w:t>
      </w:r>
    </w:p>
    <w:p w14:paraId="46BC0898" w14:textId="77777777" w:rsidR="00AE1AE0" w:rsidRDefault="00AE1AE0" w:rsidP="004171E5">
      <w:pPr>
        <w:spacing w:after="0" w:line="240" w:lineRule="auto"/>
        <w:jc w:val="both"/>
      </w:pPr>
    </w:p>
    <w:sectPr w:rsidR="00AE1AE0" w:rsidSect="004171E5">
      <w:pgSz w:w="16838" w:h="11906" w:orient="landscape"/>
      <w:pgMar w:top="851" w:right="1103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44A0C"/>
    <w:multiLevelType w:val="hybridMultilevel"/>
    <w:tmpl w:val="7ED4048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76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52"/>
    <w:rsid w:val="00187634"/>
    <w:rsid w:val="001B2F36"/>
    <w:rsid w:val="001D54CC"/>
    <w:rsid w:val="002E2D1A"/>
    <w:rsid w:val="004171E5"/>
    <w:rsid w:val="004E02CF"/>
    <w:rsid w:val="00512F74"/>
    <w:rsid w:val="00675DB9"/>
    <w:rsid w:val="006A6726"/>
    <w:rsid w:val="008A083D"/>
    <w:rsid w:val="00902BA9"/>
    <w:rsid w:val="009F5225"/>
    <w:rsid w:val="00AE1AE0"/>
    <w:rsid w:val="00B00568"/>
    <w:rsid w:val="00C77D54"/>
    <w:rsid w:val="00D569E0"/>
    <w:rsid w:val="00D62AC4"/>
    <w:rsid w:val="00DF19BB"/>
    <w:rsid w:val="00F20CC3"/>
    <w:rsid w:val="00FA0D15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6594"/>
  <w15:docId w15:val="{68B7C883-212D-44D4-9B1D-342B9BC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E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FE6452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E645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E6452"/>
    <w:rPr>
      <w:color w:val="0000FF"/>
      <w:u w:val="single"/>
    </w:rPr>
  </w:style>
  <w:style w:type="character" w:customStyle="1" w:styleId="lrzxr">
    <w:name w:val="lrzxr"/>
    <w:basedOn w:val="Fontepargpadro"/>
    <w:rsid w:val="004171E5"/>
  </w:style>
  <w:style w:type="character" w:styleId="nfase">
    <w:name w:val="Emphasis"/>
    <w:uiPriority w:val="20"/>
    <w:qFormat/>
    <w:rsid w:val="004171E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Marivania Ferreira Feitosa</cp:lastModifiedBy>
  <cp:revision>2</cp:revision>
  <dcterms:created xsi:type="dcterms:W3CDTF">2024-10-08T13:26:00Z</dcterms:created>
  <dcterms:modified xsi:type="dcterms:W3CDTF">2024-10-08T13:26:00Z</dcterms:modified>
</cp:coreProperties>
</file>