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B776F" w14:textId="2AE30800" w:rsidR="0024544D" w:rsidRPr="006A54F6" w:rsidRDefault="0024544D" w:rsidP="0024544D">
      <w:pPr>
        <w:jc w:val="center"/>
        <w:rPr>
          <w:rStyle w:val="goohl0"/>
          <w:b/>
          <w:bCs/>
        </w:rPr>
      </w:pPr>
      <w:r w:rsidRPr="006A54F6">
        <w:rPr>
          <w:rStyle w:val="goohl0"/>
          <w:b/>
          <w:bCs/>
        </w:rPr>
        <w:t>TERMO DE COMPROMISSO E CONFIDENCIALIDADE</w:t>
      </w:r>
      <w:r w:rsidR="00144589">
        <w:rPr>
          <w:rStyle w:val="goohl0"/>
          <w:b/>
          <w:bCs/>
        </w:rPr>
        <w:t xml:space="preserve"> DO PESQUISADOR</w:t>
      </w:r>
    </w:p>
    <w:p w14:paraId="2151D643" w14:textId="77777777" w:rsidR="0024544D" w:rsidRPr="006A54F6" w:rsidRDefault="0024544D" w:rsidP="0024544D">
      <w:pPr>
        <w:jc w:val="center"/>
        <w:rPr>
          <w:rStyle w:val="goohl0"/>
          <w:b/>
          <w:bCs/>
        </w:rPr>
      </w:pPr>
    </w:p>
    <w:p w14:paraId="11B3077B" w14:textId="77777777" w:rsidR="0024544D" w:rsidRPr="00E55C39" w:rsidRDefault="0024544D" w:rsidP="0024544D">
      <w:pPr>
        <w:rPr>
          <w:b/>
          <w:bCs/>
          <w:sz w:val="26"/>
          <w:szCs w:val="26"/>
        </w:rPr>
      </w:pPr>
      <w:r w:rsidRPr="00E55C39">
        <w:rPr>
          <w:b/>
          <w:bCs/>
          <w:sz w:val="26"/>
          <w:szCs w:val="26"/>
        </w:rPr>
        <w:t>Título do projeto:</w:t>
      </w:r>
      <w:r>
        <w:rPr>
          <w:b/>
          <w:bCs/>
          <w:sz w:val="26"/>
          <w:szCs w:val="26"/>
        </w:rPr>
        <w:t xml:space="preserve"> </w:t>
      </w:r>
      <w:r w:rsidRPr="00810D81">
        <w:rPr>
          <w:b/>
          <w:bCs/>
          <w:color w:val="FF0000"/>
          <w:sz w:val="26"/>
          <w:szCs w:val="26"/>
        </w:rPr>
        <w:t>Preencher</w:t>
      </w:r>
    </w:p>
    <w:p w14:paraId="1C32A392" w14:textId="77777777" w:rsidR="0024544D" w:rsidRPr="00E55C39" w:rsidRDefault="0024544D" w:rsidP="0024544D">
      <w:pPr>
        <w:rPr>
          <w:b/>
          <w:bCs/>
          <w:sz w:val="26"/>
          <w:szCs w:val="26"/>
        </w:rPr>
      </w:pPr>
      <w:r w:rsidRPr="00E55C39">
        <w:rPr>
          <w:b/>
          <w:bCs/>
          <w:sz w:val="26"/>
          <w:szCs w:val="26"/>
        </w:rPr>
        <w:t>Pesquisador responsável:</w:t>
      </w:r>
      <w:r>
        <w:rPr>
          <w:b/>
          <w:bCs/>
          <w:sz w:val="26"/>
          <w:szCs w:val="26"/>
        </w:rPr>
        <w:t xml:space="preserve"> </w:t>
      </w:r>
      <w:r w:rsidRPr="00810D81">
        <w:rPr>
          <w:b/>
          <w:bCs/>
          <w:color w:val="FF0000"/>
          <w:sz w:val="26"/>
          <w:szCs w:val="26"/>
        </w:rPr>
        <w:t>Preencher</w:t>
      </w:r>
      <w:r>
        <w:rPr>
          <w:b/>
          <w:bCs/>
          <w:color w:val="FF0000"/>
          <w:sz w:val="26"/>
          <w:szCs w:val="26"/>
        </w:rPr>
        <w:t xml:space="preserve"> </w:t>
      </w:r>
    </w:p>
    <w:p w14:paraId="5DB9E01E" w14:textId="77777777" w:rsidR="0024544D" w:rsidRPr="00E55C39" w:rsidRDefault="0024544D" w:rsidP="0024544D">
      <w:pPr>
        <w:rPr>
          <w:b/>
          <w:bCs/>
          <w:sz w:val="26"/>
          <w:szCs w:val="26"/>
        </w:rPr>
      </w:pPr>
      <w:r w:rsidRPr="00E55C39">
        <w:rPr>
          <w:b/>
          <w:bCs/>
          <w:sz w:val="26"/>
          <w:szCs w:val="26"/>
        </w:rPr>
        <w:t>Instituição/Departamento de origem do pesquisador:</w:t>
      </w:r>
      <w:r w:rsidRPr="00810D81">
        <w:rPr>
          <w:b/>
          <w:bCs/>
          <w:color w:val="FF0000"/>
          <w:sz w:val="26"/>
          <w:szCs w:val="26"/>
        </w:rPr>
        <w:t xml:space="preserve"> Preencher</w:t>
      </w:r>
    </w:p>
    <w:p w14:paraId="3ED7D510" w14:textId="77777777" w:rsidR="0024544D" w:rsidRPr="00E55C39" w:rsidRDefault="0024544D" w:rsidP="0024544D">
      <w:pPr>
        <w:rPr>
          <w:b/>
          <w:bCs/>
          <w:sz w:val="26"/>
          <w:szCs w:val="26"/>
        </w:rPr>
      </w:pPr>
      <w:r w:rsidRPr="00E55C39">
        <w:rPr>
          <w:b/>
          <w:bCs/>
          <w:sz w:val="26"/>
          <w:szCs w:val="26"/>
        </w:rPr>
        <w:t>Telefone para contato:</w:t>
      </w:r>
      <w:r w:rsidRPr="00810D81">
        <w:rPr>
          <w:b/>
          <w:bCs/>
          <w:color w:val="FF0000"/>
          <w:sz w:val="26"/>
          <w:szCs w:val="26"/>
        </w:rPr>
        <w:t xml:space="preserve"> Preencher</w:t>
      </w:r>
    </w:p>
    <w:p w14:paraId="4A937CF0" w14:textId="07B58FB5" w:rsidR="0024544D" w:rsidRDefault="0024544D" w:rsidP="0024544D">
      <w:pPr>
        <w:rPr>
          <w:b/>
          <w:bCs/>
          <w:sz w:val="26"/>
          <w:szCs w:val="26"/>
        </w:rPr>
      </w:pPr>
      <w:r w:rsidRPr="00E55C39">
        <w:rPr>
          <w:b/>
          <w:bCs/>
          <w:sz w:val="26"/>
          <w:szCs w:val="26"/>
        </w:rPr>
        <w:t>E-mail:</w:t>
      </w:r>
      <w:r>
        <w:rPr>
          <w:b/>
          <w:bCs/>
          <w:sz w:val="26"/>
          <w:szCs w:val="26"/>
        </w:rPr>
        <w:t xml:space="preserve"> </w:t>
      </w:r>
      <w:r w:rsidRPr="00810D81">
        <w:rPr>
          <w:b/>
          <w:bCs/>
          <w:color w:val="FF0000"/>
          <w:sz w:val="26"/>
          <w:szCs w:val="26"/>
        </w:rPr>
        <w:t>Preencher</w:t>
      </w:r>
    </w:p>
    <w:p w14:paraId="172CEC04" w14:textId="77777777" w:rsidR="0024544D" w:rsidRDefault="0024544D" w:rsidP="0024544D">
      <w:pPr>
        <w:rPr>
          <w:b/>
          <w:bCs/>
          <w:sz w:val="26"/>
          <w:szCs w:val="26"/>
        </w:rPr>
      </w:pPr>
    </w:p>
    <w:p w14:paraId="31670D5A" w14:textId="77777777" w:rsidR="0024544D" w:rsidRPr="0097046B" w:rsidRDefault="0024544D" w:rsidP="0024544D">
      <w:pPr>
        <w:ind w:firstLine="708"/>
        <w:jc w:val="both"/>
      </w:pPr>
      <w:r w:rsidRPr="0097046B">
        <w:t>O pesquisador do projeto acima identificado assume o compromisso de:</w:t>
      </w:r>
    </w:p>
    <w:p w14:paraId="5977FC80" w14:textId="77777777" w:rsidR="0024544D" w:rsidRPr="0097046B" w:rsidRDefault="0024544D" w:rsidP="0024544D">
      <w:pPr>
        <w:ind w:firstLine="708"/>
        <w:jc w:val="both"/>
        <w:rPr>
          <w:sz w:val="16"/>
          <w:szCs w:val="16"/>
        </w:rPr>
      </w:pPr>
    </w:p>
    <w:p w14:paraId="420ABD4F" w14:textId="49FA00A4" w:rsidR="00144589" w:rsidRPr="0097046B" w:rsidRDefault="00144589" w:rsidP="00144589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jc w:val="both"/>
      </w:pPr>
      <w:r w:rsidRPr="0097046B">
        <w:t>Garantir que a pesquisa só será iniciada após a avaliação e aprovação</w:t>
      </w:r>
      <w:r w:rsidR="00E26C23" w:rsidRPr="0097046B">
        <w:t xml:space="preserve"> do Comitê de Ética e Pesquisa e</w:t>
      </w:r>
      <w:r w:rsidRPr="0097046B">
        <w:t>nvolvendo Seres Humanos e que os dados coletados serão armazenados pelo período mínimo de 5 anos após o termino da pesquisa;</w:t>
      </w:r>
    </w:p>
    <w:p w14:paraId="16F782B3" w14:textId="77777777" w:rsidR="0011021B" w:rsidRPr="0097046B" w:rsidRDefault="0011021B" w:rsidP="0011021B">
      <w:pPr>
        <w:pStyle w:val="PargrafodaLista"/>
        <w:tabs>
          <w:tab w:val="left" w:pos="900"/>
          <w:tab w:val="left" w:pos="1200"/>
        </w:tabs>
        <w:jc w:val="both"/>
      </w:pPr>
    </w:p>
    <w:p w14:paraId="2C4109F2" w14:textId="2FE38BA3" w:rsidR="0011021B" w:rsidRPr="0097046B" w:rsidRDefault="0011021B" w:rsidP="00144589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jc w:val="both"/>
      </w:pPr>
      <w:r w:rsidRPr="0097046B">
        <w:t xml:space="preserve">Garantir que o acesso aos prontuários será realizado, exclusivamente, nas dependências do SAME com autorização do Setor, mesmo para os pesquisadores que possuem a senha </w:t>
      </w:r>
      <w:r w:rsidR="003018A5" w:rsidRPr="0097046B">
        <w:t xml:space="preserve">do AGHUX (pesquisador interno), em conformidade ao Art.13 e seus parágrafos da Lei Geral de Proteção de Dados 13.853/2019. </w:t>
      </w:r>
    </w:p>
    <w:p w14:paraId="5891A3DB" w14:textId="77777777" w:rsidR="0011021B" w:rsidRPr="0097046B" w:rsidRDefault="0011021B" w:rsidP="0011021B">
      <w:pPr>
        <w:pStyle w:val="PargrafodaLista"/>
      </w:pPr>
    </w:p>
    <w:p w14:paraId="6A578D1F" w14:textId="766EA761" w:rsidR="0011021B" w:rsidRPr="0097046B" w:rsidRDefault="0011021B" w:rsidP="002B58FE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autoSpaceDE w:val="0"/>
        <w:jc w:val="both"/>
        <w:rPr>
          <w:rFonts w:eastAsia="Times New Roman"/>
          <w:u w:val="single"/>
        </w:rPr>
      </w:pPr>
      <w:r w:rsidRPr="0097046B">
        <w:t>A senha do AGHUX é pessoal e intransferível, portanto o pesquisador externo deve garantir que</w:t>
      </w:r>
      <w:r w:rsidR="003018A5" w:rsidRPr="0097046B">
        <w:t xml:space="preserve">, </w:t>
      </w:r>
      <w:r w:rsidRPr="0097046B">
        <w:t>jamais fará uso d</w:t>
      </w:r>
      <w:r w:rsidR="003018A5" w:rsidRPr="0097046B">
        <w:t>a</w:t>
      </w:r>
      <w:r w:rsidRPr="0097046B">
        <w:t xml:space="preserve"> senha de outrem</w:t>
      </w:r>
      <w:r w:rsidR="003018A5" w:rsidRPr="0097046B">
        <w:t xml:space="preserve"> para acesso aos prontuários</w:t>
      </w:r>
      <w:r w:rsidR="0097046B" w:rsidRPr="0097046B">
        <w:t xml:space="preserve">. </w:t>
      </w:r>
    </w:p>
    <w:p w14:paraId="0E181DD1" w14:textId="372EF08D" w:rsidR="0097046B" w:rsidRPr="0097046B" w:rsidRDefault="0097046B" w:rsidP="0097046B">
      <w:pPr>
        <w:tabs>
          <w:tab w:val="left" w:pos="900"/>
          <w:tab w:val="left" w:pos="1200"/>
        </w:tabs>
        <w:autoSpaceDE w:val="0"/>
        <w:jc w:val="both"/>
        <w:rPr>
          <w:rFonts w:eastAsia="Times New Roman"/>
          <w:u w:val="single"/>
        </w:rPr>
      </w:pPr>
    </w:p>
    <w:p w14:paraId="12EAD437" w14:textId="345B2BF4" w:rsidR="0024544D" w:rsidRPr="0097046B" w:rsidRDefault="0024544D" w:rsidP="0024544D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jc w:val="both"/>
      </w:pPr>
      <w:r w:rsidRPr="0097046B">
        <w:t>Preservar o sigilo e a privacidade dos voluntários</w:t>
      </w:r>
      <w:r w:rsidR="00E26C23" w:rsidRPr="0097046B">
        <w:t xml:space="preserve">, </w:t>
      </w:r>
      <w:r w:rsidRPr="0097046B">
        <w:t>cujos dados serão estudados e divulgados</w:t>
      </w:r>
      <w:r w:rsidR="00C16CA0" w:rsidRPr="0097046B">
        <w:t xml:space="preserve"> apenas em eventos ou publicações científicas</w:t>
      </w:r>
      <w:r w:rsidRPr="0097046B">
        <w:t xml:space="preserve"> de forma anônima, não sendo usadas iniciais ou quaisquer outras indicações que possam identificá-los;</w:t>
      </w:r>
    </w:p>
    <w:p w14:paraId="04B5F3B0" w14:textId="77777777" w:rsidR="00144589" w:rsidRPr="0097046B" w:rsidRDefault="00144589" w:rsidP="00144589">
      <w:pPr>
        <w:tabs>
          <w:tab w:val="left" w:pos="900"/>
          <w:tab w:val="left" w:pos="1200"/>
        </w:tabs>
        <w:jc w:val="both"/>
      </w:pPr>
    </w:p>
    <w:p w14:paraId="55DBFDD9" w14:textId="60EB3E0D" w:rsidR="0024544D" w:rsidRPr="0097046B" w:rsidRDefault="0024544D" w:rsidP="0024544D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jc w:val="both"/>
      </w:pPr>
      <w:r w:rsidRPr="0097046B">
        <w:t>Garantir o sigilo relativo às propriedades intelectuais e patentes industriais, além do devido respeito à dignidade humana;</w:t>
      </w:r>
    </w:p>
    <w:p w14:paraId="3BB85915" w14:textId="77777777" w:rsidR="00144589" w:rsidRPr="0097046B" w:rsidRDefault="00144589" w:rsidP="00144589">
      <w:pPr>
        <w:tabs>
          <w:tab w:val="left" w:pos="900"/>
          <w:tab w:val="left" w:pos="1200"/>
        </w:tabs>
        <w:jc w:val="both"/>
      </w:pPr>
    </w:p>
    <w:p w14:paraId="73A64CB0" w14:textId="0A1384AD" w:rsidR="0024544D" w:rsidRPr="0097046B" w:rsidRDefault="0024544D" w:rsidP="0024544D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jc w:val="both"/>
      </w:pPr>
      <w:r w:rsidRPr="0097046B">
        <w:t>Garantir que os benefícios resultantes do projeto retornem aos participantes da pesquisa, seja em termos de retorno social, acesso aos procedimentos, produtos ou agentes da pesquisa;</w:t>
      </w:r>
    </w:p>
    <w:p w14:paraId="29D5851D" w14:textId="77777777" w:rsidR="00144589" w:rsidRPr="0097046B" w:rsidRDefault="00144589" w:rsidP="00144589">
      <w:pPr>
        <w:tabs>
          <w:tab w:val="left" w:pos="900"/>
          <w:tab w:val="left" w:pos="1200"/>
        </w:tabs>
        <w:jc w:val="both"/>
      </w:pPr>
    </w:p>
    <w:p w14:paraId="180E85AC" w14:textId="41A47F8F" w:rsidR="00C16CA0" w:rsidRPr="0097046B" w:rsidRDefault="0024544D" w:rsidP="0024544D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jc w:val="both"/>
      </w:pPr>
      <w:r w:rsidRPr="0097046B">
        <w:t>Assegurar que os resultados da pesquisa serão anexados na Plataforma Brasil, sob</w:t>
      </w:r>
      <w:r w:rsidR="00EB7618" w:rsidRPr="0097046B">
        <w:t xml:space="preserve"> a</w:t>
      </w:r>
      <w:r w:rsidRPr="0097046B">
        <w:t xml:space="preserve"> forma de Relatório Final da pesquisa;</w:t>
      </w:r>
    </w:p>
    <w:p w14:paraId="38519F77" w14:textId="77777777" w:rsidR="00144589" w:rsidRPr="0097046B" w:rsidRDefault="00144589" w:rsidP="00144589">
      <w:pPr>
        <w:autoSpaceDE w:val="0"/>
        <w:jc w:val="both"/>
        <w:rPr>
          <w:rFonts w:eastAsia="Times New Roman"/>
        </w:rPr>
      </w:pPr>
    </w:p>
    <w:p w14:paraId="798C1FC9" w14:textId="33AE394A" w:rsidR="00144589" w:rsidRPr="0097046B" w:rsidRDefault="00144589" w:rsidP="00144589">
      <w:pPr>
        <w:pStyle w:val="PargrafodaLista"/>
        <w:numPr>
          <w:ilvl w:val="0"/>
          <w:numId w:val="2"/>
        </w:numPr>
        <w:autoSpaceDE w:val="0"/>
        <w:jc w:val="both"/>
        <w:rPr>
          <w:rFonts w:eastAsia="Times New Roman"/>
        </w:rPr>
      </w:pPr>
      <w:r w:rsidRPr="0097046B">
        <w:rPr>
          <w:rFonts w:eastAsia="Times New Roman"/>
        </w:rPr>
        <w:t>Reconhecer o HC/UFPE como detentor de direitos patrimoniais sob propriedade intelectual gerada no projeto acima citado e a ele relacionado, assegurando-</w:t>
      </w:r>
      <w:r w:rsidR="00E26C23" w:rsidRPr="0097046B">
        <w:rPr>
          <w:rFonts w:eastAsia="Times New Roman"/>
        </w:rPr>
        <w:t>lh</w:t>
      </w:r>
      <w:r w:rsidRPr="0097046B">
        <w:rPr>
          <w:rFonts w:eastAsia="Times New Roman"/>
        </w:rPr>
        <w:t>e o direito de figurar como autor/inventor.</w:t>
      </w:r>
    </w:p>
    <w:p w14:paraId="51813567" w14:textId="77777777" w:rsidR="00144589" w:rsidRPr="0097046B" w:rsidRDefault="00144589" w:rsidP="00144589">
      <w:pPr>
        <w:autoSpaceDE w:val="0"/>
        <w:jc w:val="both"/>
        <w:rPr>
          <w:rFonts w:eastAsia="Times New Roman"/>
        </w:rPr>
      </w:pPr>
    </w:p>
    <w:p w14:paraId="7452F9D1" w14:textId="3B40FA3D" w:rsidR="00144589" w:rsidRPr="0097046B" w:rsidRDefault="00144589" w:rsidP="00144589">
      <w:pPr>
        <w:pStyle w:val="PargrafodaLista"/>
        <w:numPr>
          <w:ilvl w:val="0"/>
          <w:numId w:val="2"/>
        </w:numPr>
        <w:autoSpaceDE w:val="0"/>
        <w:jc w:val="both"/>
        <w:rPr>
          <w:rFonts w:eastAsia="Times New Roman"/>
        </w:rPr>
      </w:pPr>
      <w:r w:rsidRPr="0097046B">
        <w:rPr>
          <w:rFonts w:eastAsia="Times New Roman"/>
        </w:rPr>
        <w:t>Concordar com a porcentagem de participação a título de incentivo, prevista nas legislações em vigor, sobre dividendos oriundos da exploração da propriedade intelectual gerada.</w:t>
      </w:r>
    </w:p>
    <w:p w14:paraId="3A48E231" w14:textId="77777777" w:rsidR="00E54D0C" w:rsidRPr="0097046B" w:rsidRDefault="00E54D0C" w:rsidP="00E54D0C">
      <w:pPr>
        <w:pStyle w:val="PargrafodaLista"/>
        <w:rPr>
          <w:rFonts w:eastAsia="Times New Roman"/>
        </w:rPr>
      </w:pPr>
    </w:p>
    <w:p w14:paraId="46CCCFB3" w14:textId="64C9931D" w:rsidR="00E54D0C" w:rsidRPr="0097046B" w:rsidRDefault="00E54D0C" w:rsidP="00E54D0C">
      <w:pPr>
        <w:pStyle w:val="PargrafodaLista"/>
        <w:numPr>
          <w:ilvl w:val="0"/>
          <w:numId w:val="2"/>
        </w:numPr>
        <w:autoSpaceDE w:val="0"/>
        <w:jc w:val="both"/>
        <w:rPr>
          <w:rFonts w:eastAsia="Times New Roman"/>
        </w:rPr>
      </w:pPr>
      <w:r w:rsidRPr="0097046B">
        <w:rPr>
          <w:rFonts w:eastAsia="Times New Roman"/>
        </w:rPr>
        <w:t xml:space="preserve">Indicar </w:t>
      </w:r>
      <w:r w:rsidR="0011021B" w:rsidRPr="0097046B">
        <w:rPr>
          <w:rFonts w:eastAsia="Times New Roman"/>
        </w:rPr>
        <w:t xml:space="preserve">a </w:t>
      </w:r>
      <w:r w:rsidRPr="0097046B">
        <w:rPr>
          <w:rFonts w:eastAsia="Times New Roman"/>
        </w:rPr>
        <w:t>vinculação ao HC/UFPE</w:t>
      </w:r>
      <w:r w:rsidR="00E26C23" w:rsidRPr="0097046B">
        <w:rPr>
          <w:rFonts w:eastAsia="Times New Roman"/>
        </w:rPr>
        <w:t>/Ebserh</w:t>
      </w:r>
      <w:r w:rsidRPr="0097046B">
        <w:rPr>
          <w:rFonts w:eastAsia="Times New Roman"/>
        </w:rPr>
        <w:t xml:space="preserve"> em todas as publicações de dados nel</w:t>
      </w:r>
      <w:r w:rsidR="0097046B" w:rsidRPr="0097046B">
        <w:rPr>
          <w:rFonts w:eastAsia="Times New Roman"/>
        </w:rPr>
        <w:t>e</w:t>
      </w:r>
      <w:r w:rsidRPr="0097046B">
        <w:rPr>
          <w:rFonts w:eastAsia="Times New Roman"/>
        </w:rPr>
        <w:t xml:space="preserve"> colhidas ou em trabalhos divulgados por qualquer outro meio, citando explicitamente o</w:t>
      </w:r>
      <w:r w:rsidR="0097046B" w:rsidRPr="0097046B">
        <w:rPr>
          <w:rFonts w:eastAsia="Times New Roman"/>
        </w:rPr>
        <w:t xml:space="preserve"> H</w:t>
      </w:r>
      <w:r w:rsidRPr="0097046B">
        <w:rPr>
          <w:rFonts w:eastAsia="Times New Roman"/>
        </w:rPr>
        <w:t>ospital das Clínicas da Universidade Federal de Pernambuco</w:t>
      </w:r>
      <w:r w:rsidR="00E26C23" w:rsidRPr="0097046B">
        <w:rPr>
          <w:rFonts w:eastAsia="Times New Roman"/>
        </w:rPr>
        <w:t>/Ebserh</w:t>
      </w:r>
      <w:r w:rsidRPr="0097046B">
        <w:rPr>
          <w:rFonts w:eastAsia="Times New Roman"/>
        </w:rPr>
        <w:t xml:space="preserve">. </w:t>
      </w:r>
    </w:p>
    <w:p w14:paraId="4586205B" w14:textId="77777777" w:rsidR="00144589" w:rsidRPr="0097046B" w:rsidRDefault="00144589" w:rsidP="00144589">
      <w:pPr>
        <w:tabs>
          <w:tab w:val="left" w:pos="900"/>
          <w:tab w:val="left" w:pos="1200"/>
        </w:tabs>
        <w:ind w:left="360"/>
        <w:jc w:val="both"/>
      </w:pPr>
    </w:p>
    <w:p w14:paraId="63E6722C" w14:textId="77777777" w:rsidR="0024544D" w:rsidRPr="00144589" w:rsidRDefault="0024544D" w:rsidP="00144589">
      <w:pPr>
        <w:jc w:val="right"/>
      </w:pPr>
      <w:r w:rsidRPr="00144589">
        <w:t>Recife, ............ de ............................... de 20..... .</w:t>
      </w:r>
    </w:p>
    <w:p w14:paraId="10AABCD0" w14:textId="77777777" w:rsidR="0097046B" w:rsidRDefault="0097046B" w:rsidP="00144589">
      <w:pPr>
        <w:jc w:val="center"/>
        <w:rPr>
          <w:b/>
          <w:bCs/>
        </w:rPr>
      </w:pPr>
    </w:p>
    <w:p w14:paraId="629BDFB1" w14:textId="77777777" w:rsidR="0097046B" w:rsidRDefault="0097046B" w:rsidP="00144589">
      <w:pPr>
        <w:jc w:val="center"/>
        <w:rPr>
          <w:b/>
          <w:bCs/>
        </w:rPr>
      </w:pPr>
    </w:p>
    <w:p w14:paraId="374D6607" w14:textId="011A2220" w:rsidR="0024544D" w:rsidRPr="00144589" w:rsidRDefault="0024544D" w:rsidP="00144589">
      <w:pPr>
        <w:jc w:val="center"/>
        <w:rPr>
          <w:b/>
          <w:bCs/>
        </w:rPr>
      </w:pPr>
      <w:bookmarkStart w:id="0" w:name="_GoBack"/>
      <w:bookmarkEnd w:id="0"/>
      <w:r w:rsidRPr="00144589">
        <w:rPr>
          <w:b/>
          <w:bCs/>
        </w:rPr>
        <w:t>____________________________</w:t>
      </w:r>
    </w:p>
    <w:p w14:paraId="683A86BE" w14:textId="0D0613A7" w:rsidR="0024544D" w:rsidRPr="006A54F6" w:rsidRDefault="0024544D" w:rsidP="003018A5">
      <w:pPr>
        <w:jc w:val="center"/>
      </w:pPr>
      <w:r w:rsidRPr="00144589">
        <w:rPr>
          <w:b/>
          <w:bCs/>
        </w:rPr>
        <w:t>Assinatura Pesquisador Responsável</w:t>
      </w:r>
    </w:p>
    <w:sectPr w:rsidR="0024544D" w:rsidRPr="006A54F6" w:rsidSect="005C1C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1" w15:restartNumberingAfterBreak="0">
    <w:nsid w:val="67450E36"/>
    <w:multiLevelType w:val="hybridMultilevel"/>
    <w:tmpl w:val="6248B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A9"/>
    <w:rsid w:val="000722CE"/>
    <w:rsid w:val="000848A4"/>
    <w:rsid w:val="0009792A"/>
    <w:rsid w:val="000B1827"/>
    <w:rsid w:val="0011021B"/>
    <w:rsid w:val="00144589"/>
    <w:rsid w:val="001D6F6B"/>
    <w:rsid w:val="001F0947"/>
    <w:rsid w:val="001F5B89"/>
    <w:rsid w:val="00213CCB"/>
    <w:rsid w:val="0024544D"/>
    <w:rsid w:val="00290784"/>
    <w:rsid w:val="002949C3"/>
    <w:rsid w:val="003018A5"/>
    <w:rsid w:val="00304FE7"/>
    <w:rsid w:val="00321F2C"/>
    <w:rsid w:val="00342E21"/>
    <w:rsid w:val="0035200F"/>
    <w:rsid w:val="00405D26"/>
    <w:rsid w:val="004411A5"/>
    <w:rsid w:val="00467EC3"/>
    <w:rsid w:val="00472227"/>
    <w:rsid w:val="004A51CA"/>
    <w:rsid w:val="005040BC"/>
    <w:rsid w:val="005C1CD0"/>
    <w:rsid w:val="00667B5D"/>
    <w:rsid w:val="006A54F6"/>
    <w:rsid w:val="006C3E71"/>
    <w:rsid w:val="007160D2"/>
    <w:rsid w:val="00736B0D"/>
    <w:rsid w:val="00777CF0"/>
    <w:rsid w:val="008034BB"/>
    <w:rsid w:val="00810D81"/>
    <w:rsid w:val="00874CC8"/>
    <w:rsid w:val="008B23AF"/>
    <w:rsid w:val="008E6CE3"/>
    <w:rsid w:val="008F71FB"/>
    <w:rsid w:val="00906484"/>
    <w:rsid w:val="00922B43"/>
    <w:rsid w:val="0097046B"/>
    <w:rsid w:val="009E27B2"/>
    <w:rsid w:val="009F4DA9"/>
    <w:rsid w:val="00A6488D"/>
    <w:rsid w:val="00A844F6"/>
    <w:rsid w:val="00A859C3"/>
    <w:rsid w:val="00A920CD"/>
    <w:rsid w:val="00B66C96"/>
    <w:rsid w:val="00BF48CF"/>
    <w:rsid w:val="00C16CA0"/>
    <w:rsid w:val="00CB7DFD"/>
    <w:rsid w:val="00CC3794"/>
    <w:rsid w:val="00D70D69"/>
    <w:rsid w:val="00DA08C8"/>
    <w:rsid w:val="00DC6DBF"/>
    <w:rsid w:val="00E26C23"/>
    <w:rsid w:val="00E45344"/>
    <w:rsid w:val="00E54D0C"/>
    <w:rsid w:val="00E55C39"/>
    <w:rsid w:val="00E8358D"/>
    <w:rsid w:val="00E97A77"/>
    <w:rsid w:val="00EB7618"/>
    <w:rsid w:val="00EC0D74"/>
    <w:rsid w:val="00FB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158"/>
  <w15:docId w15:val="{E5CFD9C7-2854-409E-966C-32FA1953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oohl0">
    <w:name w:val="goohl0"/>
    <w:basedOn w:val="Fontepargpadro"/>
    <w:rsid w:val="009F4DA9"/>
  </w:style>
  <w:style w:type="character" w:customStyle="1" w:styleId="goohl1">
    <w:name w:val="goohl1"/>
    <w:basedOn w:val="Fontepargpadro"/>
    <w:rsid w:val="009F4DA9"/>
  </w:style>
  <w:style w:type="character" w:customStyle="1" w:styleId="goohl2">
    <w:name w:val="goohl2"/>
    <w:basedOn w:val="Fontepargpadro"/>
    <w:rsid w:val="009F4DA9"/>
  </w:style>
  <w:style w:type="paragraph" w:styleId="PargrafodaLista">
    <w:name w:val="List Paragraph"/>
    <w:basedOn w:val="Normal"/>
    <w:uiPriority w:val="34"/>
    <w:qFormat/>
    <w:rsid w:val="005C1CD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018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18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18A5"/>
    <w:rPr>
      <w:rFonts w:ascii="Times New Roman" w:eastAsia="Lucida Sans Unicode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18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18A5"/>
    <w:rPr>
      <w:rFonts w:ascii="Times New Roman" w:eastAsia="Lucida Sans Unicode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8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8A5"/>
    <w:rPr>
      <w:rFonts w:ascii="Segoe UI" w:eastAsia="Lucida Sans Unicode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Jecicleide Luckwu Marques</cp:lastModifiedBy>
  <cp:revision>6</cp:revision>
  <dcterms:created xsi:type="dcterms:W3CDTF">2022-05-24T15:01:00Z</dcterms:created>
  <dcterms:modified xsi:type="dcterms:W3CDTF">2022-07-22T15:19:00Z</dcterms:modified>
</cp:coreProperties>
</file>