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6F70" w14:textId="77777777" w:rsidR="003B38AE" w:rsidRDefault="003B38AE" w:rsidP="00163D98"/>
    <w:p w14:paraId="55E1094E" w14:textId="77777777" w:rsidR="00810544" w:rsidRDefault="00810544" w:rsidP="00163D98"/>
    <w:p w14:paraId="352EEB93" w14:textId="77777777" w:rsidR="00C7135F" w:rsidRPr="00E772B9" w:rsidRDefault="00C7135F" w:rsidP="00C7135F">
      <w:pPr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E772B9">
        <w:rPr>
          <w:rFonts w:cstheme="minorHAnsi"/>
          <w:b/>
          <w:bCs/>
          <w:sz w:val="24"/>
          <w:szCs w:val="24"/>
          <w:u w:val="single"/>
        </w:rPr>
        <w:t xml:space="preserve">Declaração de uso de material biológicos </w:t>
      </w:r>
    </w:p>
    <w:p w14:paraId="64103201" w14:textId="77777777" w:rsidR="00C7135F" w:rsidRDefault="00C7135F" w:rsidP="00C7135F">
      <w:pPr>
        <w:pStyle w:val="Cabealho"/>
        <w:spacing w:line="360" w:lineRule="auto"/>
        <w:jc w:val="both"/>
        <w:rPr>
          <w:rFonts w:cstheme="minorHAnsi"/>
          <w:sz w:val="24"/>
          <w:szCs w:val="24"/>
        </w:rPr>
      </w:pPr>
    </w:p>
    <w:p w14:paraId="5C5B34C4" w14:textId="77777777" w:rsidR="00C7135F" w:rsidRPr="00121F2E" w:rsidRDefault="00C7135F" w:rsidP="00C7135F">
      <w:pPr>
        <w:spacing w:after="120" w:line="36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Título da pesquisa</w:t>
      </w:r>
      <w:r w:rsidRPr="00121F2E">
        <w:rPr>
          <w:rFonts w:cstheme="minorHAnsi"/>
          <w:b/>
          <w:iCs/>
          <w:sz w:val="24"/>
          <w:szCs w:val="24"/>
        </w:rPr>
        <w:t>:</w:t>
      </w:r>
      <w:r w:rsidRPr="00121F2E">
        <w:rPr>
          <w:rFonts w:cstheme="minorHAnsi"/>
          <w:iCs/>
          <w:sz w:val="24"/>
          <w:szCs w:val="24"/>
        </w:rPr>
        <w:t xml:space="preserve"> “</w:t>
      </w:r>
      <w:r>
        <w:rPr>
          <w:rFonts w:cstheme="minorHAnsi"/>
          <w:iCs/>
          <w:sz w:val="24"/>
          <w:szCs w:val="24"/>
        </w:rPr>
        <w:t>__________________________________________________</w:t>
      </w:r>
      <w:r w:rsidRPr="00121F2E">
        <w:rPr>
          <w:rFonts w:cstheme="minorHAnsi"/>
          <w:iCs/>
          <w:sz w:val="24"/>
          <w:szCs w:val="24"/>
        </w:rPr>
        <w:t>”</w:t>
      </w:r>
    </w:p>
    <w:p w14:paraId="32042C54" w14:textId="77777777" w:rsidR="00C7135F" w:rsidRPr="00782CE3" w:rsidRDefault="00C7135F" w:rsidP="00C7135F">
      <w:pPr>
        <w:pStyle w:val="Cabealho"/>
        <w:spacing w:line="360" w:lineRule="auto"/>
        <w:jc w:val="both"/>
        <w:rPr>
          <w:rFonts w:cstheme="minorHAnsi"/>
          <w:sz w:val="24"/>
          <w:szCs w:val="24"/>
        </w:rPr>
      </w:pPr>
    </w:p>
    <w:p w14:paraId="65256649" w14:textId="77777777" w:rsidR="00C7135F" w:rsidRPr="00782CE3" w:rsidRDefault="00C7135F" w:rsidP="00C7135F">
      <w:pPr>
        <w:pStyle w:val="Cabealho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C1B65">
        <w:rPr>
          <w:rFonts w:cstheme="minorHAnsi"/>
          <w:sz w:val="24"/>
          <w:szCs w:val="24"/>
        </w:rPr>
        <w:t>Eu, ______________________________,</w:t>
      </w:r>
      <w:r>
        <w:rPr>
          <w:rFonts w:cstheme="minorHAnsi"/>
          <w:sz w:val="24"/>
          <w:szCs w:val="24"/>
        </w:rPr>
        <w:t xml:space="preserve"> </w:t>
      </w:r>
      <w:r w:rsidRPr="00D80D77">
        <w:rPr>
          <w:rFonts w:cstheme="minorHAnsi"/>
          <w:sz w:val="24"/>
          <w:szCs w:val="24"/>
        </w:rPr>
        <w:t>pesquisador responsável do estudo supracitado</w:t>
      </w:r>
      <w:r w:rsidRPr="00782CE3">
        <w:rPr>
          <w:rFonts w:eastAsia="Times New Roman" w:cstheme="minorHAnsi"/>
          <w:color w:val="000000"/>
          <w:sz w:val="24"/>
          <w:szCs w:val="24"/>
          <w:lang w:eastAsia="pt-BR"/>
        </w:rPr>
        <w:t>, me comprometo a zelar pel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guarda do material biológico ______________________________ </w:t>
      </w:r>
      <w:r w:rsidRPr="009C5717">
        <w:rPr>
          <w:rFonts w:eastAsia="Times New Roman" w:cstheme="minorHAnsi"/>
          <w:b/>
          <w:color w:val="5B9BD5"/>
          <w:sz w:val="24"/>
          <w:szCs w:val="24"/>
          <w:lang w:eastAsia="pt-BR"/>
        </w:rPr>
        <w:t>(informar a</w:t>
      </w:r>
      <w:r>
        <w:rPr>
          <w:rFonts w:eastAsia="Times New Roman" w:cstheme="minorHAnsi"/>
          <w:b/>
          <w:color w:val="5B9BD5"/>
          <w:sz w:val="24"/>
          <w:szCs w:val="24"/>
          <w:lang w:eastAsia="pt-BR"/>
        </w:rPr>
        <w:t xml:space="preserve"> natureza do material biológico:</w:t>
      </w:r>
      <w:r w:rsidRPr="009C5717">
        <w:rPr>
          <w:rFonts w:eastAsia="Times New Roman" w:cstheme="minorHAnsi"/>
          <w:b/>
          <w:color w:val="5B9BD5"/>
          <w:sz w:val="24"/>
          <w:szCs w:val="24"/>
          <w:lang w:eastAsia="pt-BR"/>
        </w:rPr>
        <w:t xml:space="preserve"> DNA, sangue, urina, saliva etc.)</w:t>
      </w:r>
      <w:r w:rsidRPr="00782CE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coletado para este estudo, após obtenção do consentimento informado dos participantes de pesquisa.</w:t>
      </w:r>
    </w:p>
    <w:p w14:paraId="66D1DB34" w14:textId="77777777" w:rsidR="00C7135F" w:rsidRDefault="00C7135F" w:rsidP="00C7135F">
      <w:pPr>
        <w:pStyle w:val="Cabealho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ab/>
      </w:r>
      <w:r w:rsidRPr="00782CE3">
        <w:rPr>
          <w:rFonts w:eastAsia="Times New Roman" w:cstheme="minorHAnsi"/>
          <w:color w:val="000000"/>
          <w:sz w:val="24"/>
          <w:szCs w:val="24"/>
          <w:lang w:eastAsia="pt-BR"/>
        </w:rPr>
        <w:t>Aos participantes da pesquisa fica assegurado o fornecimento de informação de seu interesse, como por exemplo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:</w:t>
      </w:r>
      <w:r w:rsidRPr="00782CE3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1BD34E2F" w14:textId="77777777" w:rsidR="00C7135F" w:rsidRDefault="00C7135F" w:rsidP="00C7135F">
      <w:pPr>
        <w:pStyle w:val="Cabealho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______________________________________________________________________</w:t>
      </w:r>
    </w:p>
    <w:p w14:paraId="146B10F5" w14:textId="77777777" w:rsidR="00C7135F" w:rsidRDefault="00C7135F" w:rsidP="00C7135F">
      <w:pPr>
        <w:pStyle w:val="Cabealho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______________________________________________________________________</w:t>
      </w:r>
    </w:p>
    <w:p w14:paraId="6A763D1A" w14:textId="77777777" w:rsidR="00C7135F" w:rsidRPr="009C5717" w:rsidRDefault="00C7135F" w:rsidP="00C7135F">
      <w:pPr>
        <w:pStyle w:val="Cabealho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______________________________________________________________________</w:t>
      </w:r>
    </w:p>
    <w:p w14:paraId="5512EDD4" w14:textId="77777777" w:rsidR="00C7135F" w:rsidRPr="00782CE3" w:rsidRDefault="00C7135F" w:rsidP="00C7135F">
      <w:pPr>
        <w:pStyle w:val="Cabealho"/>
        <w:spacing w:line="360" w:lineRule="auto"/>
        <w:jc w:val="center"/>
        <w:rPr>
          <w:rFonts w:eastAsia="Times New Roman" w:cstheme="minorHAnsi"/>
          <w:color w:val="5B9BD5"/>
          <w:sz w:val="24"/>
          <w:szCs w:val="24"/>
          <w:lang w:eastAsia="pt-BR"/>
        </w:rPr>
      </w:pPr>
      <w:r w:rsidRPr="009C5717">
        <w:rPr>
          <w:rFonts w:eastAsia="Times New Roman" w:cstheme="minorHAnsi"/>
          <w:b/>
          <w:color w:val="5B9BD5"/>
          <w:sz w:val="24"/>
          <w:szCs w:val="24"/>
          <w:lang w:eastAsia="pt-BR"/>
        </w:rPr>
        <w:t>(</w:t>
      </w:r>
      <w:r>
        <w:rPr>
          <w:rFonts w:eastAsia="Times New Roman" w:cstheme="minorHAnsi"/>
          <w:b/>
          <w:color w:val="5B9BD5"/>
          <w:sz w:val="24"/>
          <w:szCs w:val="24"/>
          <w:lang w:eastAsia="pt-BR"/>
        </w:rPr>
        <w:t>Descrever</w:t>
      </w:r>
      <w:r w:rsidRPr="009C5717">
        <w:rPr>
          <w:rFonts w:eastAsia="Times New Roman" w:cstheme="minorHAnsi"/>
          <w:b/>
          <w:color w:val="5B9BD5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5B9BD5"/>
          <w:sz w:val="24"/>
          <w:szCs w:val="24"/>
          <w:lang w:eastAsia="pt-BR"/>
        </w:rPr>
        <w:t>tipos de</w:t>
      </w:r>
      <w:r w:rsidRPr="009C5717">
        <w:rPr>
          <w:rFonts w:eastAsia="Times New Roman" w:cstheme="minorHAnsi"/>
          <w:b/>
          <w:color w:val="5B9BD5"/>
          <w:sz w:val="24"/>
          <w:szCs w:val="24"/>
          <w:lang w:eastAsia="pt-BR"/>
        </w:rPr>
        <w:t xml:space="preserve"> informações de interesse, como resultados de exames, se for</w:t>
      </w:r>
      <w:r>
        <w:rPr>
          <w:rFonts w:eastAsia="Times New Roman" w:cstheme="minorHAnsi"/>
          <w:b/>
          <w:color w:val="5B9BD5"/>
          <w:sz w:val="24"/>
          <w:szCs w:val="24"/>
          <w:lang w:eastAsia="pt-BR"/>
        </w:rPr>
        <w:t xml:space="preserve"> o caso)</w:t>
      </w:r>
    </w:p>
    <w:p w14:paraId="523AC09F" w14:textId="77777777" w:rsidR="00C7135F" w:rsidRPr="00782CE3" w:rsidRDefault="00C7135F" w:rsidP="00C7135F">
      <w:pPr>
        <w:pStyle w:val="Cabealho"/>
        <w:spacing w:line="360" w:lineRule="auto"/>
        <w:jc w:val="both"/>
        <w:rPr>
          <w:rFonts w:cstheme="minorHAnsi"/>
          <w:sz w:val="24"/>
          <w:szCs w:val="24"/>
        </w:rPr>
      </w:pPr>
      <w:r w:rsidRPr="00782CE3">
        <w:rPr>
          <w:rFonts w:cstheme="minorHAnsi"/>
          <w:sz w:val="24"/>
          <w:szCs w:val="24"/>
        </w:rPr>
        <w:t xml:space="preserve">Declaro que o material biológico, os dados e as informações coletadas serão usados exclusivamente para os fins previstos no protocolo citado. </w:t>
      </w:r>
    </w:p>
    <w:p w14:paraId="32FC6F1A" w14:textId="77777777" w:rsidR="00C7135F" w:rsidRPr="00782CE3" w:rsidRDefault="00C7135F" w:rsidP="00C7135F">
      <w:pPr>
        <w:pStyle w:val="Cabealho"/>
        <w:spacing w:line="360" w:lineRule="auto"/>
        <w:jc w:val="both"/>
        <w:rPr>
          <w:rFonts w:cstheme="minorHAnsi"/>
          <w:sz w:val="24"/>
          <w:szCs w:val="24"/>
        </w:rPr>
      </w:pPr>
      <w:r w:rsidRPr="00782CE3">
        <w:rPr>
          <w:rFonts w:cstheme="minorHAnsi"/>
          <w:sz w:val="24"/>
          <w:szCs w:val="24"/>
        </w:rPr>
        <w:t>O material biológico constituinte das coletas deste projeto será mantido em</w:t>
      </w:r>
      <w:r>
        <w:rPr>
          <w:rFonts w:cstheme="minorHAnsi"/>
          <w:sz w:val="24"/>
          <w:szCs w:val="24"/>
        </w:rPr>
        <w:t xml:space="preserve"> ______________________________</w:t>
      </w:r>
      <w:r w:rsidRPr="00782CE3">
        <w:rPr>
          <w:rFonts w:cstheme="minorHAnsi"/>
          <w:sz w:val="24"/>
          <w:szCs w:val="24"/>
        </w:rPr>
        <w:t xml:space="preserve"> </w:t>
      </w:r>
      <w:r w:rsidRPr="00D70E4D">
        <w:rPr>
          <w:rFonts w:cstheme="minorHAnsi"/>
          <w:b/>
          <w:color w:val="5B9BD5"/>
          <w:sz w:val="24"/>
          <w:szCs w:val="24"/>
        </w:rPr>
        <w:t>(freezer, geladeira, temperatura ambiente, etc.)</w:t>
      </w:r>
      <w:r w:rsidRPr="00782CE3">
        <w:rPr>
          <w:rFonts w:cstheme="minorHAnsi"/>
          <w:color w:val="5B9BD5"/>
          <w:sz w:val="24"/>
          <w:szCs w:val="24"/>
        </w:rPr>
        <w:t xml:space="preserve"> </w:t>
      </w:r>
      <w:r w:rsidRPr="00782CE3">
        <w:rPr>
          <w:rFonts w:cstheme="minorHAnsi"/>
          <w:sz w:val="24"/>
          <w:szCs w:val="24"/>
        </w:rPr>
        <w:t>até sua utilização;</w:t>
      </w:r>
    </w:p>
    <w:p w14:paraId="193EFC09" w14:textId="77777777" w:rsidR="00C7135F" w:rsidRPr="00782CE3" w:rsidRDefault="00C7135F" w:rsidP="00C7135F">
      <w:pPr>
        <w:pStyle w:val="Cabealho"/>
        <w:spacing w:line="360" w:lineRule="auto"/>
        <w:jc w:val="both"/>
        <w:rPr>
          <w:rFonts w:cstheme="minorHAnsi"/>
          <w:sz w:val="24"/>
          <w:szCs w:val="24"/>
        </w:rPr>
      </w:pPr>
      <w:r w:rsidRPr="00782CE3">
        <w:rPr>
          <w:rFonts w:cstheme="minorHAnsi"/>
          <w:sz w:val="24"/>
          <w:szCs w:val="24"/>
        </w:rPr>
        <w:t>O prazo de armazenamento das amostras será o mesmo definido no cronograma do projeto de pesquisa aprovado pelo Comitê de Ética em Pesquisa.</w:t>
      </w:r>
    </w:p>
    <w:p w14:paraId="2057929A" w14:textId="77777777" w:rsidR="00C7135F" w:rsidRPr="00782CE3" w:rsidRDefault="00C7135F" w:rsidP="00C7135F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2CE3">
        <w:rPr>
          <w:rFonts w:asciiTheme="minorHAnsi" w:hAnsiTheme="minorHAnsi" w:cstheme="minorHAnsi"/>
          <w:sz w:val="24"/>
          <w:szCs w:val="24"/>
        </w:rPr>
        <w:t>A solicitação de acesso a dados e materiais das amostras coletadas somente poderá ser feita por meio dos membros da equipe do projeto de pesquisa, ou pelo participante.</w:t>
      </w:r>
    </w:p>
    <w:p w14:paraId="5A9FF3A9" w14:textId="77777777" w:rsidR="00C7135F" w:rsidRPr="00782CE3" w:rsidRDefault="00C7135F" w:rsidP="00C7135F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2CE3">
        <w:rPr>
          <w:rFonts w:asciiTheme="minorHAnsi" w:hAnsiTheme="minorHAnsi" w:cstheme="minorHAnsi"/>
          <w:sz w:val="24"/>
          <w:szCs w:val="24"/>
        </w:rPr>
        <w:t>O pesquisador se responsabilizará por salvaguardar as amostras biológicas, de acordo com a resolução Nº 441/2011 do CNS.</w:t>
      </w:r>
    </w:p>
    <w:p w14:paraId="455392CE" w14:textId="77777777" w:rsidR="00C7135F" w:rsidRPr="00782CE3" w:rsidRDefault="00C7135F" w:rsidP="00C7135F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2CE3">
        <w:rPr>
          <w:rFonts w:asciiTheme="minorHAnsi" w:hAnsiTheme="minorHAnsi" w:cstheme="minorHAnsi"/>
          <w:sz w:val="24"/>
          <w:szCs w:val="24"/>
        </w:rPr>
        <w:t xml:space="preserve">Havendo a retirada ou desistência por parte do participante da pesquisa, referente à amostra coletada e armazenada, deverá o pesquisador e a instituição que mantém a guarda disponibilizarem </w:t>
      </w:r>
      <w:r w:rsidRPr="00782CE3">
        <w:rPr>
          <w:rFonts w:asciiTheme="minorHAnsi" w:hAnsiTheme="minorHAnsi" w:cstheme="minorHAnsi"/>
          <w:sz w:val="24"/>
          <w:szCs w:val="24"/>
        </w:rPr>
        <w:lastRenderedPageBreak/>
        <w:t>a amostra, nos termos da regulamentação vigente. Nesse caso, será facultado ao participante da pesquisa requerer a amostra ou solicitar que ela seja destruída pelo pesquisador;</w:t>
      </w:r>
    </w:p>
    <w:p w14:paraId="3233BEB4" w14:textId="77777777" w:rsidR="00C7135F" w:rsidRPr="00782CE3" w:rsidRDefault="00C7135F" w:rsidP="00C7135F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2CE3">
        <w:rPr>
          <w:rFonts w:asciiTheme="minorHAnsi" w:hAnsiTheme="minorHAnsi" w:cstheme="minorHAnsi"/>
          <w:sz w:val="24"/>
          <w:szCs w:val="24"/>
        </w:rPr>
        <w:t>Todos as amostras armazenadas para este projeto serão destruídas ao final do projeto de pesquisa;</w:t>
      </w:r>
    </w:p>
    <w:p w14:paraId="0627DF61" w14:textId="77777777" w:rsidR="00C7135F" w:rsidRPr="00782CE3" w:rsidRDefault="00C7135F" w:rsidP="00C7135F">
      <w:pPr>
        <w:spacing w:line="360" w:lineRule="auto"/>
        <w:jc w:val="center"/>
        <w:rPr>
          <w:rFonts w:cstheme="minorHAnsi"/>
        </w:rPr>
      </w:pPr>
    </w:p>
    <w:p w14:paraId="42B13380" w14:textId="77777777" w:rsidR="00C7135F" w:rsidRDefault="00C7135F" w:rsidP="00C7135F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Campo Grande – MS, _____ de _______________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20_____.</w:t>
      </w:r>
    </w:p>
    <w:p w14:paraId="2311963C" w14:textId="77777777" w:rsidR="00C7135F" w:rsidRPr="00121F2E" w:rsidRDefault="00C7135F" w:rsidP="00C7135F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</w:p>
    <w:p w14:paraId="74BD4260" w14:textId="77777777" w:rsidR="00C7135F" w:rsidRPr="00121F2E" w:rsidRDefault="00C7135F" w:rsidP="00C7135F">
      <w:pPr>
        <w:spacing w:line="360" w:lineRule="auto"/>
        <w:ind w:left="-360" w:firstLine="360"/>
        <w:jc w:val="center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>_________________________________</w:t>
      </w:r>
      <w:r>
        <w:rPr>
          <w:rFonts w:cstheme="minorHAnsi"/>
          <w:sz w:val="24"/>
          <w:szCs w:val="24"/>
        </w:rPr>
        <w:t>_______</w:t>
      </w:r>
    </w:p>
    <w:p w14:paraId="1BA86120" w14:textId="77777777" w:rsidR="00C7135F" w:rsidRPr="00D80D77" w:rsidRDefault="00C7135F" w:rsidP="00C7135F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Pesquisador Principal</w:t>
      </w:r>
    </w:p>
    <w:p w14:paraId="25A2D308" w14:textId="77777777" w:rsidR="00DA13E2" w:rsidRPr="00121F2E" w:rsidRDefault="00DA13E2" w:rsidP="00DA13E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2869B8A" w14:textId="77777777" w:rsidR="001E370A" w:rsidRPr="00121F2E" w:rsidRDefault="001E370A" w:rsidP="001E370A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310A01D5" w14:textId="77777777" w:rsidR="00ED09F1" w:rsidRPr="00121F2E" w:rsidRDefault="00ED09F1" w:rsidP="00BF5B48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67F5163A" w14:textId="77777777" w:rsidR="00810544" w:rsidRPr="00163D98" w:rsidRDefault="00810544" w:rsidP="00BA62B3">
      <w:pPr>
        <w:jc w:val="center"/>
      </w:pPr>
    </w:p>
    <w:sectPr w:rsidR="00810544" w:rsidRPr="00163D98" w:rsidSect="00B63AE4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F1D1" w14:textId="77777777" w:rsidR="003B38AE" w:rsidRDefault="003B38AE" w:rsidP="003B38AE">
      <w:pPr>
        <w:spacing w:after="0" w:line="240" w:lineRule="auto"/>
      </w:pPr>
      <w:r>
        <w:separator/>
      </w:r>
    </w:p>
  </w:endnote>
  <w:endnote w:type="continuationSeparator" w:id="0">
    <w:p w14:paraId="30CF304E" w14:textId="77777777" w:rsidR="003B38AE" w:rsidRDefault="003B38AE" w:rsidP="003B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2A4B5" w14:textId="77777777" w:rsidR="003B38AE" w:rsidRDefault="003B38AE" w:rsidP="003B38AE">
      <w:pPr>
        <w:spacing w:after="0" w:line="240" w:lineRule="auto"/>
      </w:pPr>
      <w:r>
        <w:separator/>
      </w:r>
    </w:p>
  </w:footnote>
  <w:footnote w:type="continuationSeparator" w:id="0">
    <w:p w14:paraId="25288641" w14:textId="77777777" w:rsidR="003B38AE" w:rsidRDefault="003B38AE" w:rsidP="003B3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7DF5" w14:textId="77777777" w:rsidR="00B33E28" w:rsidRPr="00163D98" w:rsidRDefault="00B33E28" w:rsidP="00163D98">
    <w:pPr>
      <w:pStyle w:val="Cabealho"/>
      <w:ind w:left="-426"/>
      <w:rPr>
        <w:rFonts w:cstheme="minorHAnsi"/>
      </w:rPr>
    </w:pPr>
    <w:r w:rsidRPr="004C37BD">
      <w:rPr>
        <w:rFonts w:cstheme="minorHAnsi"/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51628F3" wp14:editId="7E2DC525">
              <wp:simplePos x="0" y="0"/>
              <wp:positionH relativeFrom="column">
                <wp:posOffset>1414145</wp:posOffset>
              </wp:positionH>
              <wp:positionV relativeFrom="paragraph">
                <wp:posOffset>35560</wp:posOffset>
              </wp:positionV>
              <wp:extent cx="2543175" cy="41910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4B942E" w14:textId="77777777" w:rsidR="00B33E28" w:rsidRPr="007F4192" w:rsidRDefault="00B33E28" w:rsidP="00B33E28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  <w:t>UNIVERSIDADE FEDERAL DO MATO GROSSO DO SUL</w:t>
                          </w:r>
                        </w:p>
                        <w:p w14:paraId="7E808FE2" w14:textId="77777777" w:rsidR="00B33E28" w:rsidRPr="007F4192" w:rsidRDefault="00B33E28" w:rsidP="00B33E2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>HOSPITAL UNIVERSITÁRIO MARIA APARECIDA PEDROSSIAN</w:t>
                          </w:r>
                        </w:p>
                        <w:p w14:paraId="251CD5E0" w14:textId="77777777" w:rsidR="00B33E28" w:rsidRPr="007F4192" w:rsidRDefault="00B33E28" w:rsidP="00B33E2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9FF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1.35pt;margin-top:2.8pt;width:200.2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" stroked="f">
              <v:textbox>
                <w:txbxContent>
                  <w:p w:rsidR="00B33E28" w:rsidRPr="007F4192" w:rsidRDefault="00B33E28" w:rsidP="00B33E28">
                    <w:pPr>
                      <w:pStyle w:val="Cabealho"/>
                      <w:jc w:val="center"/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  <w:t>UNIVERSIDADE FEDERAL DO MATO GROSSO DO SUL</w:t>
                    </w:r>
                  </w:p>
                  <w:p w:rsidR="00B33E28" w:rsidRPr="007F4192" w:rsidRDefault="00B33E28" w:rsidP="00B33E28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sz w:val="14"/>
                        <w:szCs w:val="18"/>
                      </w:rPr>
                      <w:t>HOSPITAL UNIVERSITÁRIO MARIA APARECIDA PEDROSSIAN</w:t>
                    </w:r>
                  </w:p>
                  <w:p w:rsidR="00B33E28" w:rsidRPr="007F4192" w:rsidRDefault="00B33E28" w:rsidP="00B33E28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4C37BD">
      <w:rPr>
        <w:rFonts w:cstheme="minorHAnsi"/>
        <w:noProof/>
        <w:lang w:eastAsia="pt-BR"/>
      </w:rPr>
      <w:drawing>
        <wp:inline distT="0" distB="0" distL="0" distR="0" wp14:anchorId="3CF11899" wp14:editId="08497EAD">
          <wp:extent cx="425269" cy="228600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354" t="28297" r="54661" b="37343"/>
                  <a:stretch/>
                </pic:blipFill>
                <pic:spPr bwMode="auto">
                  <a:xfrm>
                    <a:off x="0" y="0"/>
                    <a:ext cx="443766" cy="2385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C37BD">
      <w:rPr>
        <w:rFonts w:cstheme="minorHAnsi"/>
        <w:noProof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68D6534" wp14:editId="797031C3">
          <wp:simplePos x="0" y="0"/>
          <wp:positionH relativeFrom="column">
            <wp:posOffset>4286250</wp:posOffset>
          </wp:positionH>
          <wp:positionV relativeFrom="paragraph">
            <wp:posOffset>28575</wp:posOffset>
          </wp:positionV>
          <wp:extent cx="1447192" cy="352425"/>
          <wp:effectExtent l="0" t="0" r="635" b="0"/>
          <wp:wrapNone/>
          <wp:docPr id="5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g_EBSER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9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7BD">
      <w:rPr>
        <w:rFonts w:cstheme="minorHAnsi"/>
        <w:noProof/>
        <w:lang w:eastAsia="pt-BR"/>
      </w:rPr>
      <w:drawing>
        <wp:inline distT="0" distB="0" distL="0" distR="0" wp14:anchorId="6031F6AE" wp14:editId="77D16054">
          <wp:extent cx="328068" cy="295275"/>
          <wp:effectExtent l="0" t="0" r="0" b="0"/>
          <wp:docPr id="4" name="Imagem 4" descr="C:\Users\suenia.sousa\Pictures\UFMS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enia.sousa\Pictures\UFMS 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706" cy="32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37BD">
      <w:rPr>
        <w:rFonts w:cstheme="minorHAnsi"/>
        <w:noProof/>
      </w:rPr>
      <w:t xml:space="preserve"> </w:t>
    </w:r>
    <w:r w:rsidRPr="004C37BD">
      <w:rPr>
        <w:rFonts w:cstheme="minorHAnsi"/>
        <w:noProof/>
        <w:lang w:eastAsia="pt-BR"/>
      </w:rPr>
      <w:drawing>
        <wp:inline distT="0" distB="0" distL="0" distR="0" wp14:anchorId="36695EAB" wp14:editId="03618C2F">
          <wp:extent cx="693696" cy="428625"/>
          <wp:effectExtent l="0" t="0" r="0" b="0"/>
          <wp:docPr id="1" name="Imagem 1" descr="C:\Users\suenia.sousa\Pictures\HUMAP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enia.sousa\Pictures\HUMAP 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005" cy="44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1DAD4" w14:textId="77777777" w:rsidR="003B38AE" w:rsidRPr="00B33E28" w:rsidRDefault="003B38AE" w:rsidP="00B33E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45F"/>
    <w:multiLevelType w:val="hybridMultilevel"/>
    <w:tmpl w:val="24EE40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81C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 w15:restartNumberingAfterBreak="0">
    <w:nsid w:val="345F4BC0"/>
    <w:multiLevelType w:val="hybridMultilevel"/>
    <w:tmpl w:val="7696E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E6E0D"/>
    <w:multiLevelType w:val="hybridMultilevel"/>
    <w:tmpl w:val="8F588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996805">
    <w:abstractNumId w:val="1"/>
  </w:num>
  <w:num w:numId="2" w16cid:durableId="1069381239">
    <w:abstractNumId w:val="0"/>
  </w:num>
  <w:num w:numId="3" w16cid:durableId="1527408809">
    <w:abstractNumId w:val="3"/>
  </w:num>
  <w:num w:numId="4" w16cid:durableId="1194030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AE"/>
    <w:rsid w:val="00163D98"/>
    <w:rsid w:val="001E370A"/>
    <w:rsid w:val="00305354"/>
    <w:rsid w:val="00327136"/>
    <w:rsid w:val="00366C6C"/>
    <w:rsid w:val="003B38AE"/>
    <w:rsid w:val="00564DA3"/>
    <w:rsid w:val="0058073E"/>
    <w:rsid w:val="006A3DA4"/>
    <w:rsid w:val="006C7334"/>
    <w:rsid w:val="00714AA1"/>
    <w:rsid w:val="0073744C"/>
    <w:rsid w:val="00810544"/>
    <w:rsid w:val="00930FD2"/>
    <w:rsid w:val="009F4265"/>
    <w:rsid w:val="00B33E28"/>
    <w:rsid w:val="00B63AE4"/>
    <w:rsid w:val="00BA62B3"/>
    <w:rsid w:val="00BF5B48"/>
    <w:rsid w:val="00C7135F"/>
    <w:rsid w:val="00DA13E2"/>
    <w:rsid w:val="00DB3DFF"/>
    <w:rsid w:val="00ED09F1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24E2E3"/>
  <w15:chartTrackingRefBased/>
  <w15:docId w15:val="{C9ED0A66-0703-4FB4-9BDD-C24C85AA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3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B38AE"/>
  </w:style>
  <w:style w:type="paragraph" w:styleId="Rodap">
    <w:name w:val="footer"/>
    <w:basedOn w:val="Normal"/>
    <w:link w:val="Rodap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8AE"/>
  </w:style>
  <w:style w:type="paragraph" w:customStyle="1" w:styleId="TableParagraph">
    <w:name w:val="Table Paragraph"/>
    <w:basedOn w:val="Normal"/>
    <w:uiPriority w:val="1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B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B3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C7135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C713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Paula De Oliveira Serafin</cp:lastModifiedBy>
  <cp:revision>2</cp:revision>
  <dcterms:created xsi:type="dcterms:W3CDTF">2023-03-27T19:41:00Z</dcterms:created>
  <dcterms:modified xsi:type="dcterms:W3CDTF">2023-03-27T19:41:00Z</dcterms:modified>
</cp:coreProperties>
</file>