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B905" w14:textId="6328E3AF" w:rsidR="00AB6FAC" w:rsidRPr="001D33E7" w:rsidRDefault="00AB6FAC" w:rsidP="00AB6FAC">
      <w:pPr>
        <w:ind w:left="-284" w:right="-234"/>
        <w:jc w:val="center"/>
        <w:rPr>
          <w:rFonts w:cstheme="minorHAnsi"/>
          <w:b/>
          <w:sz w:val="24"/>
          <w:szCs w:val="24"/>
        </w:rPr>
      </w:pPr>
      <w:r w:rsidRPr="001D33E7">
        <w:rPr>
          <w:rFonts w:cstheme="minorHAnsi"/>
          <w:b/>
          <w:sz w:val="24"/>
          <w:szCs w:val="24"/>
        </w:rPr>
        <w:t>DECLARAÇÃO DE POTENCIAIS CONFLITOS DE INTERESSE PARA PARTICIPAÇÃO NO NÚCLEO DE AVALIAÇÃO DE TECNOLOGIAS EM SAÚDE</w:t>
      </w:r>
      <w:r w:rsidR="00E410E0" w:rsidRPr="001D33E7">
        <w:rPr>
          <w:rFonts w:cstheme="minorHAnsi"/>
          <w:b/>
          <w:sz w:val="24"/>
          <w:szCs w:val="24"/>
        </w:rPr>
        <w:t xml:space="preserve"> DO HOSPITAL UNIVERSITÁRIO JÚLIO M</w:t>
      </w:r>
      <w:r w:rsidR="002336E2" w:rsidRPr="001D33E7">
        <w:rPr>
          <w:rFonts w:cstheme="minorHAnsi"/>
          <w:b/>
          <w:sz w:val="24"/>
          <w:szCs w:val="24"/>
        </w:rPr>
        <w:t>ÜLLER (NATS-HUJM)</w:t>
      </w:r>
    </w:p>
    <w:p w14:paraId="7C9E304C" w14:textId="77777777" w:rsidR="002A5D73" w:rsidRPr="001D33E7" w:rsidRDefault="002A5D73" w:rsidP="00AB6FAC">
      <w:pPr>
        <w:ind w:left="-284" w:right="-234"/>
        <w:rPr>
          <w:rFonts w:cstheme="minorHAnsi"/>
        </w:rPr>
      </w:pPr>
    </w:p>
    <w:p w14:paraId="7815BEC0" w14:textId="0304BC29" w:rsidR="00AB6FAC" w:rsidRPr="001D33E7" w:rsidRDefault="002A5D73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 xml:space="preserve">Eu </w:t>
      </w:r>
      <w:r w:rsidR="008863F4" w:rsidRPr="001D33E7">
        <w:rPr>
          <w:rFonts w:cstheme="minorHAnsi"/>
          <w:color w:val="A6A6A6" w:themeColor="background1" w:themeShade="A6"/>
        </w:rPr>
        <w:t>(nome), [</w:t>
      </w:r>
      <w:r w:rsidR="0086734D" w:rsidRPr="001D33E7">
        <w:rPr>
          <w:rFonts w:cstheme="minorHAnsi"/>
          <w:color w:val="A6A6A6" w:themeColor="background1" w:themeShade="A6"/>
        </w:rPr>
        <w:t xml:space="preserve">CARGO </w:t>
      </w:r>
      <w:r w:rsidR="00946AFC" w:rsidRPr="001D33E7">
        <w:rPr>
          <w:rFonts w:cstheme="minorHAnsi"/>
          <w:color w:val="A6A6A6" w:themeColor="background1" w:themeShade="A6"/>
        </w:rPr>
        <w:t xml:space="preserve">X </w:t>
      </w:r>
      <w:r w:rsidR="008863F4" w:rsidRPr="001D33E7">
        <w:rPr>
          <w:rFonts w:cstheme="minorHAnsi"/>
          <w:color w:val="A6A6A6" w:themeColor="background1" w:themeShade="A6"/>
        </w:rPr>
        <w:t>da Empresa Brasileira de Serviços Hospitalares - EBSERH, matrícula SIAPE nº (</w:t>
      </w:r>
      <w:proofErr w:type="spellStart"/>
      <w:r w:rsidR="008863F4" w:rsidRPr="001D33E7">
        <w:rPr>
          <w:rFonts w:cstheme="minorHAnsi"/>
          <w:color w:val="A6A6A6" w:themeColor="background1" w:themeShade="A6"/>
        </w:rPr>
        <w:t>xxx</w:t>
      </w:r>
      <w:proofErr w:type="spellEnd"/>
      <w:r w:rsidR="008863F4" w:rsidRPr="001D33E7">
        <w:rPr>
          <w:rFonts w:cstheme="minorHAnsi"/>
          <w:color w:val="A6A6A6" w:themeColor="background1" w:themeShade="A6"/>
        </w:rPr>
        <w:t>) – se membro externo identificar a instituição de origem]</w:t>
      </w:r>
      <w:r w:rsidR="00414D5D" w:rsidRPr="001D33E7">
        <w:rPr>
          <w:rFonts w:cstheme="minorHAnsi"/>
          <w:color w:val="A6A6A6" w:themeColor="background1" w:themeShade="A6"/>
        </w:rPr>
        <w:t xml:space="preserve">, </w:t>
      </w:r>
      <w:r w:rsidR="00946AFC" w:rsidRPr="001D33E7">
        <w:rPr>
          <w:rFonts w:cstheme="minorHAnsi"/>
        </w:rPr>
        <w:t xml:space="preserve">declaro que as informações </w:t>
      </w:r>
      <w:r w:rsidR="00F16A60" w:rsidRPr="001D33E7">
        <w:rPr>
          <w:rFonts w:cstheme="minorHAnsi"/>
        </w:rPr>
        <w:t xml:space="preserve">fornecidas </w:t>
      </w:r>
      <w:r w:rsidR="00057D7D" w:rsidRPr="001D33E7">
        <w:rPr>
          <w:rFonts w:cstheme="minorHAnsi"/>
        </w:rPr>
        <w:t>neste documento</w:t>
      </w:r>
      <w:r w:rsidR="00946AFC" w:rsidRPr="001D33E7">
        <w:rPr>
          <w:rFonts w:cstheme="minorHAnsi"/>
        </w:rPr>
        <w:t xml:space="preserve"> são expressão da verdade e que nenhuma outra situação de conflito de interesse real ou potencial é conhecida por mim. </w:t>
      </w:r>
    </w:p>
    <w:p w14:paraId="7AA97B09" w14:textId="77777777" w:rsidR="00335E5B" w:rsidRPr="001D33E7" w:rsidRDefault="00335E5B" w:rsidP="00744CB7">
      <w:pPr>
        <w:ind w:left="-284" w:right="-234"/>
        <w:jc w:val="both"/>
        <w:rPr>
          <w:rFonts w:cstheme="minorHAnsi"/>
        </w:rPr>
      </w:pPr>
    </w:p>
    <w:p w14:paraId="7543D4AE" w14:textId="52C18353" w:rsidR="00AB6FAC" w:rsidRPr="001D33E7" w:rsidRDefault="00AB6FAC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 xml:space="preserve">01. Você, ou alguém de sua família, tem interesse financeiro ou de outra natureza em alguma indústria farmacêutica ou relacionada a artigos médico-hospitalares, que poderá constituir um real, potencial ou aparente conflito de interesse em relação à sua participação neste </w:t>
      </w:r>
      <w:r w:rsidR="00510499" w:rsidRPr="001D33E7">
        <w:rPr>
          <w:rFonts w:cstheme="minorHAnsi"/>
        </w:rPr>
        <w:t>n</w:t>
      </w:r>
      <w:r w:rsidRPr="001D33E7">
        <w:rPr>
          <w:rFonts w:cstheme="minorHAnsi"/>
        </w:rPr>
        <w:t>úcleo?</w:t>
      </w:r>
    </w:p>
    <w:p w14:paraId="37B4CBAF" w14:textId="13FCC412" w:rsidR="008A40F6" w:rsidRPr="001D33E7" w:rsidRDefault="00AB6FAC" w:rsidP="008A40F6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 xml:space="preserve">( ) SIM </w:t>
      </w:r>
      <w:r w:rsidR="00941D60" w:rsidRPr="001D33E7">
        <w:rPr>
          <w:rFonts w:cstheme="minorHAnsi"/>
        </w:rPr>
        <w:tab/>
      </w:r>
      <w:r w:rsidRPr="001D33E7">
        <w:rPr>
          <w:rFonts w:cstheme="minorHAnsi"/>
        </w:rPr>
        <w:t>( ) NÃO</w:t>
      </w:r>
    </w:p>
    <w:p w14:paraId="19536BCF" w14:textId="77777777" w:rsidR="00AB6FAC" w:rsidRPr="001D33E7" w:rsidRDefault="00AB6FAC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02. Você teve, durante os últimos 5 anos, qualquer emprego ou relação profissional com alguma organização que é fabricante de medicamentos ou artigos médico-hospitalares, que represente organizações deste tipo?</w:t>
      </w:r>
    </w:p>
    <w:p w14:paraId="305B9162" w14:textId="62FAA9E6" w:rsidR="00AB6FAC" w:rsidRPr="001D33E7" w:rsidRDefault="00AB6FAC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 xml:space="preserve">( ) SIM </w:t>
      </w:r>
      <w:r w:rsidR="00941D60" w:rsidRPr="001D33E7">
        <w:rPr>
          <w:rFonts w:cstheme="minorHAnsi"/>
        </w:rPr>
        <w:tab/>
      </w:r>
      <w:r w:rsidRPr="001D33E7">
        <w:rPr>
          <w:rFonts w:cstheme="minorHAnsi"/>
        </w:rPr>
        <w:t>( ) NÃO</w:t>
      </w:r>
    </w:p>
    <w:p w14:paraId="42E02DFC" w14:textId="4B973CC8" w:rsidR="007B669E" w:rsidRPr="001D33E7" w:rsidRDefault="00AB6FAC" w:rsidP="00941D60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03. Se você respondeu SIM a</w:t>
      </w:r>
      <w:r w:rsidR="00B302E8" w:rsidRPr="001D33E7">
        <w:rPr>
          <w:rFonts w:cstheme="minorHAnsi"/>
        </w:rPr>
        <w:t xml:space="preserve"> alguma</w:t>
      </w:r>
      <w:r w:rsidRPr="001D33E7">
        <w:rPr>
          <w:rFonts w:cstheme="minorHAnsi"/>
        </w:rPr>
        <w:t xml:space="preserve"> das questões acima, por favor, explique no espaço abaixo os detalhes.</w:t>
      </w:r>
    </w:p>
    <w:p w14:paraId="48B19DE4" w14:textId="1CCEA205" w:rsidR="00AB6FAC" w:rsidRPr="001D33E7" w:rsidRDefault="00AB6FAC" w:rsidP="00941D60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B669E" w:rsidRPr="001D33E7">
        <w:rPr>
          <w:rFonts w:cstheme="minorHAnsi"/>
        </w:rPr>
        <w:softHyphen/>
      </w:r>
      <w:r w:rsidR="007B669E" w:rsidRPr="001D33E7">
        <w:rPr>
          <w:rFonts w:cstheme="minorHAnsi"/>
        </w:rPr>
        <w:softHyphen/>
      </w:r>
      <w:r w:rsidR="007B669E" w:rsidRPr="001D33E7">
        <w:rPr>
          <w:rFonts w:cstheme="minorHAnsi"/>
        </w:rPr>
        <w:softHyphen/>
        <w:t>______</w:t>
      </w:r>
    </w:p>
    <w:p w14:paraId="3F2D4E8A" w14:textId="421CEC97" w:rsidR="00F16A60" w:rsidRPr="001D33E7" w:rsidRDefault="00AB6FAC" w:rsidP="00B302E8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04. Existe algum outro tipo de conflito que afete</w:t>
      </w:r>
      <w:r w:rsidR="00335E5B" w:rsidRPr="001D33E7">
        <w:rPr>
          <w:rFonts w:cstheme="minorHAnsi"/>
        </w:rPr>
        <w:t xml:space="preserve"> </w:t>
      </w:r>
      <w:r w:rsidRPr="001D33E7">
        <w:rPr>
          <w:rFonts w:cstheme="minorHAnsi"/>
        </w:rPr>
        <w:t xml:space="preserve">a objetividade ou independência </w:t>
      </w:r>
      <w:r w:rsidR="007E001D" w:rsidRPr="001D33E7">
        <w:rPr>
          <w:rFonts w:cstheme="minorHAnsi"/>
        </w:rPr>
        <w:t>do</w:t>
      </w:r>
      <w:r w:rsidRPr="001D33E7">
        <w:rPr>
          <w:rFonts w:cstheme="minorHAnsi"/>
        </w:rPr>
        <w:t xml:space="preserve"> seu trabalho neste </w:t>
      </w:r>
      <w:r w:rsidR="007E001D" w:rsidRPr="001D33E7">
        <w:rPr>
          <w:rFonts w:cstheme="minorHAnsi"/>
        </w:rPr>
        <w:t>n</w:t>
      </w:r>
      <w:r w:rsidRPr="001D33E7">
        <w:rPr>
          <w:rFonts w:cstheme="minorHAnsi"/>
        </w:rPr>
        <w:t>úcleo?</w:t>
      </w:r>
    </w:p>
    <w:p w14:paraId="4C7B12F1" w14:textId="34B057FD" w:rsidR="00AB6FAC" w:rsidRPr="001D33E7" w:rsidRDefault="00AB6FAC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____________________________________________________________________________________________________________________________________________________</w:t>
      </w:r>
      <w:r w:rsidR="00335E5B" w:rsidRPr="001D33E7">
        <w:rPr>
          <w:rFonts w:cstheme="minorHAnsi"/>
        </w:rPr>
        <w:t>_______________________________________________________________________</w:t>
      </w:r>
    </w:p>
    <w:p w14:paraId="28927807" w14:textId="77777777" w:rsidR="00AB6FAC" w:rsidRPr="001D33E7" w:rsidRDefault="00AB6FAC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 </w:t>
      </w:r>
    </w:p>
    <w:p w14:paraId="1602787E" w14:textId="53C99888" w:rsidR="00E81CC3" w:rsidRPr="001D33E7" w:rsidRDefault="00744CB7" w:rsidP="00744CB7">
      <w:pPr>
        <w:ind w:left="-284" w:right="-234"/>
        <w:jc w:val="both"/>
        <w:rPr>
          <w:rFonts w:cstheme="minorHAnsi"/>
        </w:rPr>
      </w:pPr>
      <w:r w:rsidRPr="001D33E7">
        <w:rPr>
          <w:rFonts w:cstheme="minorHAnsi"/>
        </w:rPr>
        <w:t>Assim sendo, c</w:t>
      </w:r>
      <w:r w:rsidR="00E81CC3" w:rsidRPr="001D33E7">
        <w:rPr>
          <w:rFonts w:cstheme="minorHAnsi"/>
        </w:rPr>
        <w:t>omprometo-me a comunicá-los sobre quaisquer mudanças nestas circunstâncias.</w:t>
      </w:r>
    </w:p>
    <w:p w14:paraId="7F9D440E" w14:textId="77D53497" w:rsidR="00AB6FAC" w:rsidRPr="001D33E7" w:rsidRDefault="00AB6FAC" w:rsidP="00AB6FAC">
      <w:pPr>
        <w:ind w:left="-284" w:right="-234"/>
        <w:rPr>
          <w:rFonts w:cstheme="minorHAnsi"/>
        </w:rPr>
      </w:pPr>
    </w:p>
    <w:p w14:paraId="1AB4EE68" w14:textId="02EE1FF4" w:rsidR="0050432B" w:rsidRPr="001D33E7" w:rsidRDefault="009A63C2" w:rsidP="004D036B">
      <w:pPr>
        <w:pStyle w:val="ebserhtextoalinhadoesquerda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1D33E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0432B" w:rsidRPr="001D33E7">
        <w:rPr>
          <w:rFonts w:asciiTheme="minorHAnsi" w:hAnsiTheme="minorHAnsi" w:cstheme="minorHAnsi"/>
          <w:color w:val="000000"/>
          <w:sz w:val="22"/>
          <w:szCs w:val="22"/>
        </w:rPr>
        <w:t xml:space="preserve">Cuiabá, </w:t>
      </w:r>
      <w:r w:rsidR="004D036B" w:rsidRPr="001D33E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1D33E7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4D036B" w:rsidRPr="001D33E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1D33E7">
        <w:rPr>
          <w:rFonts w:asciiTheme="minorHAnsi" w:hAnsiTheme="minorHAnsi" w:cstheme="minorHAnsi"/>
          <w:color w:val="000000"/>
          <w:sz w:val="22"/>
          <w:szCs w:val="22"/>
        </w:rPr>
        <w:t xml:space="preserve"> de 20</w:t>
      </w:r>
      <w:r w:rsidR="004D036B" w:rsidRPr="001D33E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1D33E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ABA746" w14:textId="77777777" w:rsidR="004D036B" w:rsidRPr="001D33E7" w:rsidRDefault="004D036B" w:rsidP="009A63C2">
      <w:pPr>
        <w:pStyle w:val="ebserhtextocentralizado"/>
        <w:ind w:left="666" w:right="333"/>
        <w:jc w:val="center"/>
        <w:rPr>
          <w:rFonts w:asciiTheme="minorHAnsi" w:hAnsiTheme="minorHAnsi" w:cstheme="minorHAnsi"/>
          <w:sz w:val="22"/>
          <w:szCs w:val="22"/>
        </w:rPr>
      </w:pPr>
    </w:p>
    <w:p w14:paraId="581B118B" w14:textId="44793982" w:rsidR="00B52BD4" w:rsidRPr="001D33E7" w:rsidRDefault="009A63C2" w:rsidP="000528C5">
      <w:pPr>
        <w:pStyle w:val="ebserhtextocentralizado"/>
        <w:ind w:left="666" w:right="333"/>
        <w:jc w:val="center"/>
        <w:rPr>
          <w:rFonts w:asciiTheme="minorHAnsi" w:hAnsiTheme="minorHAnsi" w:cstheme="minorHAnsi"/>
          <w:sz w:val="22"/>
          <w:szCs w:val="22"/>
        </w:rPr>
      </w:pPr>
      <w:r w:rsidRPr="001D33E7">
        <w:rPr>
          <w:rFonts w:asciiTheme="minorHAnsi" w:hAnsiTheme="minorHAnsi" w:cstheme="minorHAnsi"/>
          <w:sz w:val="22"/>
          <w:szCs w:val="22"/>
        </w:rPr>
        <w:t>_________________________________</w:t>
      </w:r>
      <w:r w:rsidRPr="001D33E7">
        <w:rPr>
          <w:rFonts w:asciiTheme="minorHAnsi" w:hAnsiTheme="minorHAnsi" w:cstheme="minorHAnsi"/>
          <w:sz w:val="22"/>
          <w:szCs w:val="22"/>
        </w:rPr>
        <w:br/>
      </w:r>
      <w:r w:rsidR="00716AE8" w:rsidRPr="001D33E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Assinatura eletrônica</w:t>
      </w:r>
    </w:p>
    <w:sectPr w:rsidR="00B52BD4" w:rsidRPr="001D33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0C06E" w14:textId="77777777" w:rsidR="00A955F0" w:rsidRDefault="00A955F0" w:rsidP="00790B1A">
      <w:pPr>
        <w:spacing w:after="0" w:line="240" w:lineRule="auto"/>
      </w:pPr>
      <w:r>
        <w:separator/>
      </w:r>
    </w:p>
  </w:endnote>
  <w:endnote w:type="continuationSeparator" w:id="0">
    <w:p w14:paraId="608FB2CA" w14:textId="77777777" w:rsidR="00A955F0" w:rsidRDefault="00A955F0" w:rsidP="0079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72401" w14:textId="77777777" w:rsidR="00882F69" w:rsidRDefault="00882F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FE92" w14:textId="715DA3FF" w:rsidR="00882F69" w:rsidRDefault="00882F69">
    <w:pPr>
      <w:pStyle w:val="Rodap"/>
    </w:pPr>
    <w:r w:rsidRPr="00882F69">
      <w:t>FR.SGPITS.030.2024.V.1.0-Declaração de conflito de interesses NATS-HUJM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AF25" w14:textId="77777777" w:rsidR="00882F69" w:rsidRDefault="00882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07E51" w14:textId="77777777" w:rsidR="00A955F0" w:rsidRDefault="00A955F0" w:rsidP="00790B1A">
      <w:pPr>
        <w:spacing w:after="0" w:line="240" w:lineRule="auto"/>
      </w:pPr>
      <w:r>
        <w:separator/>
      </w:r>
    </w:p>
  </w:footnote>
  <w:footnote w:type="continuationSeparator" w:id="0">
    <w:p w14:paraId="42ADCAD6" w14:textId="77777777" w:rsidR="00A955F0" w:rsidRDefault="00A955F0" w:rsidP="0079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C093" w14:textId="77777777" w:rsidR="00882F69" w:rsidRDefault="00882F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1"/>
      <w:tblW w:w="8789" w:type="dxa"/>
      <w:tblInd w:w="-14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559"/>
      <w:gridCol w:w="1701"/>
      <w:gridCol w:w="1701"/>
      <w:gridCol w:w="2410"/>
    </w:tblGrid>
    <w:tr w:rsidR="00234759" w:rsidRPr="00790B1A" w14:paraId="0EEA6365" w14:textId="77777777" w:rsidTr="001B2F6C">
      <w:trPr>
        <w:trHeight w:val="993"/>
      </w:trPr>
      <w:tc>
        <w:tcPr>
          <w:tcW w:w="1418" w:type="dxa"/>
        </w:tcPr>
        <w:p w14:paraId="5E85A8C9" w14:textId="77777777" w:rsidR="00790B1A" w:rsidRPr="00790B1A" w:rsidRDefault="00790B1A" w:rsidP="00790B1A">
          <w:pPr>
            <w:rPr>
              <w:rFonts w:ascii="Calibri" w:eastAsia="Arial" w:hAnsi="Calibri" w:cs="Arial"/>
              <w:noProof/>
              <w:lang w:eastAsia="pt-BR"/>
            </w:rPr>
          </w:pPr>
          <w:r w:rsidRPr="00790B1A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0F3DE1A" wp14:editId="0BB87802">
                <wp:simplePos x="0" y="0"/>
                <wp:positionH relativeFrom="column">
                  <wp:posOffset>33020</wp:posOffset>
                </wp:positionH>
                <wp:positionV relativeFrom="page">
                  <wp:posOffset>167005</wp:posOffset>
                </wp:positionV>
                <wp:extent cx="645795" cy="346710"/>
                <wp:effectExtent l="0" t="0" r="1905" b="0"/>
                <wp:wrapTight wrapText="bothSides">
                  <wp:wrapPolygon edited="0">
                    <wp:start x="0" y="0"/>
                    <wp:lineTo x="0" y="20176"/>
                    <wp:lineTo x="21027" y="20176"/>
                    <wp:lineTo x="21027" y="0"/>
                    <wp:lineTo x="0" y="0"/>
                  </wp:wrapPolygon>
                </wp:wrapTight>
                <wp:docPr id="1628535255" name="Imagem 1628535255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95772" name="Imagem 284195772" descr="Interface gráfica do usuário, Aplicativ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645795" cy="34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48A9208E" w14:textId="77777777" w:rsidR="00790B1A" w:rsidRPr="00790B1A" w:rsidRDefault="00790B1A" w:rsidP="00790B1A">
          <w:pPr>
            <w:rPr>
              <w:rFonts w:ascii="Calibri" w:eastAsia="Arial" w:hAnsi="Calibri" w:cs="Arial"/>
              <w:lang w:val="pt-PT" w:eastAsia="pt-PT" w:bidi="pt-PT"/>
            </w:rPr>
          </w:pPr>
          <w:r w:rsidRPr="00790B1A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27F7DDED" wp14:editId="5524F515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485775" cy="523875"/>
                <wp:effectExtent l="0" t="0" r="0" b="9525"/>
                <wp:wrapTight wrapText="bothSides">
                  <wp:wrapPolygon edited="0">
                    <wp:start x="7624" y="0"/>
                    <wp:lineTo x="2541" y="3927"/>
                    <wp:lineTo x="2541" y="19636"/>
                    <wp:lineTo x="3388" y="21207"/>
                    <wp:lineTo x="17788" y="21207"/>
                    <wp:lineTo x="19482" y="8640"/>
                    <wp:lineTo x="17788" y="3927"/>
                    <wp:lineTo x="13553" y="0"/>
                    <wp:lineTo x="7624" y="0"/>
                  </wp:wrapPolygon>
                </wp:wrapTight>
                <wp:docPr id="709195273" name="Imagem 70919527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</w:tcPr>
        <w:p w14:paraId="1B52B2E4" w14:textId="77777777" w:rsidR="00790B1A" w:rsidRPr="00790B1A" w:rsidRDefault="00790B1A" w:rsidP="00790B1A">
          <w:pPr>
            <w:jc w:val="center"/>
            <w:rPr>
              <w:rFonts w:ascii="Calibri" w:eastAsia="Arial" w:hAnsi="Calibri" w:cs="Arial"/>
              <w:noProof/>
              <w:color w:val="808080"/>
              <w:lang w:eastAsia="pt-BR"/>
            </w:rPr>
          </w:pPr>
          <w:r w:rsidRPr="00790B1A">
            <w:rPr>
              <w:rFonts w:ascii="Calibri" w:eastAsia="Arial" w:hAnsi="Calibri" w:cs="Arial"/>
              <w:b/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6BC93D32" wp14:editId="65CEAA3B">
                <wp:simplePos x="0" y="0"/>
                <wp:positionH relativeFrom="column">
                  <wp:posOffset>-68580</wp:posOffset>
                </wp:positionH>
                <wp:positionV relativeFrom="page">
                  <wp:posOffset>159385</wp:posOffset>
                </wp:positionV>
                <wp:extent cx="988695" cy="356235"/>
                <wp:effectExtent l="0" t="0" r="1905" b="5715"/>
                <wp:wrapTight wrapText="bothSides">
                  <wp:wrapPolygon edited="0">
                    <wp:start x="0" y="0"/>
                    <wp:lineTo x="0" y="20791"/>
                    <wp:lineTo x="21225" y="20791"/>
                    <wp:lineTo x="21225" y="0"/>
                    <wp:lineTo x="0" y="0"/>
                  </wp:wrapPolygon>
                </wp:wrapTight>
                <wp:docPr id="1074271494" name="Imagem 1074271494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vAlign w:val="center"/>
        </w:tcPr>
        <w:p w14:paraId="4EA59D5C" w14:textId="77777777" w:rsidR="00790B1A" w:rsidRPr="00790B1A" w:rsidRDefault="00790B1A" w:rsidP="00790B1A">
          <w:pPr>
            <w:jc w:val="center"/>
            <w:rPr>
              <w:rFonts w:ascii="Calibri" w:eastAsia="Arial" w:hAnsi="Calibri" w:cs="Calibri"/>
              <w:b/>
              <w:noProof/>
              <w:szCs w:val="24"/>
              <w:lang w:eastAsia="pt-BR"/>
            </w:rPr>
          </w:pPr>
          <w:r w:rsidRPr="00790B1A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inline distT="0" distB="0" distL="0" distR="0" wp14:anchorId="2E00844D" wp14:editId="64E03950">
                <wp:extent cx="960120" cy="525780"/>
                <wp:effectExtent l="0" t="0" r="0" b="7620"/>
                <wp:docPr id="2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Texto,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4292A5AB" w14:textId="77777777" w:rsidR="00790B1A" w:rsidRPr="00790B1A" w:rsidRDefault="00790B1A" w:rsidP="00790B1A">
          <w:pPr>
            <w:jc w:val="center"/>
            <w:rPr>
              <w:rFonts w:ascii="Calibri" w:eastAsia="Arial" w:hAnsi="Calibri" w:cs="Arial"/>
              <w:szCs w:val="24"/>
              <w:lang w:val="pt-PT" w:eastAsia="pt-PT" w:bidi="pt-PT"/>
            </w:rPr>
          </w:pPr>
          <w:r w:rsidRPr="00790B1A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662336" behindDoc="1" locked="0" layoutInCell="1" allowOverlap="1" wp14:anchorId="0903ACE0" wp14:editId="48F5E326">
                <wp:simplePos x="0" y="0"/>
                <wp:positionH relativeFrom="column">
                  <wp:posOffset>154305</wp:posOffset>
                </wp:positionH>
                <wp:positionV relativeFrom="paragraph">
                  <wp:posOffset>165735</wp:posOffset>
                </wp:positionV>
                <wp:extent cx="1122045" cy="356870"/>
                <wp:effectExtent l="0" t="0" r="1905" b="5080"/>
                <wp:wrapTight wrapText="bothSides">
                  <wp:wrapPolygon edited="0">
                    <wp:start x="0" y="0"/>
                    <wp:lineTo x="0" y="20754"/>
                    <wp:lineTo x="21270" y="20754"/>
                    <wp:lineTo x="21270" y="0"/>
                    <wp:lineTo x="0" y="0"/>
                  </wp:wrapPolygon>
                </wp:wrapTight>
                <wp:docPr id="4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CFB5CC" w14:textId="77777777" w:rsidR="00790B1A" w:rsidRDefault="00790B1A" w:rsidP="001742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A9194" w14:textId="77777777" w:rsidR="00882F69" w:rsidRDefault="00882F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C2"/>
    <w:rsid w:val="000528C5"/>
    <w:rsid w:val="00057D7D"/>
    <w:rsid w:val="00095206"/>
    <w:rsid w:val="000F03DF"/>
    <w:rsid w:val="00174220"/>
    <w:rsid w:val="001A1F24"/>
    <w:rsid w:val="001B2F6C"/>
    <w:rsid w:val="001D33E7"/>
    <w:rsid w:val="001F5ADA"/>
    <w:rsid w:val="002336E2"/>
    <w:rsid w:val="00234759"/>
    <w:rsid w:val="00241AE9"/>
    <w:rsid w:val="00284F43"/>
    <w:rsid w:val="002A5D73"/>
    <w:rsid w:val="00335E5B"/>
    <w:rsid w:val="00355C1A"/>
    <w:rsid w:val="00406416"/>
    <w:rsid w:val="00414D5D"/>
    <w:rsid w:val="00453C48"/>
    <w:rsid w:val="004D036B"/>
    <w:rsid w:val="0050432B"/>
    <w:rsid w:val="00510499"/>
    <w:rsid w:val="0053790D"/>
    <w:rsid w:val="00545664"/>
    <w:rsid w:val="005903CF"/>
    <w:rsid w:val="00593D24"/>
    <w:rsid w:val="0061299E"/>
    <w:rsid w:val="00621D21"/>
    <w:rsid w:val="006C2CB8"/>
    <w:rsid w:val="00716AE8"/>
    <w:rsid w:val="00744CB7"/>
    <w:rsid w:val="00790B1A"/>
    <w:rsid w:val="007B669E"/>
    <w:rsid w:val="007C22A9"/>
    <w:rsid w:val="007E001D"/>
    <w:rsid w:val="007E2173"/>
    <w:rsid w:val="0086734D"/>
    <w:rsid w:val="00882F69"/>
    <w:rsid w:val="008863F4"/>
    <w:rsid w:val="008A40F6"/>
    <w:rsid w:val="00915547"/>
    <w:rsid w:val="00941D60"/>
    <w:rsid w:val="00946AFC"/>
    <w:rsid w:val="009A63C2"/>
    <w:rsid w:val="00A955F0"/>
    <w:rsid w:val="00AB6FAC"/>
    <w:rsid w:val="00B302E8"/>
    <w:rsid w:val="00B52BD4"/>
    <w:rsid w:val="00C0071C"/>
    <w:rsid w:val="00CD5FB7"/>
    <w:rsid w:val="00D75675"/>
    <w:rsid w:val="00E410E0"/>
    <w:rsid w:val="00E7532B"/>
    <w:rsid w:val="00E81CC3"/>
    <w:rsid w:val="00E930AC"/>
    <w:rsid w:val="00F16A60"/>
    <w:rsid w:val="00F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D2903"/>
  <w15:chartTrackingRefBased/>
  <w15:docId w15:val="{3822E83E-2AF5-4533-9998-F63118E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bserhtextocentralizadomaiusculasnegrito">
    <w:name w:val="ebserh_texto_centralizado_maiusculas_negrit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alinhadoesquerda">
    <w:name w:val="ebserh_texto_alinhado_esquerda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centralizado">
    <w:name w:val="ebserh_texto_centraliz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B1A"/>
  </w:style>
  <w:style w:type="paragraph" w:styleId="Rodap">
    <w:name w:val="footer"/>
    <w:basedOn w:val="Normal"/>
    <w:link w:val="RodapChar"/>
    <w:uiPriority w:val="99"/>
    <w:unhideWhenUsed/>
    <w:rsid w:val="0079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B1A"/>
  </w:style>
  <w:style w:type="table" w:customStyle="1" w:styleId="Tabelacomgrade1">
    <w:name w:val="Tabela com grade1"/>
    <w:basedOn w:val="Tabelanormal"/>
    <w:next w:val="Tabelacomgrade"/>
    <w:uiPriority w:val="39"/>
    <w:rsid w:val="00790B1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9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dc:description/>
  <cp:lastModifiedBy>Edilene Gianelli Lopes</cp:lastModifiedBy>
  <cp:revision>31</cp:revision>
  <dcterms:created xsi:type="dcterms:W3CDTF">2023-11-29T23:44:00Z</dcterms:created>
  <dcterms:modified xsi:type="dcterms:W3CDTF">2024-10-21T21:17:00Z</dcterms:modified>
</cp:coreProperties>
</file>