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EAA2C" w14:textId="77777777" w:rsidR="003A1677" w:rsidRDefault="003A1677" w:rsidP="001042E4">
      <w:pPr>
        <w:tabs>
          <w:tab w:val="left" w:pos="1814"/>
        </w:tabs>
        <w:ind w:firstLine="3969"/>
        <w:rPr>
          <w:rFonts w:asciiTheme="minorHAnsi" w:hAnsiTheme="minorHAnsi" w:cstheme="minorHAnsi"/>
          <w:b/>
          <w:w w:val="110"/>
          <w:sz w:val="18"/>
          <w:szCs w:val="18"/>
        </w:rPr>
      </w:pPr>
      <w:r w:rsidRPr="003A1677">
        <w:rPr>
          <w:rFonts w:asciiTheme="minorHAnsi" w:hAnsiTheme="minorHAnsi" w:cstheme="minorHAnsi"/>
          <w:noProof/>
          <w:sz w:val="18"/>
          <w:szCs w:val="18"/>
        </w:rPr>
        <w:drawing>
          <wp:anchor distT="0" distB="0" distL="114300" distR="114300" simplePos="0" relativeHeight="251683840" behindDoc="0" locked="0" layoutInCell="1" allowOverlap="1" wp14:anchorId="7B9D4B7F" wp14:editId="152219E5">
            <wp:simplePos x="0" y="0"/>
            <wp:positionH relativeFrom="column">
              <wp:posOffset>3175</wp:posOffset>
            </wp:positionH>
            <wp:positionV relativeFrom="paragraph">
              <wp:posOffset>57785</wp:posOffset>
            </wp:positionV>
            <wp:extent cx="7135495" cy="505460"/>
            <wp:effectExtent l="0" t="0" r="8255" b="8890"/>
            <wp:wrapSquare wrapText="bothSides"/>
            <wp:docPr id="54" name="Imagem 54" descr="C:\Users\Usuário\Downloads\II Oficina Dialogos INtegrativo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ário\Downloads\II Oficina Dialogos INtegrativos (5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495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734D4C" w14:textId="77777777" w:rsidR="001042E4" w:rsidRPr="003A1677" w:rsidRDefault="001042E4" w:rsidP="001042E4">
      <w:pPr>
        <w:tabs>
          <w:tab w:val="left" w:pos="1814"/>
        </w:tabs>
        <w:ind w:firstLine="3969"/>
        <w:rPr>
          <w:rFonts w:ascii="Cambria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10"/>
          <w:sz w:val="18"/>
          <w:szCs w:val="18"/>
        </w:rPr>
        <w:t>HU</w:t>
      </w:r>
      <w:r w:rsidRPr="003A1677">
        <w:rPr>
          <w:rFonts w:asciiTheme="minorHAnsi" w:hAnsiTheme="minorHAnsi" w:cstheme="minorHAnsi"/>
          <w:b/>
          <w:spacing w:val="14"/>
          <w:w w:val="11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spacing w:val="-2"/>
          <w:w w:val="110"/>
          <w:sz w:val="18"/>
          <w:szCs w:val="18"/>
        </w:rPr>
        <w:t>BRASIL  / Hospital Universitário de Brasília</w:t>
      </w:r>
    </w:p>
    <w:p w14:paraId="6F694B5A" w14:textId="77777777" w:rsidR="000B25DB" w:rsidRPr="003A1677" w:rsidRDefault="000B25DB" w:rsidP="001042E4">
      <w:pPr>
        <w:tabs>
          <w:tab w:val="left" w:pos="1814"/>
        </w:tabs>
        <w:ind w:firstLine="4962"/>
        <w:rPr>
          <w:rFonts w:ascii="Cambria"/>
          <w:b/>
          <w:sz w:val="18"/>
          <w:szCs w:val="18"/>
        </w:rPr>
      </w:pPr>
    </w:p>
    <w:p w14:paraId="357CA785" w14:textId="77777777" w:rsidR="00F562DB" w:rsidRPr="003A1677" w:rsidRDefault="003A1677">
      <w:pPr>
        <w:pStyle w:val="Ttulo2"/>
        <w:tabs>
          <w:tab w:val="left" w:pos="11218"/>
        </w:tabs>
        <w:spacing w:before="0"/>
        <w:ind w:left="96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ANEXO</w:t>
      </w:r>
      <w:r w:rsidRPr="003A1677">
        <w:rPr>
          <w:rFonts w:asciiTheme="minorHAnsi" w:hAnsiTheme="minorHAnsi" w:cstheme="minorHAnsi"/>
          <w:color w:val="000000"/>
          <w:spacing w:val="12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V</w:t>
      </w:r>
      <w:r w:rsidRPr="003A1677">
        <w:rPr>
          <w:rFonts w:asciiTheme="minorHAnsi" w:hAnsiTheme="minorHAnsi" w:cstheme="minorHAnsi"/>
          <w:color w:val="000000"/>
          <w:spacing w:val="12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-</w:t>
      </w:r>
      <w:r w:rsidRPr="003A1677">
        <w:rPr>
          <w:rFonts w:asciiTheme="minorHAnsi" w:hAnsiTheme="minorHAnsi" w:cstheme="minorHAnsi"/>
          <w:color w:val="000000"/>
          <w:spacing w:val="12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TERMO</w:t>
      </w:r>
      <w:r w:rsidRPr="003A1677">
        <w:rPr>
          <w:rFonts w:asciiTheme="minorHAnsi" w:hAnsiTheme="minorHAnsi" w:cstheme="minorHAnsi"/>
          <w:color w:val="000000"/>
          <w:spacing w:val="12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DE</w:t>
      </w:r>
      <w:r w:rsidRPr="003A1677">
        <w:rPr>
          <w:rFonts w:asciiTheme="minorHAnsi" w:hAnsiTheme="minorHAnsi" w:cstheme="minorHAnsi"/>
          <w:color w:val="000000"/>
          <w:spacing w:val="12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COMPROMISSO</w:t>
      </w:r>
      <w:r w:rsidRPr="003A1677">
        <w:rPr>
          <w:rFonts w:asciiTheme="minorHAnsi" w:hAnsiTheme="minorHAnsi" w:cstheme="minorHAnsi"/>
          <w:color w:val="000000"/>
          <w:spacing w:val="12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DO</w:t>
      </w:r>
      <w:r w:rsidRPr="003A1677">
        <w:rPr>
          <w:rFonts w:asciiTheme="minorHAnsi" w:hAnsiTheme="minorHAnsi" w:cstheme="minorHAnsi"/>
          <w:color w:val="000000"/>
          <w:spacing w:val="12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spacing w:val="-2"/>
          <w:w w:val="130"/>
          <w:shd w:val="clear" w:color="auto" w:fill="E5E5E5"/>
        </w:rPr>
        <w:t>ORIENTADOR(A)</w:t>
      </w:r>
      <w:r w:rsidRPr="003A1677">
        <w:rPr>
          <w:rFonts w:asciiTheme="minorHAnsi" w:hAnsiTheme="minorHAnsi" w:cstheme="minorHAnsi"/>
          <w:color w:val="000000"/>
          <w:shd w:val="clear" w:color="auto" w:fill="E5E5E5"/>
        </w:rPr>
        <w:tab/>
      </w:r>
    </w:p>
    <w:p w14:paraId="0A335B7B" w14:textId="77777777" w:rsidR="00F562DB" w:rsidRPr="003A1677" w:rsidRDefault="00F562DB">
      <w:pPr>
        <w:pStyle w:val="Corpodetexto"/>
        <w:spacing w:before="21"/>
        <w:rPr>
          <w:rFonts w:ascii="Cambria"/>
          <w:b/>
        </w:rPr>
      </w:pPr>
    </w:p>
    <w:p w14:paraId="6F494011" w14:textId="77777777" w:rsidR="00F562DB" w:rsidRPr="003A1677" w:rsidRDefault="003A1677" w:rsidP="00F052FB">
      <w:pPr>
        <w:pStyle w:val="Corpodetexto"/>
        <w:tabs>
          <w:tab w:val="left" w:pos="4846"/>
          <w:tab w:val="left" w:pos="6966"/>
        </w:tabs>
        <w:spacing w:before="1" w:line="259" w:lineRule="auto"/>
        <w:ind w:left="50" w:right="445"/>
        <w:jc w:val="both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w w:val="115"/>
        </w:rPr>
        <w:t xml:space="preserve">Eu, </w:t>
      </w:r>
      <w:r w:rsidRPr="003A1677">
        <w:rPr>
          <w:rFonts w:asciiTheme="minorHAnsi" w:hAnsiTheme="minorHAnsi" w:cstheme="minorHAnsi"/>
          <w:u w:val="single"/>
        </w:rPr>
        <w:tab/>
      </w:r>
      <w:r w:rsidRPr="003A1677">
        <w:rPr>
          <w:rFonts w:asciiTheme="minorHAnsi" w:hAnsiTheme="minorHAnsi" w:cstheme="minorHAnsi"/>
          <w:w w:val="115"/>
        </w:rPr>
        <w:t xml:space="preserve">, CPF/Siape n.º </w:t>
      </w:r>
      <w:r w:rsidRPr="003A1677">
        <w:rPr>
          <w:rFonts w:asciiTheme="minorHAnsi" w:hAnsiTheme="minorHAnsi" w:cstheme="minorHAnsi"/>
          <w:u w:val="single"/>
        </w:rPr>
        <w:tab/>
      </w:r>
      <w:r w:rsidRPr="003A1677">
        <w:rPr>
          <w:rFonts w:asciiTheme="minorHAnsi" w:hAnsiTheme="minorHAnsi" w:cstheme="minorHAnsi"/>
          <w:w w:val="115"/>
        </w:rPr>
        <w:t>, na qualidade de orientador(a) de projeto aprovado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no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âmbito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do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b/>
          <w:w w:val="115"/>
        </w:rPr>
        <w:t>Programa</w:t>
      </w:r>
      <w:r w:rsidRPr="003A1677">
        <w:rPr>
          <w:rFonts w:asciiTheme="minorHAnsi" w:hAnsiTheme="minorHAnsi" w:cstheme="minorHAnsi"/>
          <w:b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b/>
          <w:w w:val="115"/>
        </w:rPr>
        <w:t>de</w:t>
      </w:r>
      <w:r w:rsidRPr="003A1677">
        <w:rPr>
          <w:rFonts w:asciiTheme="minorHAnsi" w:hAnsiTheme="minorHAnsi" w:cstheme="minorHAnsi"/>
          <w:b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b/>
          <w:w w:val="115"/>
        </w:rPr>
        <w:t>Iniciação</w:t>
      </w:r>
      <w:r w:rsidRPr="003A1677">
        <w:rPr>
          <w:rFonts w:asciiTheme="minorHAnsi" w:hAnsiTheme="minorHAnsi" w:cstheme="minorHAnsi"/>
          <w:b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b/>
          <w:w w:val="115"/>
        </w:rPr>
        <w:t>Científica</w:t>
      </w:r>
      <w:r w:rsidRPr="003A1677">
        <w:rPr>
          <w:rFonts w:asciiTheme="minorHAnsi" w:hAnsiTheme="minorHAnsi" w:cstheme="minorHAnsi"/>
          <w:b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b/>
          <w:w w:val="115"/>
        </w:rPr>
        <w:t>da</w:t>
      </w:r>
      <w:r w:rsidRPr="003A1677">
        <w:rPr>
          <w:rFonts w:asciiTheme="minorHAnsi" w:hAnsiTheme="minorHAnsi" w:cstheme="minorHAnsi"/>
          <w:b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b/>
          <w:w w:val="115"/>
        </w:rPr>
        <w:t>Rede</w:t>
      </w:r>
      <w:r w:rsidRPr="003A1677">
        <w:rPr>
          <w:rFonts w:asciiTheme="minorHAnsi" w:hAnsiTheme="minorHAnsi" w:cstheme="minorHAnsi"/>
          <w:b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b/>
          <w:w w:val="115"/>
        </w:rPr>
        <w:t>HU</w:t>
      </w:r>
      <w:r w:rsidRPr="003A1677">
        <w:rPr>
          <w:rFonts w:asciiTheme="minorHAnsi" w:hAnsiTheme="minorHAnsi" w:cstheme="minorHAnsi"/>
          <w:b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b/>
          <w:w w:val="115"/>
        </w:rPr>
        <w:t>Brasil</w:t>
      </w:r>
      <w:r w:rsidRPr="003A1677">
        <w:rPr>
          <w:rFonts w:asciiTheme="minorHAnsi" w:hAnsiTheme="minorHAnsi" w:cstheme="minorHAnsi"/>
          <w:w w:val="115"/>
        </w:rPr>
        <w:t>,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declaro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estar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ciente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das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normas estabelecidas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no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edital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vigente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e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comprometo-me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a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cumprir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integralmente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as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responsabilidades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a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seguir</w:t>
      </w:r>
      <w:r w:rsidRPr="003A1677">
        <w:rPr>
          <w:rFonts w:asciiTheme="minorHAnsi" w:hAnsiTheme="minorHAnsi" w:cstheme="minorHAnsi"/>
          <w:spacing w:val="29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descritas:</w:t>
      </w:r>
    </w:p>
    <w:p w14:paraId="682BC9D4" w14:textId="77777777" w:rsidR="00F562DB" w:rsidRPr="003A1677" w:rsidRDefault="003A1677">
      <w:pPr>
        <w:pStyle w:val="PargrafodaLista"/>
        <w:numPr>
          <w:ilvl w:val="0"/>
          <w:numId w:val="1"/>
        </w:numPr>
        <w:tabs>
          <w:tab w:val="left" w:pos="1093"/>
        </w:tabs>
        <w:spacing w:before="183" w:line="256" w:lineRule="auto"/>
        <w:ind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15"/>
          <w:sz w:val="18"/>
          <w:szCs w:val="18"/>
        </w:rPr>
        <w:t>Utilizar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a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identidade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visual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da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Empresa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Brasileira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de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Serviços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Hospitalares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(HU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Brasil)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e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do</w:t>
      </w:r>
      <w:r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Conselho Nacional de Desenvolvimento Científico e Tecnológico (CNPq) nos trabalhos apresentados em eventos de qualquer</w:t>
      </w:r>
      <w:r w:rsidRPr="003A1677">
        <w:rPr>
          <w:rFonts w:asciiTheme="minorHAnsi" w:hAnsiTheme="minorHAnsi" w:cstheme="minorHAnsi"/>
          <w:spacing w:val="8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natureza e em qualquer meio de divulgação.</w:t>
      </w:r>
    </w:p>
    <w:p w14:paraId="72EABB61" w14:textId="77777777" w:rsidR="00F562DB" w:rsidRPr="003A1677" w:rsidRDefault="003A1677">
      <w:pPr>
        <w:pStyle w:val="PargrafodaLista"/>
        <w:numPr>
          <w:ilvl w:val="0"/>
          <w:numId w:val="1"/>
        </w:numPr>
        <w:tabs>
          <w:tab w:val="left" w:pos="1093"/>
        </w:tabs>
        <w:spacing w:line="264" w:lineRule="auto"/>
        <w:ind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15"/>
          <w:sz w:val="18"/>
          <w:szCs w:val="18"/>
        </w:rPr>
        <w:t>Citar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a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sigla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do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Hospital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="00F052FB" w:rsidRPr="003A1677">
        <w:rPr>
          <w:rFonts w:asciiTheme="minorHAnsi" w:hAnsiTheme="minorHAnsi" w:cstheme="minorHAnsi"/>
          <w:w w:val="115"/>
          <w:sz w:val="18"/>
          <w:szCs w:val="18"/>
        </w:rPr>
        <w:t>Universitário de Brasília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0"/>
          <w:sz w:val="18"/>
          <w:szCs w:val="18"/>
        </w:rPr>
        <w:t>–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="00F052FB" w:rsidRPr="003A1677">
        <w:rPr>
          <w:rFonts w:asciiTheme="minorHAnsi" w:hAnsiTheme="minorHAnsi" w:cstheme="minorHAnsi"/>
          <w:w w:val="115"/>
          <w:sz w:val="18"/>
          <w:szCs w:val="18"/>
        </w:rPr>
        <w:t>HUB-UnB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/HU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Brasil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como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instituição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sede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de</w:t>
      </w:r>
      <w:r w:rsidRPr="003A1677">
        <w:rPr>
          <w:rFonts w:asciiTheme="minorHAnsi" w:hAnsiTheme="minorHAnsi" w:cstheme="minorHAnsi"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 xml:space="preserve">desenvolvimento do projeto nas publicações pertinentes, eventos, seminários e periódicos científicos, conforme disposto na seção </w:t>
      </w:r>
      <w:r w:rsidRPr="003A1677">
        <w:rPr>
          <w:rFonts w:asciiTheme="minorHAnsi" w:hAnsiTheme="minorHAnsi" w:cstheme="minorHAnsi"/>
          <w:b/>
          <w:w w:val="115"/>
          <w:sz w:val="18"/>
          <w:szCs w:val="18"/>
        </w:rPr>
        <w:t xml:space="preserve">Das Publicações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do edital.</w:t>
      </w:r>
    </w:p>
    <w:p w14:paraId="322371A0" w14:textId="77777777" w:rsidR="00F562DB" w:rsidRPr="003A1677" w:rsidRDefault="003A1677">
      <w:pPr>
        <w:pStyle w:val="PargrafodaLista"/>
        <w:numPr>
          <w:ilvl w:val="0"/>
          <w:numId w:val="1"/>
        </w:numPr>
        <w:tabs>
          <w:tab w:val="left" w:pos="1093"/>
        </w:tabs>
        <w:spacing w:before="175" w:line="256" w:lineRule="auto"/>
        <w:ind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15"/>
          <w:sz w:val="18"/>
          <w:szCs w:val="18"/>
        </w:rPr>
        <w:t xml:space="preserve">Informar ao(à) coordenador(a) local do programa no </w:t>
      </w:r>
      <w:r w:rsidR="00F052FB" w:rsidRPr="003A1677">
        <w:rPr>
          <w:rFonts w:asciiTheme="minorHAnsi" w:hAnsiTheme="minorHAnsi" w:cstheme="minorHAnsi"/>
          <w:w w:val="115"/>
          <w:sz w:val="18"/>
          <w:szCs w:val="18"/>
        </w:rPr>
        <w:t>Hospital Universitário de Brasília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 xml:space="preserve"> sobre projetos com potencial para proteção de propriedade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intelectual,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tais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como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registro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de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software,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registro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de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marca,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depósito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de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pedido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de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patente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ou</w:t>
      </w:r>
      <w:r w:rsidRPr="003A1677">
        <w:rPr>
          <w:rFonts w:asciiTheme="minorHAnsi" w:hAnsiTheme="minorHAnsi" w:cstheme="minorHAnsi"/>
          <w:spacing w:val="33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similares, tão logo seja identificado tal potencial.</w:t>
      </w:r>
    </w:p>
    <w:p w14:paraId="14CAC47F" w14:textId="77777777" w:rsidR="00F562DB" w:rsidRPr="003A1677" w:rsidRDefault="003A1677">
      <w:pPr>
        <w:pStyle w:val="PargrafodaLista"/>
        <w:numPr>
          <w:ilvl w:val="0"/>
          <w:numId w:val="1"/>
        </w:numPr>
        <w:tabs>
          <w:tab w:val="left" w:pos="1093"/>
        </w:tabs>
        <w:ind w:left="1093" w:right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15"/>
          <w:sz w:val="18"/>
          <w:szCs w:val="18"/>
        </w:rPr>
        <w:t>Responsabilizar-se</w:t>
      </w:r>
      <w:r w:rsidRPr="003A1677">
        <w:rPr>
          <w:rFonts w:asciiTheme="minorHAnsi" w:hAnsiTheme="minorHAnsi" w:cstheme="minorHAnsi"/>
          <w:spacing w:val="16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pelo</w:t>
      </w:r>
      <w:r w:rsidRPr="003A1677">
        <w:rPr>
          <w:rFonts w:asciiTheme="minorHAnsi" w:hAnsiTheme="minorHAnsi" w:cstheme="minorHAnsi"/>
          <w:spacing w:val="17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cumprimento</w:t>
      </w:r>
      <w:r w:rsidRPr="003A1677">
        <w:rPr>
          <w:rFonts w:asciiTheme="minorHAnsi" w:hAnsiTheme="minorHAnsi" w:cstheme="minorHAnsi"/>
          <w:spacing w:val="17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dos</w:t>
      </w:r>
      <w:r w:rsidRPr="003A1677">
        <w:rPr>
          <w:rFonts w:asciiTheme="minorHAnsi" w:hAnsiTheme="minorHAnsi" w:cstheme="minorHAnsi"/>
          <w:spacing w:val="16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prazos</w:t>
      </w:r>
      <w:r w:rsidRPr="003A1677">
        <w:rPr>
          <w:rFonts w:asciiTheme="minorHAnsi" w:hAnsiTheme="minorHAnsi" w:cstheme="minorHAnsi"/>
          <w:spacing w:val="17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referentes</w:t>
      </w:r>
      <w:r w:rsidRPr="003A1677">
        <w:rPr>
          <w:rFonts w:asciiTheme="minorHAnsi" w:hAnsiTheme="minorHAnsi" w:cstheme="minorHAnsi"/>
          <w:spacing w:val="17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à</w:t>
      </w:r>
      <w:r w:rsidRPr="003A1677">
        <w:rPr>
          <w:rFonts w:asciiTheme="minorHAnsi" w:hAnsiTheme="minorHAnsi" w:cstheme="minorHAnsi"/>
          <w:spacing w:val="16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entrega</w:t>
      </w:r>
      <w:r w:rsidRPr="003A1677">
        <w:rPr>
          <w:rFonts w:asciiTheme="minorHAnsi" w:hAnsiTheme="minorHAnsi" w:cstheme="minorHAnsi"/>
          <w:spacing w:val="17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dos</w:t>
      </w:r>
      <w:r w:rsidRPr="003A1677">
        <w:rPr>
          <w:rFonts w:asciiTheme="minorHAnsi" w:hAnsiTheme="minorHAnsi" w:cstheme="minorHAnsi"/>
          <w:spacing w:val="16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relatórios</w:t>
      </w:r>
      <w:r w:rsidRPr="003A1677">
        <w:rPr>
          <w:rFonts w:asciiTheme="minorHAnsi" w:hAnsiTheme="minorHAnsi" w:cstheme="minorHAnsi"/>
          <w:spacing w:val="17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do(s)</w:t>
      </w:r>
      <w:r w:rsidRPr="003A1677">
        <w:rPr>
          <w:rFonts w:asciiTheme="minorHAnsi" w:hAnsiTheme="minorHAnsi" w:cstheme="minorHAnsi"/>
          <w:spacing w:val="17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spacing w:val="-2"/>
          <w:w w:val="115"/>
          <w:sz w:val="18"/>
          <w:szCs w:val="18"/>
        </w:rPr>
        <w:t>bolsista(s).</w:t>
      </w:r>
    </w:p>
    <w:p w14:paraId="41E0E68C" w14:textId="77777777" w:rsidR="00F562DB" w:rsidRPr="003A1677" w:rsidRDefault="003A1677">
      <w:pPr>
        <w:pStyle w:val="PargrafodaLista"/>
        <w:numPr>
          <w:ilvl w:val="0"/>
          <w:numId w:val="1"/>
        </w:numPr>
        <w:tabs>
          <w:tab w:val="left" w:pos="1093"/>
        </w:tabs>
        <w:spacing w:before="199" w:line="256" w:lineRule="auto"/>
        <w:ind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15"/>
          <w:sz w:val="18"/>
          <w:szCs w:val="18"/>
        </w:rPr>
        <w:t>Instruir e acompanhar o(a) bolsista no cumprimento do plano de trabalho, da frequência e na execução das atividades previstas no projeto.</w:t>
      </w:r>
    </w:p>
    <w:p w14:paraId="6BF95B5A" w14:textId="77777777" w:rsidR="000B25DB" w:rsidRPr="003A1677" w:rsidRDefault="003A1677" w:rsidP="00D15AE7">
      <w:pPr>
        <w:pStyle w:val="PargrafodaLista"/>
        <w:numPr>
          <w:ilvl w:val="0"/>
          <w:numId w:val="1"/>
        </w:numPr>
        <w:tabs>
          <w:tab w:val="left" w:pos="1093"/>
        </w:tabs>
        <w:spacing w:before="184" w:line="264" w:lineRule="auto"/>
        <w:ind w:right="21"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20"/>
          <w:sz w:val="18"/>
          <w:szCs w:val="18"/>
        </w:rPr>
        <w:t>Incluir o nome do(a) bolsista vinculado(a) ao projeto nas publicações de trabalhos apresentados em congressos,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seminários,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revistas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científicas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e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em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quaisquer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outros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produtos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técnico-científicos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decorrentes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do</w:t>
      </w:r>
      <w:r w:rsidRPr="003A1677">
        <w:rPr>
          <w:rFonts w:asciiTheme="minorHAnsi" w:hAnsiTheme="minorHAnsi" w:cstheme="minorHAnsi"/>
          <w:spacing w:val="-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projeto.</w:t>
      </w:r>
    </w:p>
    <w:p w14:paraId="58328B5F" w14:textId="77777777" w:rsidR="00F562DB" w:rsidRPr="003A1677" w:rsidRDefault="003A1677" w:rsidP="00D15AE7">
      <w:pPr>
        <w:pStyle w:val="PargrafodaLista"/>
        <w:numPr>
          <w:ilvl w:val="0"/>
          <w:numId w:val="1"/>
        </w:numPr>
        <w:tabs>
          <w:tab w:val="left" w:pos="1093"/>
        </w:tabs>
        <w:spacing w:before="184" w:line="264" w:lineRule="auto"/>
        <w:ind w:right="21"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20"/>
          <w:sz w:val="18"/>
          <w:szCs w:val="18"/>
        </w:rPr>
        <w:t>Efetuar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e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comunicar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ao(à)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coordenador(a)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do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programa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no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="00F052FB" w:rsidRPr="003A1677">
        <w:rPr>
          <w:rFonts w:asciiTheme="minorHAnsi" w:hAnsiTheme="minorHAnsi" w:cstheme="minorHAnsi"/>
          <w:w w:val="120"/>
          <w:sz w:val="18"/>
          <w:szCs w:val="18"/>
        </w:rPr>
        <w:t>Hospital Universitário de Brasília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,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quando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pertinente,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eventuais</w:t>
      </w:r>
      <w:r w:rsidRPr="003A1677">
        <w:rPr>
          <w:rFonts w:asciiTheme="minorHAnsi" w:hAnsiTheme="minorHAnsi" w:cstheme="minorHAnsi"/>
          <w:spacing w:val="-1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 xml:space="preserve">substituições de bolsistas e cancelamentos de projetos, mediante justificativa, conforme disposto nas seções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 xml:space="preserve">Da Substituição de Bolsista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 xml:space="preserve">e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Do</w:t>
      </w:r>
      <w:r w:rsidRPr="003A1677">
        <w:rPr>
          <w:rFonts w:asciiTheme="minorHAnsi" w:hAnsiTheme="minorHAnsi" w:cstheme="minorHAnsi"/>
          <w:b/>
          <w:spacing w:val="40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Cancelamento</w:t>
      </w:r>
      <w:r w:rsidRPr="003A1677">
        <w:rPr>
          <w:rFonts w:asciiTheme="minorHAnsi" w:hAnsiTheme="minorHAnsi" w:cstheme="minorHAnsi"/>
          <w:b/>
          <w:spacing w:val="40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de</w:t>
      </w:r>
      <w:r w:rsidRPr="003A1677">
        <w:rPr>
          <w:rFonts w:asciiTheme="minorHAnsi" w:hAnsiTheme="minorHAnsi" w:cstheme="minorHAnsi"/>
          <w:b/>
          <w:spacing w:val="40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 xml:space="preserve">Projeto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do edital.</w:t>
      </w:r>
    </w:p>
    <w:p w14:paraId="2619A922" w14:textId="77777777" w:rsidR="00F562DB" w:rsidRPr="003A1677" w:rsidRDefault="003A1677">
      <w:pPr>
        <w:pStyle w:val="PargrafodaLista"/>
        <w:numPr>
          <w:ilvl w:val="0"/>
          <w:numId w:val="1"/>
        </w:numPr>
        <w:tabs>
          <w:tab w:val="left" w:pos="1162"/>
        </w:tabs>
        <w:spacing w:before="175" w:line="256" w:lineRule="auto"/>
        <w:ind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15"/>
          <w:sz w:val="18"/>
          <w:szCs w:val="18"/>
        </w:rPr>
        <w:t>Zelar pela conformidade com os princípios éticos e normativos da Rede HU Brasil, bem como com as boas práticas em pesquisa e desenvolvimento científico, informando ao(à) coordenador(a) do programa eventuais desvios de conformidade ou conflitos de interesse, a qualquer tempo.</w:t>
      </w:r>
    </w:p>
    <w:p w14:paraId="417A4D3A" w14:textId="77777777" w:rsidR="00F562DB" w:rsidRPr="003A1677" w:rsidRDefault="003A1677">
      <w:pPr>
        <w:pStyle w:val="PargrafodaLista"/>
        <w:numPr>
          <w:ilvl w:val="0"/>
          <w:numId w:val="1"/>
        </w:numPr>
        <w:tabs>
          <w:tab w:val="left" w:pos="1093"/>
        </w:tabs>
        <w:spacing w:before="191" w:line="256" w:lineRule="auto"/>
        <w:ind w:right="21"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20"/>
          <w:sz w:val="18"/>
          <w:szCs w:val="18"/>
        </w:rPr>
        <w:t xml:space="preserve">Manter atualizado o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 xml:space="preserve">Sistema Rede Pesquisa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durante todo o período de execução do projeto, conforme orientações enviadas pela Gerência de Ensino e Pesquisa (GEP).</w:t>
      </w:r>
    </w:p>
    <w:p w14:paraId="0BF175AD" w14:textId="77777777" w:rsidR="000B25DB" w:rsidRPr="003A1677" w:rsidRDefault="003A1677" w:rsidP="003A1677">
      <w:pPr>
        <w:pStyle w:val="PargrafodaLista"/>
        <w:numPr>
          <w:ilvl w:val="0"/>
          <w:numId w:val="1"/>
        </w:numPr>
        <w:tabs>
          <w:tab w:val="left" w:pos="1093"/>
        </w:tabs>
        <w:spacing w:before="83" w:line="264" w:lineRule="auto"/>
        <w:ind w:right="21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15"/>
          <w:sz w:val="18"/>
          <w:szCs w:val="18"/>
        </w:rPr>
        <w:t xml:space="preserve">Notificar o(a) coordenador(a) do programa no </w:t>
      </w:r>
      <w:r w:rsidR="00F052FB" w:rsidRPr="003A1677">
        <w:rPr>
          <w:rFonts w:asciiTheme="minorHAnsi" w:hAnsiTheme="minorHAnsi" w:cstheme="minorHAnsi"/>
          <w:w w:val="115"/>
          <w:sz w:val="18"/>
          <w:szCs w:val="18"/>
        </w:rPr>
        <w:t>Hospital Universitário de Brasíia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 xml:space="preserve"> em caso de envolvimento do projeto com outra(s) instituição(ões) e/ou empresa(s) privada(s), incluindo startups, para que sejam providenciados os instrumentos jurídicos </w:t>
      </w:r>
      <w:r>
        <w:rPr>
          <w:rFonts w:asciiTheme="minorHAnsi" w:hAnsiTheme="minorHAnsi" w:cstheme="minorHAnsi"/>
          <w:w w:val="115"/>
          <w:sz w:val="18"/>
          <w:szCs w:val="18"/>
        </w:rPr>
        <w:t xml:space="preserve">cabíveis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entre os partícipes.</w:t>
      </w:r>
    </w:p>
    <w:p w14:paraId="493C2BE3" w14:textId="77777777" w:rsidR="00F562DB" w:rsidRPr="003A1677" w:rsidRDefault="000B25DB" w:rsidP="004B61AB">
      <w:pPr>
        <w:pStyle w:val="PargrafodaLista"/>
        <w:numPr>
          <w:ilvl w:val="0"/>
          <w:numId w:val="1"/>
        </w:numPr>
        <w:tabs>
          <w:tab w:val="left" w:pos="1093"/>
        </w:tabs>
        <w:spacing w:before="83" w:line="264" w:lineRule="auto"/>
        <w:ind w:right="21"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15"/>
          <w:sz w:val="18"/>
          <w:szCs w:val="18"/>
        </w:rPr>
        <w:t>Comunicar formalmente ao (à) coordenador(a) do programa</w:t>
      </w:r>
      <w:r w:rsidR="006E6341" w:rsidRPr="003A1677">
        <w:rPr>
          <w:rFonts w:asciiTheme="minorHAnsi" w:hAnsiTheme="minorHAnsi" w:cstheme="minorHAnsi"/>
          <w:sz w:val="18"/>
          <w:szCs w:val="18"/>
        </w:rPr>
        <w:t xml:space="preserve">, </w:t>
      </w:r>
      <w:r w:rsidR="00F052FB" w:rsidRPr="003A1677">
        <w:rPr>
          <w:rFonts w:asciiTheme="minorHAnsi" w:hAnsiTheme="minorHAnsi" w:cstheme="minorHAnsi"/>
          <w:sz w:val="18"/>
          <w:szCs w:val="18"/>
        </w:rPr>
        <w:t>no prazo de até 7 (sete) dias</w:t>
      </w:r>
      <w:r w:rsidR="006E6341" w:rsidRPr="003A1677">
        <w:rPr>
          <w:rFonts w:asciiTheme="minorHAnsi" w:hAnsiTheme="minorHAnsi" w:cstheme="minorHAnsi"/>
          <w:sz w:val="18"/>
          <w:szCs w:val="18"/>
        </w:rPr>
        <w:t xml:space="preserve">, em caso de </w:t>
      </w:r>
      <w:r w:rsidR="003A1677" w:rsidRPr="003A1677">
        <w:rPr>
          <w:rFonts w:asciiTheme="minorHAnsi" w:hAnsiTheme="minorHAnsi" w:cstheme="minorHAnsi"/>
          <w:w w:val="115"/>
          <w:sz w:val="18"/>
          <w:szCs w:val="18"/>
        </w:rPr>
        <w:t>afastamento ou rompimento do vínculo institucional, a fim de viabilizar a designação de novo(a) orientador(a), conforme disposto</w:t>
      </w:r>
      <w:r w:rsidR="003A1677"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="003A1677" w:rsidRPr="003A1677">
        <w:rPr>
          <w:rFonts w:asciiTheme="minorHAnsi" w:hAnsiTheme="minorHAnsi" w:cstheme="minorHAnsi"/>
          <w:w w:val="115"/>
          <w:sz w:val="18"/>
          <w:szCs w:val="18"/>
        </w:rPr>
        <w:t>na</w:t>
      </w:r>
      <w:r w:rsidR="003A1677"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="003A1677" w:rsidRPr="003A1677">
        <w:rPr>
          <w:rFonts w:asciiTheme="minorHAnsi" w:hAnsiTheme="minorHAnsi" w:cstheme="minorHAnsi"/>
          <w:w w:val="115"/>
          <w:sz w:val="18"/>
          <w:szCs w:val="18"/>
        </w:rPr>
        <w:t>seção</w:t>
      </w:r>
      <w:r w:rsidR="003A1677"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="003A1677" w:rsidRPr="003A1677">
        <w:rPr>
          <w:rFonts w:asciiTheme="minorHAnsi" w:hAnsiTheme="minorHAnsi" w:cstheme="minorHAnsi"/>
          <w:b/>
          <w:w w:val="115"/>
          <w:sz w:val="18"/>
          <w:szCs w:val="18"/>
        </w:rPr>
        <w:t>Da</w:t>
      </w:r>
      <w:r w:rsidR="003A1677" w:rsidRPr="003A1677">
        <w:rPr>
          <w:rFonts w:asciiTheme="minorHAnsi" w:hAnsiTheme="minorHAnsi" w:cstheme="minorHAnsi"/>
          <w:b/>
          <w:spacing w:val="40"/>
          <w:w w:val="115"/>
          <w:sz w:val="18"/>
          <w:szCs w:val="18"/>
        </w:rPr>
        <w:t xml:space="preserve"> </w:t>
      </w:r>
      <w:r w:rsidR="003A1677" w:rsidRPr="003A1677">
        <w:rPr>
          <w:rFonts w:asciiTheme="minorHAnsi" w:hAnsiTheme="minorHAnsi" w:cstheme="minorHAnsi"/>
          <w:b/>
          <w:w w:val="115"/>
          <w:sz w:val="18"/>
          <w:szCs w:val="18"/>
        </w:rPr>
        <w:t>Substituição</w:t>
      </w:r>
      <w:r w:rsidR="003A1677" w:rsidRPr="003A1677">
        <w:rPr>
          <w:rFonts w:asciiTheme="minorHAnsi" w:hAnsiTheme="minorHAnsi" w:cstheme="minorHAnsi"/>
          <w:b/>
          <w:spacing w:val="40"/>
          <w:w w:val="115"/>
          <w:sz w:val="18"/>
          <w:szCs w:val="18"/>
        </w:rPr>
        <w:t xml:space="preserve"> </w:t>
      </w:r>
      <w:r w:rsidR="003A1677" w:rsidRPr="003A1677">
        <w:rPr>
          <w:rFonts w:asciiTheme="minorHAnsi" w:hAnsiTheme="minorHAnsi" w:cstheme="minorHAnsi"/>
          <w:b/>
          <w:w w:val="115"/>
          <w:sz w:val="18"/>
          <w:szCs w:val="18"/>
        </w:rPr>
        <w:t>do(a)</w:t>
      </w:r>
      <w:r w:rsidR="003A1677" w:rsidRPr="003A1677">
        <w:rPr>
          <w:rFonts w:asciiTheme="minorHAnsi" w:hAnsiTheme="minorHAnsi" w:cstheme="minorHAnsi"/>
          <w:b/>
          <w:spacing w:val="40"/>
          <w:w w:val="115"/>
          <w:sz w:val="18"/>
          <w:szCs w:val="18"/>
        </w:rPr>
        <w:t xml:space="preserve"> </w:t>
      </w:r>
      <w:r w:rsidR="003A1677" w:rsidRPr="003A1677">
        <w:rPr>
          <w:rFonts w:asciiTheme="minorHAnsi" w:hAnsiTheme="minorHAnsi" w:cstheme="minorHAnsi"/>
          <w:b/>
          <w:w w:val="115"/>
          <w:sz w:val="18"/>
          <w:szCs w:val="18"/>
        </w:rPr>
        <w:t>Orientador(a)</w:t>
      </w:r>
      <w:r w:rsidR="003A1677" w:rsidRPr="003A1677">
        <w:rPr>
          <w:rFonts w:asciiTheme="minorHAnsi" w:hAnsiTheme="minorHAnsi" w:cstheme="minorHAnsi"/>
          <w:b/>
          <w:spacing w:val="40"/>
          <w:w w:val="115"/>
          <w:sz w:val="18"/>
          <w:szCs w:val="18"/>
        </w:rPr>
        <w:t xml:space="preserve"> </w:t>
      </w:r>
      <w:r w:rsidR="003A1677" w:rsidRPr="003A1677">
        <w:rPr>
          <w:rFonts w:asciiTheme="minorHAnsi" w:hAnsiTheme="minorHAnsi" w:cstheme="minorHAnsi"/>
          <w:w w:val="115"/>
          <w:sz w:val="18"/>
          <w:szCs w:val="18"/>
        </w:rPr>
        <w:t>do</w:t>
      </w:r>
      <w:r w:rsidR="003A1677" w:rsidRPr="003A1677">
        <w:rPr>
          <w:rFonts w:asciiTheme="minorHAnsi" w:hAnsiTheme="minorHAnsi" w:cstheme="minorHAnsi"/>
          <w:spacing w:val="40"/>
          <w:w w:val="115"/>
          <w:sz w:val="18"/>
          <w:szCs w:val="18"/>
        </w:rPr>
        <w:t xml:space="preserve"> </w:t>
      </w:r>
      <w:r w:rsidR="003A1677" w:rsidRPr="003A1677">
        <w:rPr>
          <w:rFonts w:asciiTheme="minorHAnsi" w:hAnsiTheme="minorHAnsi" w:cstheme="minorHAnsi"/>
          <w:w w:val="115"/>
          <w:sz w:val="18"/>
          <w:szCs w:val="18"/>
        </w:rPr>
        <w:t>edital.</w:t>
      </w:r>
    </w:p>
    <w:p w14:paraId="246C8C97" w14:textId="77777777" w:rsidR="00F562DB" w:rsidRPr="003A1677" w:rsidRDefault="003A1677">
      <w:pPr>
        <w:pStyle w:val="PargrafodaLista"/>
        <w:numPr>
          <w:ilvl w:val="0"/>
          <w:numId w:val="1"/>
        </w:numPr>
        <w:tabs>
          <w:tab w:val="left" w:pos="1093"/>
        </w:tabs>
        <w:spacing w:before="176" w:line="256" w:lineRule="auto"/>
        <w:ind w:right="21" w:firstLine="0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w w:val="115"/>
          <w:sz w:val="18"/>
          <w:szCs w:val="18"/>
        </w:rPr>
        <w:t>Não ser cônjuge, companheiro ou familiar, consanguíneo ou afim, até o terceiro grau, do(a) aluno(a) bolsista</w:t>
      </w:r>
      <w:r w:rsidRPr="003A1677">
        <w:rPr>
          <w:rFonts w:asciiTheme="minorHAnsi" w:hAnsiTheme="minorHAnsi" w:cstheme="minorHAnsi"/>
          <w:spacing w:val="8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indicado(a) no projeto.</w:t>
      </w:r>
    </w:p>
    <w:p w14:paraId="735A509F" w14:textId="77777777" w:rsidR="00F562DB" w:rsidRPr="003A1677" w:rsidRDefault="003A1677">
      <w:pPr>
        <w:pStyle w:val="Corpodetexto"/>
        <w:spacing w:before="185" w:line="256" w:lineRule="auto"/>
        <w:ind w:left="50" w:right="234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w w:val="120"/>
        </w:rPr>
        <w:t>Declaro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não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ter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previsão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afastamento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durante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vigência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do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programa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que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comprometa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orientação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ou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que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esteja em desacordo com as disposições do Edital n.º 01/2026.</w:t>
      </w:r>
    </w:p>
    <w:p w14:paraId="6AD3E6CF" w14:textId="77777777" w:rsidR="00F562DB" w:rsidRPr="003A1677" w:rsidRDefault="00F562DB">
      <w:pPr>
        <w:pStyle w:val="Corpodetexto"/>
        <w:spacing w:before="15"/>
        <w:rPr>
          <w:rFonts w:asciiTheme="minorHAnsi" w:hAnsiTheme="minorHAnsi" w:cstheme="minorHAnsi"/>
        </w:rPr>
      </w:pPr>
    </w:p>
    <w:p w14:paraId="5E4A8790" w14:textId="77777777" w:rsidR="00F562DB" w:rsidRPr="003A1677" w:rsidRDefault="003A1677">
      <w:pPr>
        <w:pStyle w:val="Corpodetexto"/>
        <w:spacing w:line="256" w:lineRule="auto"/>
        <w:ind w:left="50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w w:val="120"/>
        </w:rPr>
        <w:t>Por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ser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esta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expressão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da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verdade,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firmo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presente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declaração,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declarando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que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todas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as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informações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prestadas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são verdadeiras, completas e de minha inteira responsabilidade, e ciente de que a prestação de informação falsa poderá ensejar a adoção das medidas administrativas, civis e penais cabíveis, nos termos da legislação aplicável.</w:t>
      </w:r>
    </w:p>
    <w:p w14:paraId="6C3F7C99" w14:textId="77777777" w:rsidR="00F562DB" w:rsidRPr="003A1677" w:rsidRDefault="003A1677">
      <w:pPr>
        <w:tabs>
          <w:tab w:val="left" w:pos="8683"/>
          <w:tab w:val="left" w:pos="9304"/>
          <w:tab w:val="left" w:pos="10570"/>
        </w:tabs>
        <w:spacing w:before="185"/>
        <w:ind w:left="7484"/>
        <w:rPr>
          <w:rFonts w:asciiTheme="minorHAnsi" w:hAnsiTheme="minorHAnsi" w:cstheme="minorHAnsi"/>
          <w:i/>
          <w:sz w:val="18"/>
          <w:szCs w:val="18"/>
        </w:rPr>
      </w:pPr>
      <w:r w:rsidRPr="003A1677">
        <w:rPr>
          <w:rFonts w:asciiTheme="minorHAnsi" w:hAnsiTheme="minorHAnsi" w:cstheme="minorHAnsi"/>
          <w:sz w:val="18"/>
          <w:szCs w:val="18"/>
          <w:u w:val="single"/>
        </w:rPr>
        <w:tab/>
      </w:r>
      <w:r w:rsidRPr="003A1677">
        <w:rPr>
          <w:rFonts w:asciiTheme="minorHAnsi" w:hAnsiTheme="minorHAnsi" w:cstheme="minorHAnsi"/>
          <w:i/>
          <w:w w:val="115"/>
          <w:sz w:val="18"/>
          <w:szCs w:val="18"/>
        </w:rPr>
        <w:t xml:space="preserve">, </w:t>
      </w:r>
      <w:r w:rsidRPr="003A1677">
        <w:rPr>
          <w:rFonts w:asciiTheme="minorHAnsi" w:hAnsiTheme="minorHAnsi" w:cstheme="minorHAnsi"/>
          <w:sz w:val="18"/>
          <w:szCs w:val="18"/>
          <w:u w:val="single"/>
        </w:rPr>
        <w:tab/>
      </w:r>
      <w:r w:rsidRPr="003A1677">
        <w:rPr>
          <w:rFonts w:asciiTheme="minorHAnsi" w:hAnsiTheme="minorHAnsi" w:cstheme="minorHAnsi"/>
          <w:spacing w:val="-24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 xml:space="preserve">de </w:t>
      </w:r>
      <w:r w:rsidRPr="003A1677">
        <w:rPr>
          <w:rFonts w:asciiTheme="minorHAnsi" w:hAnsiTheme="minorHAnsi" w:cstheme="minorHAnsi"/>
          <w:sz w:val="18"/>
          <w:szCs w:val="18"/>
          <w:u w:val="single"/>
        </w:rPr>
        <w:tab/>
      </w:r>
      <w:r w:rsidRPr="003A1677">
        <w:rPr>
          <w:rFonts w:asciiTheme="minorHAnsi" w:hAnsiTheme="minorHAnsi" w:cstheme="minorHAnsi"/>
          <w:spacing w:val="-3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2026</w:t>
      </w:r>
      <w:r w:rsidR="001042E4" w:rsidRPr="003A1677">
        <w:rPr>
          <w:rFonts w:asciiTheme="minorHAnsi" w:hAnsiTheme="minorHAnsi" w:cstheme="minorHAnsi"/>
          <w:w w:val="115"/>
          <w:sz w:val="18"/>
          <w:szCs w:val="18"/>
        </w:rPr>
        <w:t>.</w:t>
      </w:r>
    </w:p>
    <w:p w14:paraId="5A9BD8E4" w14:textId="77777777" w:rsidR="00F562DB" w:rsidRPr="003A1677" w:rsidRDefault="003A1677">
      <w:pPr>
        <w:pStyle w:val="Corpodetexto"/>
        <w:spacing w:before="152"/>
        <w:rPr>
          <w:rFonts w:asciiTheme="minorHAnsi" w:hAnsiTheme="minorHAnsi" w:cstheme="minorHAnsi"/>
          <w:i/>
        </w:rPr>
      </w:pPr>
      <w:r w:rsidRPr="003A1677">
        <w:rPr>
          <w:rFonts w:asciiTheme="minorHAnsi" w:hAnsiTheme="minorHAnsi" w:cstheme="minorHAnsi"/>
          <w:i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689CC39C" wp14:editId="610921FE">
                <wp:simplePos x="0" y="0"/>
                <wp:positionH relativeFrom="page">
                  <wp:posOffset>2741006</wp:posOffset>
                </wp:positionH>
                <wp:positionV relativeFrom="paragraph">
                  <wp:posOffset>256432</wp:posOffset>
                </wp:positionV>
                <wp:extent cx="222504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5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5040">
                              <a:moveTo>
                                <a:pt x="0" y="0"/>
                              </a:moveTo>
                              <a:lnTo>
                                <a:pt x="2224936" y="0"/>
                              </a:lnTo>
                            </a:path>
                          </a:pathLst>
                        </a:custGeom>
                        <a:ln w="45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FE60F" id="Graphic 23" o:spid="_x0000_s1026" style="position:absolute;margin-left:215.85pt;margin-top:20.2pt;width:175.2pt;height:.1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" path="m,l2224936,e" filled="f" strokeweight=".1271mm">
                <v:path arrowok="t"/>
                <w10:wrap type="topAndBottom" anchorx="page"/>
              </v:shape>
            </w:pict>
          </mc:Fallback>
        </mc:AlternateContent>
      </w:r>
    </w:p>
    <w:p w14:paraId="27DC7E78" w14:textId="77777777" w:rsidR="00F562DB" w:rsidRDefault="003A1677">
      <w:pPr>
        <w:pStyle w:val="Corpodetexto"/>
        <w:spacing w:before="10"/>
        <w:ind w:left="237"/>
        <w:jc w:val="center"/>
        <w:rPr>
          <w:rFonts w:asciiTheme="minorHAnsi" w:hAnsiTheme="minorHAnsi" w:cstheme="minorHAnsi"/>
          <w:spacing w:val="-2"/>
          <w:w w:val="115"/>
        </w:rPr>
      </w:pPr>
      <w:r w:rsidRPr="003A1677">
        <w:rPr>
          <w:rFonts w:asciiTheme="minorHAnsi" w:hAnsiTheme="minorHAnsi" w:cstheme="minorHAnsi"/>
          <w:w w:val="115"/>
        </w:rPr>
        <w:t>Assinatura</w:t>
      </w:r>
      <w:r w:rsidRPr="003A1677">
        <w:rPr>
          <w:rFonts w:asciiTheme="minorHAnsi" w:hAnsiTheme="minorHAnsi" w:cstheme="minorHAnsi"/>
          <w:spacing w:val="3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do(a)</w:t>
      </w:r>
      <w:r w:rsidRPr="003A1677">
        <w:rPr>
          <w:rFonts w:asciiTheme="minorHAnsi" w:hAnsiTheme="minorHAnsi" w:cstheme="minorHAnsi"/>
          <w:spacing w:val="4"/>
          <w:w w:val="115"/>
        </w:rPr>
        <w:t xml:space="preserve"> </w:t>
      </w:r>
      <w:r w:rsidRPr="003A1677">
        <w:rPr>
          <w:rFonts w:asciiTheme="minorHAnsi" w:hAnsiTheme="minorHAnsi" w:cstheme="minorHAnsi"/>
          <w:spacing w:val="-2"/>
          <w:w w:val="115"/>
        </w:rPr>
        <w:t>orientador(a)</w:t>
      </w:r>
    </w:p>
    <w:p w14:paraId="72F9C7CE" w14:textId="77777777" w:rsidR="003A1677" w:rsidRDefault="003A1677" w:rsidP="003A1677">
      <w:pPr>
        <w:pStyle w:val="SemEspaamento"/>
        <w:rPr>
          <w:w w:val="115"/>
        </w:rPr>
      </w:pPr>
    </w:p>
    <w:p w14:paraId="73731428" w14:textId="77777777" w:rsidR="003A1677" w:rsidRDefault="003A1677" w:rsidP="003A1677">
      <w:pPr>
        <w:pStyle w:val="SemEspaamento"/>
        <w:rPr>
          <w:w w:val="115"/>
        </w:rPr>
      </w:pPr>
    </w:p>
    <w:p w14:paraId="20D93925" w14:textId="77777777" w:rsidR="003A1677" w:rsidRDefault="003A1677" w:rsidP="003A1677">
      <w:pPr>
        <w:pStyle w:val="SemEspaamento"/>
        <w:rPr>
          <w:w w:val="115"/>
        </w:rPr>
      </w:pPr>
    </w:p>
    <w:p w14:paraId="48720899" w14:textId="77777777" w:rsidR="003A1677" w:rsidRPr="003A1677" w:rsidRDefault="003A1677" w:rsidP="003A1677">
      <w:pPr>
        <w:pStyle w:val="SemEspaamento"/>
        <w:rPr>
          <w:w w:val="115"/>
          <w:sz w:val="18"/>
          <w:szCs w:val="18"/>
        </w:rPr>
      </w:pPr>
    </w:p>
    <w:sectPr w:rsidR="003A1677" w:rsidRPr="003A1677">
      <w:pgSz w:w="11900" w:h="16840"/>
      <w:pgMar w:top="20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4D2"/>
    <w:multiLevelType w:val="hybridMultilevel"/>
    <w:tmpl w:val="7CDA398C"/>
    <w:lvl w:ilvl="0" w:tplc="168AF9AE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558E981E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F10143C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B9E62C4E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388E331A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EE7EFB72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F6FA8F8E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D444C310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ECF8895C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1" w15:restartNumberingAfterBreak="0">
    <w:nsid w:val="078E7A28"/>
    <w:multiLevelType w:val="hybridMultilevel"/>
    <w:tmpl w:val="60CE5AB4"/>
    <w:lvl w:ilvl="0" w:tplc="06F65130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354046B6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2D44E80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DE5AA120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ECC4E0FE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053C0C78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CF822C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F58204A6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C95C7854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" w15:restartNumberingAfterBreak="0">
    <w:nsid w:val="0F9C197E"/>
    <w:multiLevelType w:val="multilevel"/>
    <w:tmpl w:val="6FF6D07A"/>
    <w:lvl w:ilvl="0">
      <w:start w:val="8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" w15:restartNumberingAfterBreak="0">
    <w:nsid w:val="11AC2EAD"/>
    <w:multiLevelType w:val="hybridMultilevel"/>
    <w:tmpl w:val="A19C4576"/>
    <w:lvl w:ilvl="0" w:tplc="5052ACAA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7EB0982A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9DC80EE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D1CAE75A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09DE0266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6C9ABEC6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373EC27C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9D8A5E26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53DA36A4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4" w15:restartNumberingAfterBreak="0">
    <w:nsid w:val="13B95981"/>
    <w:multiLevelType w:val="hybridMultilevel"/>
    <w:tmpl w:val="D3808DEC"/>
    <w:lvl w:ilvl="0" w:tplc="09DA62B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DB2CCBE2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1B8C169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A5F08D88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0B0E85B0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20FE09EE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2F844B4C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C92896C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8D06B268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5" w15:restartNumberingAfterBreak="0">
    <w:nsid w:val="17832818"/>
    <w:multiLevelType w:val="multilevel"/>
    <w:tmpl w:val="64989F7C"/>
    <w:lvl w:ilvl="0">
      <w:start w:val="1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6" w15:restartNumberingAfterBreak="0">
    <w:nsid w:val="1CFB7084"/>
    <w:multiLevelType w:val="multilevel"/>
    <w:tmpl w:val="BE2E7338"/>
    <w:lvl w:ilvl="0">
      <w:start w:val="1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7" w15:restartNumberingAfterBreak="0">
    <w:nsid w:val="205B7993"/>
    <w:multiLevelType w:val="multilevel"/>
    <w:tmpl w:val="8EB2AC42"/>
    <w:lvl w:ilvl="0">
      <w:start w:val="9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8" w15:restartNumberingAfterBreak="0">
    <w:nsid w:val="215E44C0"/>
    <w:multiLevelType w:val="hybridMultilevel"/>
    <w:tmpl w:val="7944BD98"/>
    <w:lvl w:ilvl="0" w:tplc="01848D24">
      <w:start w:val="1"/>
      <w:numFmt w:val="decimal"/>
      <w:lvlText w:val="%1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2DC6C74">
      <w:start w:val="1"/>
      <w:numFmt w:val="upperRoman"/>
      <w:lvlText w:val="%2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2" w:tplc="2FBC8D4E">
      <w:start w:val="1"/>
      <w:numFmt w:val="lowerLetter"/>
      <w:lvlText w:val="%3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 w:tplc="849CEDD2">
      <w:numFmt w:val="bullet"/>
      <w:lvlText w:val="•"/>
      <w:lvlJc w:val="left"/>
      <w:pPr>
        <w:ind w:left="3700" w:hanging="654"/>
      </w:pPr>
      <w:rPr>
        <w:rFonts w:hint="default"/>
        <w:lang w:val="pt-PT" w:eastAsia="en-US" w:bidi="ar-SA"/>
      </w:rPr>
    </w:lvl>
    <w:lvl w:ilvl="4" w:tplc="56E02942">
      <w:numFmt w:val="bullet"/>
      <w:lvlText w:val="•"/>
      <w:lvlJc w:val="left"/>
      <w:pPr>
        <w:ind w:left="4791" w:hanging="654"/>
      </w:pPr>
      <w:rPr>
        <w:rFonts w:hint="default"/>
        <w:lang w:val="pt-PT" w:eastAsia="en-US" w:bidi="ar-SA"/>
      </w:rPr>
    </w:lvl>
    <w:lvl w:ilvl="5" w:tplc="4FDACCDA">
      <w:numFmt w:val="bullet"/>
      <w:lvlText w:val="•"/>
      <w:lvlJc w:val="left"/>
      <w:pPr>
        <w:ind w:left="5881" w:hanging="654"/>
      </w:pPr>
      <w:rPr>
        <w:rFonts w:hint="default"/>
        <w:lang w:val="pt-PT" w:eastAsia="en-US" w:bidi="ar-SA"/>
      </w:rPr>
    </w:lvl>
    <w:lvl w:ilvl="6" w:tplc="42587958">
      <w:numFmt w:val="bullet"/>
      <w:lvlText w:val="•"/>
      <w:lvlJc w:val="left"/>
      <w:pPr>
        <w:ind w:left="6972" w:hanging="654"/>
      </w:pPr>
      <w:rPr>
        <w:rFonts w:hint="default"/>
        <w:lang w:val="pt-PT" w:eastAsia="en-US" w:bidi="ar-SA"/>
      </w:rPr>
    </w:lvl>
    <w:lvl w:ilvl="7" w:tplc="AD5A0BAE">
      <w:numFmt w:val="bullet"/>
      <w:lvlText w:val="•"/>
      <w:lvlJc w:val="left"/>
      <w:pPr>
        <w:ind w:left="8062" w:hanging="654"/>
      </w:pPr>
      <w:rPr>
        <w:rFonts w:hint="default"/>
        <w:lang w:val="pt-PT" w:eastAsia="en-US" w:bidi="ar-SA"/>
      </w:rPr>
    </w:lvl>
    <w:lvl w:ilvl="8" w:tplc="7C5A01EA">
      <w:numFmt w:val="bullet"/>
      <w:lvlText w:val="•"/>
      <w:lvlJc w:val="left"/>
      <w:pPr>
        <w:ind w:left="9153" w:hanging="654"/>
      </w:pPr>
      <w:rPr>
        <w:rFonts w:hint="default"/>
        <w:lang w:val="pt-PT" w:eastAsia="en-US" w:bidi="ar-SA"/>
      </w:rPr>
    </w:lvl>
  </w:abstractNum>
  <w:abstractNum w:abstractNumId="9" w15:restartNumberingAfterBreak="0">
    <w:nsid w:val="2865756A"/>
    <w:multiLevelType w:val="multilevel"/>
    <w:tmpl w:val="085ACB48"/>
    <w:lvl w:ilvl="0">
      <w:start w:val="15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0" w15:restartNumberingAfterBreak="0">
    <w:nsid w:val="2D1D63B2"/>
    <w:multiLevelType w:val="multilevel"/>
    <w:tmpl w:val="169CBAD0"/>
    <w:lvl w:ilvl="0">
      <w:start w:val="12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1" w15:restartNumberingAfterBreak="0">
    <w:nsid w:val="31F8346F"/>
    <w:multiLevelType w:val="multilevel"/>
    <w:tmpl w:val="38FA1C82"/>
    <w:lvl w:ilvl="0">
      <w:start w:val="11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2" w15:restartNumberingAfterBreak="0">
    <w:nsid w:val="33FE5F28"/>
    <w:multiLevelType w:val="multilevel"/>
    <w:tmpl w:val="F47A7D7E"/>
    <w:lvl w:ilvl="0">
      <w:start w:val="1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3" w15:restartNumberingAfterBreak="0">
    <w:nsid w:val="3CD321AE"/>
    <w:multiLevelType w:val="multilevel"/>
    <w:tmpl w:val="EF56786E"/>
    <w:lvl w:ilvl="0">
      <w:start w:val="2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14" w15:restartNumberingAfterBreak="0">
    <w:nsid w:val="412F645D"/>
    <w:multiLevelType w:val="multilevel"/>
    <w:tmpl w:val="9F8073E2"/>
    <w:lvl w:ilvl="0">
      <w:start w:val="10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5" w15:restartNumberingAfterBreak="0">
    <w:nsid w:val="520973CA"/>
    <w:multiLevelType w:val="multilevel"/>
    <w:tmpl w:val="47867084"/>
    <w:lvl w:ilvl="0">
      <w:start w:val="7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6" w15:restartNumberingAfterBreak="0">
    <w:nsid w:val="543A7F0E"/>
    <w:multiLevelType w:val="hybridMultilevel"/>
    <w:tmpl w:val="058C36F6"/>
    <w:lvl w:ilvl="0" w:tplc="CA90978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010EF29E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61BE3D1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9DBA8BE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0FA2F8E0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58E4E4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92902F0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EDC8BA42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F1A4ABE6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7" w15:restartNumberingAfterBreak="0">
    <w:nsid w:val="55DE600D"/>
    <w:multiLevelType w:val="hybridMultilevel"/>
    <w:tmpl w:val="1F4E330A"/>
    <w:lvl w:ilvl="0" w:tplc="7D22E0F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2A9278F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44A4C65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13249C56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1D4C4938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BA87EC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F56A8A14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B58C308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A4663B2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8" w15:restartNumberingAfterBreak="0">
    <w:nsid w:val="56443AE7"/>
    <w:multiLevelType w:val="multilevel"/>
    <w:tmpl w:val="19320BDC"/>
    <w:lvl w:ilvl="0">
      <w:start w:val="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19" w15:restartNumberingAfterBreak="0">
    <w:nsid w:val="56C76011"/>
    <w:multiLevelType w:val="hybridMultilevel"/>
    <w:tmpl w:val="65B661D6"/>
    <w:lvl w:ilvl="0" w:tplc="D46E0BE8">
      <w:start w:val="1"/>
      <w:numFmt w:val="decimal"/>
      <w:lvlText w:val="%1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39ABA7E">
      <w:numFmt w:val="bullet"/>
      <w:lvlText w:val="•"/>
      <w:lvlJc w:val="left"/>
      <w:pPr>
        <w:ind w:left="2123" w:hanging="1089"/>
      </w:pPr>
      <w:rPr>
        <w:rFonts w:hint="default"/>
        <w:lang w:val="pt-PT" w:eastAsia="en-US" w:bidi="ar-SA"/>
      </w:rPr>
    </w:lvl>
    <w:lvl w:ilvl="2" w:tplc="E9EC840A">
      <w:numFmt w:val="bullet"/>
      <w:lvlText w:val="•"/>
      <w:lvlJc w:val="left"/>
      <w:pPr>
        <w:ind w:left="3146" w:hanging="1089"/>
      </w:pPr>
      <w:rPr>
        <w:rFonts w:hint="default"/>
        <w:lang w:val="pt-PT" w:eastAsia="en-US" w:bidi="ar-SA"/>
      </w:rPr>
    </w:lvl>
    <w:lvl w:ilvl="3" w:tplc="E050E5FE">
      <w:numFmt w:val="bullet"/>
      <w:lvlText w:val="•"/>
      <w:lvlJc w:val="left"/>
      <w:pPr>
        <w:ind w:left="4170" w:hanging="1089"/>
      </w:pPr>
      <w:rPr>
        <w:rFonts w:hint="default"/>
        <w:lang w:val="pt-PT" w:eastAsia="en-US" w:bidi="ar-SA"/>
      </w:rPr>
    </w:lvl>
    <w:lvl w:ilvl="4" w:tplc="BFF6F174">
      <w:numFmt w:val="bullet"/>
      <w:lvlText w:val="•"/>
      <w:lvlJc w:val="left"/>
      <w:pPr>
        <w:ind w:left="5193" w:hanging="1089"/>
      </w:pPr>
      <w:rPr>
        <w:rFonts w:hint="default"/>
        <w:lang w:val="pt-PT" w:eastAsia="en-US" w:bidi="ar-SA"/>
      </w:rPr>
    </w:lvl>
    <w:lvl w:ilvl="5" w:tplc="7B78319E">
      <w:numFmt w:val="bullet"/>
      <w:lvlText w:val="•"/>
      <w:lvlJc w:val="left"/>
      <w:pPr>
        <w:ind w:left="6217" w:hanging="1089"/>
      </w:pPr>
      <w:rPr>
        <w:rFonts w:hint="default"/>
        <w:lang w:val="pt-PT" w:eastAsia="en-US" w:bidi="ar-SA"/>
      </w:rPr>
    </w:lvl>
    <w:lvl w:ilvl="6" w:tplc="DF1E146A">
      <w:numFmt w:val="bullet"/>
      <w:lvlText w:val="•"/>
      <w:lvlJc w:val="left"/>
      <w:pPr>
        <w:ind w:left="7240" w:hanging="1089"/>
      </w:pPr>
      <w:rPr>
        <w:rFonts w:hint="default"/>
        <w:lang w:val="pt-PT" w:eastAsia="en-US" w:bidi="ar-SA"/>
      </w:rPr>
    </w:lvl>
    <w:lvl w:ilvl="7" w:tplc="8E141460">
      <w:numFmt w:val="bullet"/>
      <w:lvlText w:val="•"/>
      <w:lvlJc w:val="left"/>
      <w:pPr>
        <w:ind w:left="8263" w:hanging="1089"/>
      </w:pPr>
      <w:rPr>
        <w:rFonts w:hint="default"/>
        <w:lang w:val="pt-PT" w:eastAsia="en-US" w:bidi="ar-SA"/>
      </w:rPr>
    </w:lvl>
    <w:lvl w:ilvl="8" w:tplc="1412455C">
      <w:numFmt w:val="bullet"/>
      <w:lvlText w:val="•"/>
      <w:lvlJc w:val="left"/>
      <w:pPr>
        <w:ind w:left="9287" w:hanging="1089"/>
      </w:pPr>
      <w:rPr>
        <w:rFonts w:hint="default"/>
        <w:lang w:val="pt-PT" w:eastAsia="en-US" w:bidi="ar-SA"/>
      </w:rPr>
    </w:lvl>
  </w:abstractNum>
  <w:abstractNum w:abstractNumId="20" w15:restartNumberingAfterBreak="0">
    <w:nsid w:val="57854E18"/>
    <w:multiLevelType w:val="hybridMultilevel"/>
    <w:tmpl w:val="68366284"/>
    <w:lvl w:ilvl="0" w:tplc="E872FE8E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5A48114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55AE5E9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BDCA60C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B4F4A8B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81D0751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E5D2640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3B1E76A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4CA2610E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1" w15:restartNumberingAfterBreak="0">
    <w:nsid w:val="695C4E53"/>
    <w:multiLevelType w:val="hybridMultilevel"/>
    <w:tmpl w:val="34700B64"/>
    <w:lvl w:ilvl="0" w:tplc="36F020EC">
      <w:start w:val="1"/>
      <w:numFmt w:val="lowerLetter"/>
      <w:lvlText w:val="%1)"/>
      <w:lvlJc w:val="left"/>
      <w:pPr>
        <w:ind w:left="2182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629C9492">
      <w:numFmt w:val="bullet"/>
      <w:lvlText w:val="•"/>
      <w:lvlJc w:val="left"/>
      <w:pPr>
        <w:ind w:left="3095" w:hanging="654"/>
      </w:pPr>
      <w:rPr>
        <w:rFonts w:hint="default"/>
        <w:lang w:val="pt-PT" w:eastAsia="en-US" w:bidi="ar-SA"/>
      </w:rPr>
    </w:lvl>
    <w:lvl w:ilvl="2" w:tplc="4178FA8C">
      <w:numFmt w:val="bullet"/>
      <w:lvlText w:val="•"/>
      <w:lvlJc w:val="left"/>
      <w:pPr>
        <w:ind w:left="4010" w:hanging="654"/>
      </w:pPr>
      <w:rPr>
        <w:rFonts w:hint="default"/>
        <w:lang w:val="pt-PT" w:eastAsia="en-US" w:bidi="ar-SA"/>
      </w:rPr>
    </w:lvl>
    <w:lvl w:ilvl="3" w:tplc="8C4013D0">
      <w:numFmt w:val="bullet"/>
      <w:lvlText w:val="•"/>
      <w:lvlJc w:val="left"/>
      <w:pPr>
        <w:ind w:left="4926" w:hanging="654"/>
      </w:pPr>
      <w:rPr>
        <w:rFonts w:hint="default"/>
        <w:lang w:val="pt-PT" w:eastAsia="en-US" w:bidi="ar-SA"/>
      </w:rPr>
    </w:lvl>
    <w:lvl w:ilvl="4" w:tplc="5FE06D30">
      <w:numFmt w:val="bullet"/>
      <w:lvlText w:val="•"/>
      <w:lvlJc w:val="left"/>
      <w:pPr>
        <w:ind w:left="5841" w:hanging="654"/>
      </w:pPr>
      <w:rPr>
        <w:rFonts w:hint="default"/>
        <w:lang w:val="pt-PT" w:eastAsia="en-US" w:bidi="ar-SA"/>
      </w:rPr>
    </w:lvl>
    <w:lvl w:ilvl="5" w:tplc="4F2A5A7A">
      <w:numFmt w:val="bullet"/>
      <w:lvlText w:val="•"/>
      <w:lvlJc w:val="left"/>
      <w:pPr>
        <w:ind w:left="6757" w:hanging="654"/>
      </w:pPr>
      <w:rPr>
        <w:rFonts w:hint="default"/>
        <w:lang w:val="pt-PT" w:eastAsia="en-US" w:bidi="ar-SA"/>
      </w:rPr>
    </w:lvl>
    <w:lvl w:ilvl="6" w:tplc="8D8254C8">
      <w:numFmt w:val="bullet"/>
      <w:lvlText w:val="•"/>
      <w:lvlJc w:val="left"/>
      <w:pPr>
        <w:ind w:left="7672" w:hanging="654"/>
      </w:pPr>
      <w:rPr>
        <w:rFonts w:hint="default"/>
        <w:lang w:val="pt-PT" w:eastAsia="en-US" w:bidi="ar-SA"/>
      </w:rPr>
    </w:lvl>
    <w:lvl w:ilvl="7" w:tplc="E17833BA">
      <w:numFmt w:val="bullet"/>
      <w:lvlText w:val="•"/>
      <w:lvlJc w:val="left"/>
      <w:pPr>
        <w:ind w:left="8587" w:hanging="654"/>
      </w:pPr>
      <w:rPr>
        <w:rFonts w:hint="default"/>
        <w:lang w:val="pt-PT" w:eastAsia="en-US" w:bidi="ar-SA"/>
      </w:rPr>
    </w:lvl>
    <w:lvl w:ilvl="8" w:tplc="D30E4286">
      <w:numFmt w:val="bullet"/>
      <w:lvlText w:val="•"/>
      <w:lvlJc w:val="left"/>
      <w:pPr>
        <w:ind w:left="9503" w:hanging="654"/>
      </w:pPr>
      <w:rPr>
        <w:rFonts w:hint="default"/>
        <w:lang w:val="pt-PT" w:eastAsia="en-US" w:bidi="ar-SA"/>
      </w:rPr>
    </w:lvl>
  </w:abstractNum>
  <w:abstractNum w:abstractNumId="22" w15:restartNumberingAfterBreak="0">
    <w:nsid w:val="77067E09"/>
    <w:multiLevelType w:val="hybridMultilevel"/>
    <w:tmpl w:val="E496CF98"/>
    <w:lvl w:ilvl="0" w:tplc="AE0EE38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B420E46C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8A1A906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BE9E4D94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7CFA106A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1CB01044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83002D96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7CA1020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E954B99A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23" w15:restartNumberingAfterBreak="0">
    <w:nsid w:val="7B483BE6"/>
    <w:multiLevelType w:val="multilevel"/>
    <w:tmpl w:val="4530B6B0"/>
    <w:lvl w:ilvl="0">
      <w:start w:val="6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700" w:hanging="1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1" w:hanging="1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1" w:hanging="1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2" w:hanging="1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1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3" w:hanging="132"/>
      </w:pPr>
      <w:rPr>
        <w:rFonts w:hint="default"/>
        <w:lang w:val="pt-PT" w:eastAsia="en-US" w:bidi="ar-SA"/>
      </w:rPr>
    </w:lvl>
  </w:abstractNum>
  <w:abstractNum w:abstractNumId="24" w15:restartNumberingAfterBreak="0">
    <w:nsid w:val="7D4801B0"/>
    <w:multiLevelType w:val="multilevel"/>
    <w:tmpl w:val="FDC640E4"/>
    <w:lvl w:ilvl="0">
      <w:start w:val="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5" w15:restartNumberingAfterBreak="0">
    <w:nsid w:val="7E4C7CF7"/>
    <w:multiLevelType w:val="multilevel"/>
    <w:tmpl w:val="EF005EC6"/>
    <w:lvl w:ilvl="0">
      <w:start w:val="5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num w:numId="1" w16cid:durableId="725032071">
    <w:abstractNumId w:val="8"/>
  </w:num>
  <w:num w:numId="2" w16cid:durableId="831063542">
    <w:abstractNumId w:val="19"/>
  </w:num>
  <w:num w:numId="3" w16cid:durableId="1947692309">
    <w:abstractNumId w:val="9"/>
  </w:num>
  <w:num w:numId="4" w16cid:durableId="669674708">
    <w:abstractNumId w:val="12"/>
  </w:num>
  <w:num w:numId="5" w16cid:durableId="1710060481">
    <w:abstractNumId w:val="6"/>
  </w:num>
  <w:num w:numId="6" w16cid:durableId="1358772968">
    <w:abstractNumId w:val="10"/>
  </w:num>
  <w:num w:numId="7" w16cid:durableId="493569928">
    <w:abstractNumId w:val="11"/>
  </w:num>
  <w:num w:numId="8" w16cid:durableId="1802266171">
    <w:abstractNumId w:val="14"/>
  </w:num>
  <w:num w:numId="9" w16cid:durableId="1036470995">
    <w:abstractNumId w:val="7"/>
  </w:num>
  <w:num w:numId="10" w16cid:durableId="1006638589">
    <w:abstractNumId w:val="0"/>
  </w:num>
  <w:num w:numId="11" w16cid:durableId="909343208">
    <w:abstractNumId w:val="2"/>
  </w:num>
  <w:num w:numId="12" w16cid:durableId="1950231873">
    <w:abstractNumId w:val="21"/>
  </w:num>
  <w:num w:numId="13" w16cid:durableId="644700695">
    <w:abstractNumId w:val="15"/>
  </w:num>
  <w:num w:numId="14" w16cid:durableId="743843138">
    <w:abstractNumId w:val="23"/>
  </w:num>
  <w:num w:numId="15" w16cid:durableId="1908950928">
    <w:abstractNumId w:val="22"/>
  </w:num>
  <w:num w:numId="16" w16cid:durableId="1798454143">
    <w:abstractNumId w:val="25"/>
  </w:num>
  <w:num w:numId="17" w16cid:durableId="737363342">
    <w:abstractNumId w:val="24"/>
  </w:num>
  <w:num w:numId="18" w16cid:durableId="1462385584">
    <w:abstractNumId w:val="1"/>
  </w:num>
  <w:num w:numId="19" w16cid:durableId="1735004768">
    <w:abstractNumId w:val="18"/>
  </w:num>
  <w:num w:numId="20" w16cid:durableId="1992521759">
    <w:abstractNumId w:val="16"/>
  </w:num>
  <w:num w:numId="21" w16cid:durableId="1449861277">
    <w:abstractNumId w:val="4"/>
  </w:num>
  <w:num w:numId="22" w16cid:durableId="701251265">
    <w:abstractNumId w:val="20"/>
  </w:num>
  <w:num w:numId="23" w16cid:durableId="399064047">
    <w:abstractNumId w:val="17"/>
  </w:num>
  <w:num w:numId="24" w16cid:durableId="832525214">
    <w:abstractNumId w:val="3"/>
  </w:num>
  <w:num w:numId="25" w16cid:durableId="161555045">
    <w:abstractNumId w:val="13"/>
  </w:num>
  <w:num w:numId="26" w16cid:durableId="721830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2DB"/>
    <w:rsid w:val="000B25DB"/>
    <w:rsid w:val="001042E4"/>
    <w:rsid w:val="003A1677"/>
    <w:rsid w:val="006E6341"/>
    <w:rsid w:val="0096218A"/>
    <w:rsid w:val="00996B18"/>
    <w:rsid w:val="00A40409"/>
    <w:rsid w:val="00AD4774"/>
    <w:rsid w:val="00F052FB"/>
    <w:rsid w:val="00F5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92A63"/>
  <w15:docId w15:val="{9A521BFF-5964-41AE-A472-402A582A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pt-PT"/>
    </w:rPr>
  </w:style>
  <w:style w:type="paragraph" w:styleId="Ttulo1">
    <w:name w:val="heading 1"/>
    <w:basedOn w:val="Normal"/>
    <w:uiPriority w:val="1"/>
    <w:qFormat/>
    <w:pPr>
      <w:jc w:val="center"/>
      <w:outlineLvl w:val="0"/>
    </w:pPr>
    <w:rPr>
      <w:rFonts w:ascii="Arial MT" w:eastAsia="Arial MT" w:hAnsi="Arial MT" w:cs="Arial MT"/>
      <w:sz w:val="20"/>
      <w:szCs w:val="20"/>
    </w:rPr>
  </w:style>
  <w:style w:type="paragraph" w:styleId="Ttulo2">
    <w:name w:val="heading 2"/>
    <w:basedOn w:val="Normal"/>
    <w:uiPriority w:val="1"/>
    <w:qFormat/>
    <w:pPr>
      <w:spacing w:before="13"/>
      <w:ind w:left="-1"/>
      <w:outlineLvl w:val="1"/>
    </w:pPr>
    <w:rPr>
      <w:rFonts w:ascii="Cambria" w:eastAsia="Cambria" w:hAnsi="Cambria" w:cs="Cambria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5"/>
      <w:ind w:left="4" w:right="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6E6341"/>
    <w:rPr>
      <w:rFonts w:ascii="Georgia" w:eastAsia="Georgia" w:hAnsi="Georgia" w:cs="Georgia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6E634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04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3A1677"/>
    <w:rPr>
      <w:rFonts w:ascii="Georgia" w:eastAsia="Georgia" w:hAnsi="Georgia" w:cs="Georg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9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C942E938521B4E951FB5E70A86C83E" ma:contentTypeVersion="13" ma:contentTypeDescription="Crie um novo documento." ma:contentTypeScope="" ma:versionID="79827baa251130605230efc0ff0425fc">
  <xsd:schema xmlns:xsd="http://www.w3.org/2001/XMLSchema" xmlns:xs="http://www.w3.org/2001/XMLSchema" xmlns:p="http://schemas.microsoft.com/office/2006/metadata/properties" xmlns:ns2="d3893c7d-04c8-4301-ba3e-a8236829b3d8" xmlns:ns3="adde5965-2a12-4d30-96de-2f4480390898" targetNamespace="http://schemas.microsoft.com/office/2006/metadata/properties" ma:root="true" ma:fieldsID="b4879349b8a05093eb270de6cae87cd1" ns2:_="" ns3:_="">
    <xsd:import namespace="d3893c7d-04c8-4301-ba3e-a8236829b3d8"/>
    <xsd:import namespace="adde5965-2a12-4d30-96de-2f4480390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3c7d-04c8-4301-ba3e-a8236829b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e5965-2a12-4d30-96de-2f448039089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1a62beb-bdf4-4d78-a7e2-1bcab6218e4a}" ma:internalName="TaxCatchAll" ma:showField="CatchAllData" ma:web="adde5965-2a12-4d30-96de-2f4480390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893c7d-04c8-4301-ba3e-a8236829b3d8">
      <Terms xmlns="http://schemas.microsoft.com/office/infopath/2007/PartnerControls"/>
    </lcf76f155ced4ddcb4097134ff3c332f>
    <TaxCatchAll xmlns="adde5965-2a12-4d30-96de-2f4480390898" xsi:nil="true"/>
  </documentManagement>
</p:properties>
</file>

<file path=customXml/itemProps1.xml><?xml version="1.0" encoding="utf-8"?>
<ds:datastoreItem xmlns:ds="http://schemas.openxmlformats.org/officeDocument/2006/customXml" ds:itemID="{8C30968E-5AE1-4D19-B8B5-0698EA47FD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BAE408-6917-4F7A-8E09-3B68A77CF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93c7d-04c8-4301-ba3e-a8236829b3d8"/>
    <ds:schemaRef ds:uri="adde5965-2a12-4d30-96de-2f4480390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6309D-A372-4F2C-B967-95FB48E49F91}">
  <ds:schemaRefs>
    <ds:schemaRef ds:uri="http://schemas.microsoft.com/office/2006/metadata/properties"/>
    <ds:schemaRef ds:uri="http://schemas.microsoft.com/office/infopath/2007/PartnerControls"/>
    <ds:schemaRef ds:uri="d3893c7d-04c8-4301-ba3e-a8236829b3d8"/>
    <ds:schemaRef ds:uri="adde5965-2a12-4d30-96de-2f44803908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Luciana Da Cunha Freitas</cp:lastModifiedBy>
  <cp:revision>2</cp:revision>
  <dcterms:created xsi:type="dcterms:W3CDTF">2026-05-11T11:00:00Z</dcterms:created>
  <dcterms:modified xsi:type="dcterms:W3CDTF">2026-05-11T11:00:00Z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5.15.2</vt:lpwstr>
  </property>
  <property fmtid="{D5CDD505-2E9C-101B-9397-08002B2CF9AE}" pid="5" name="LastSaved">
    <vt:filetime>2026-05-08T00:00:00Z</vt:filetime>
  </property>
  <property fmtid="{D5CDD505-2E9C-101B-9397-08002B2CF9AE}" pid="6" name="ContentTypeId">
    <vt:lpwstr>0x010100F1C942E938521B4E951FB5E70A86C83E</vt:lpwstr>
  </property>
</Properties>
</file>