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E823" w14:textId="77777777" w:rsidR="00457754" w:rsidRDefault="00457754"/>
    <w:p w14:paraId="76B66296" w14:textId="0F0E84A4" w:rsidR="002D0361" w:rsidRDefault="002D0361" w:rsidP="002D036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D0361">
        <w:rPr>
          <w:rFonts w:ascii="Calibri" w:hAnsi="Calibri" w:cs="Calibri"/>
          <w:b/>
          <w:bCs/>
          <w:sz w:val="24"/>
          <w:szCs w:val="24"/>
        </w:rPr>
        <w:t>ANEXO III</w:t>
      </w:r>
    </w:p>
    <w:p w14:paraId="0775E8D2" w14:textId="77777777" w:rsidR="002D0361" w:rsidRPr="002D0361" w:rsidRDefault="002D0361" w:rsidP="002D0361">
      <w:pPr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38EED030" w14:textId="256A366B" w:rsidR="002D0361" w:rsidRPr="002D0361" w:rsidRDefault="002D0361" w:rsidP="002D036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D0361">
        <w:rPr>
          <w:rFonts w:ascii="Calibri" w:hAnsi="Calibri" w:cs="Calibri"/>
          <w:b/>
          <w:bCs/>
          <w:sz w:val="24"/>
          <w:szCs w:val="24"/>
        </w:rPr>
        <w:t>FORMULÁRIO DE INSCRIÇÃO PARA O CONCURSO DE MOVIMENTAÇÃO COLETIVA</w:t>
      </w:r>
    </w:p>
    <w:tbl>
      <w:tblPr>
        <w:tblW w:w="10490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1275"/>
        <w:gridCol w:w="1275"/>
        <w:gridCol w:w="5386"/>
      </w:tblGrid>
      <w:tr w:rsidR="002D0361" w:rsidRPr="00943061" w14:paraId="5B450594" w14:textId="77777777" w:rsidTr="002D0361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B71FA0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DADOS FUNCIONAIS</w:t>
            </w:r>
          </w:p>
        </w:tc>
      </w:tr>
      <w:tr w:rsidR="002D0361" w:rsidRPr="00943061" w14:paraId="1CE3F763" w14:textId="77777777" w:rsidTr="002D0361"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F3F169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Nome Completo: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24786816"/>
            <w:placeholder>
              <w:docPart w:val="8C8D68A4E80A4518BFAA2C2205A42622"/>
            </w:placeholder>
            <w:showingPlcHdr/>
            <w:text/>
          </w:sdtPr>
          <w:sdtEndPr/>
          <w:sdtContent>
            <w:tc>
              <w:tcPr>
                <w:tcW w:w="7936" w:type="dxa"/>
                <w:gridSpan w:val="3"/>
                <w:tcBorders>
                  <w:top w:val="nil"/>
                  <w:left w:val="nil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  <w:hideMark/>
              </w:tcPr>
              <w:p w14:paraId="0680F92D" w14:textId="06B97124" w:rsidR="002D0361" w:rsidRPr="00943061" w:rsidRDefault="002D0361" w:rsidP="002D0361">
                <w:pPr>
                  <w:spacing w:after="120"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02C1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D0361" w:rsidRPr="00943061" w14:paraId="20685DC1" w14:textId="77777777" w:rsidTr="002D0361"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9658BC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CPF:</w:t>
            </w:r>
          </w:p>
        </w:tc>
        <w:tc>
          <w:tcPr>
            <w:tcW w:w="79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D715B3" w14:textId="79CFED35" w:rsidR="002D0361" w:rsidRPr="00943061" w:rsidRDefault="00890488" w:rsidP="002D0361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46808975"/>
                <w:placeholder>
                  <w:docPart w:val="3CC91BF6BDD84299B60C3BDC56AB219D"/>
                </w:placeholder>
                <w:showingPlcHdr/>
                <w:text/>
              </w:sdtPr>
              <w:sdtEndPr/>
              <w:sdtContent>
                <w:r w:rsidR="002D0361" w:rsidRPr="00202C11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D0361"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D0361" w:rsidRPr="00943061" w14:paraId="5ECC23AB" w14:textId="77777777" w:rsidTr="00D205BA">
        <w:trPr>
          <w:trHeight w:val="1105"/>
        </w:trPr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173E7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Especificação da carreira/cargo atual</w:t>
            </w:r>
          </w:p>
        </w:tc>
        <w:tc>
          <w:tcPr>
            <w:tcW w:w="79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AE7BB2" w14:textId="43E2C985" w:rsidR="002D0361" w:rsidRPr="00943061" w:rsidRDefault="002D0361" w:rsidP="00FB1A77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Especialista em Políticas Públicas e Gestão Governamental (EPPGG)</w:t>
            </w:r>
          </w:p>
        </w:tc>
      </w:tr>
      <w:tr w:rsidR="002D0361" w:rsidRPr="00943061" w14:paraId="72735A2E" w14:textId="77777777" w:rsidTr="002D0361"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14650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DADOS DE CURRÍCULO E EXPERIÊNCIA PROFISSIONAL</w:t>
            </w:r>
          </w:p>
        </w:tc>
      </w:tr>
      <w:tr w:rsidR="002D0361" w:rsidRPr="00943061" w14:paraId="608440DD" w14:textId="77777777" w:rsidTr="00D205BA">
        <w:trPr>
          <w:trHeight w:val="1268"/>
        </w:trPr>
        <w:tc>
          <w:tcPr>
            <w:tcW w:w="510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77EDC" w14:textId="77777777" w:rsidR="002D0361" w:rsidRPr="002D0361" w:rsidRDefault="002D0361" w:rsidP="002D0361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Confirma que seu Currículo no sistema SouGov está atualizado com o descritivo das atividades ou entregas realizadas nas alocações dos últimos 5 (cinco) anos?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AAAA59" w14:textId="79B97128" w:rsidR="002D0361" w:rsidRPr="00943061" w:rsidRDefault="00890488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39373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B83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2D0361" w:rsidRPr="00943061">
              <w:rPr>
                <w:rFonts w:ascii="Calibri" w:hAnsi="Calibri" w:cs="Calibri"/>
                <w:sz w:val="24"/>
                <w:szCs w:val="24"/>
              </w:rPr>
              <w:t> Sim 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011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6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D0361" w:rsidRPr="00943061">
              <w:rPr>
                <w:rFonts w:ascii="Calibri" w:hAnsi="Calibri" w:cs="Calibri"/>
                <w:sz w:val="24"/>
                <w:szCs w:val="24"/>
              </w:rPr>
              <w:t> Não</w:t>
            </w:r>
          </w:p>
          <w:p w14:paraId="6755C570" w14:textId="77777777" w:rsidR="002D0361" w:rsidRPr="00943061" w:rsidRDefault="002D0361" w:rsidP="002D0361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361">
              <w:rPr>
                <w:rFonts w:ascii="Calibri" w:hAnsi="Calibri" w:cs="Calibri"/>
                <w:b/>
                <w:bCs/>
                <w:sz w:val="20"/>
                <w:szCs w:val="20"/>
              </w:rPr>
              <w:t>Observação</w:t>
            </w:r>
            <w:r w:rsidRPr="002D0361">
              <w:rPr>
                <w:rFonts w:ascii="Calibri" w:hAnsi="Calibri" w:cs="Calibri"/>
                <w:sz w:val="20"/>
                <w:szCs w:val="20"/>
              </w:rPr>
              <w:t>: A não conformidade com este requisito pode impossibilitar a participação no certame</w:t>
            </w:r>
            <w:r w:rsidRPr="0094306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2D0361" w:rsidRPr="00943061" w14:paraId="795A4D68" w14:textId="77777777" w:rsidTr="00627ADE">
        <w:trPr>
          <w:trHeight w:val="491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93CB2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OPÇÕES DE VAGAS</w:t>
            </w:r>
          </w:p>
        </w:tc>
      </w:tr>
      <w:tr w:rsidR="002D0361" w:rsidRPr="00943061" w14:paraId="153370BF" w14:textId="77777777" w:rsidTr="00627ADE">
        <w:trPr>
          <w:trHeight w:val="483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87955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O(A) servidor(a) poderá se candidatar para até 2 (duas) vagas dispostas neste edital.</w:t>
            </w:r>
          </w:p>
        </w:tc>
      </w:tr>
      <w:tr w:rsidR="002D0361" w:rsidRPr="00943061" w14:paraId="2AADED46" w14:textId="77777777" w:rsidTr="002D0361">
        <w:trPr>
          <w:trHeight w:val="600"/>
        </w:trPr>
        <w:tc>
          <w:tcPr>
            <w:tcW w:w="38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791212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Opção 01 - Código da Vaga: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72FB4" w14:textId="721A711B" w:rsidR="002D0361" w:rsidRPr="00943061" w:rsidRDefault="002D0361" w:rsidP="002D0361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90527054"/>
                <w:placeholder>
                  <w:docPart w:val="E25C32B0CFF24870B5A00A66D5303A4F"/>
                </w:placeholder>
                <w:showingPlcHdr/>
              </w:sdtPr>
              <w:sdtEndPr/>
              <w:sdtContent>
                <w:r w:rsidRPr="00202C1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D0361" w:rsidRPr="00943061" w14:paraId="441745E3" w14:textId="77777777" w:rsidTr="00627ADE">
        <w:trPr>
          <w:trHeight w:val="583"/>
        </w:trPr>
        <w:tc>
          <w:tcPr>
            <w:tcW w:w="38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746AF2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Opção 02 - Código da Vaga: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37C1EC" w14:textId="3548C6D7" w:rsidR="002D0361" w:rsidRPr="00943061" w:rsidRDefault="002D0361" w:rsidP="002D0361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91833834"/>
                <w:placeholder>
                  <w:docPart w:val="40240092423C4C3C9550BA6AA9733876"/>
                </w:placeholder>
                <w:showingPlcHdr/>
              </w:sdtPr>
              <w:sdtEndPr/>
              <w:sdtContent>
                <w:r w:rsidRPr="00202C1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D0361" w:rsidRPr="00943061" w14:paraId="105A68BA" w14:textId="77777777" w:rsidTr="00627ADE">
        <w:trPr>
          <w:trHeight w:val="433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E0F66C" w14:textId="77777777" w:rsidR="002D0361" w:rsidRP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  <w:b/>
                <w:bCs/>
              </w:rPr>
              <w:t>DECLARO QUE:</w:t>
            </w:r>
          </w:p>
        </w:tc>
      </w:tr>
      <w:tr w:rsidR="002D0361" w:rsidRPr="00943061" w14:paraId="2B229B63" w14:textId="77777777" w:rsidTr="00627ADE">
        <w:trPr>
          <w:trHeight w:val="737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7052BA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Para os devidos fins, que as informações prestadas neste formulário de inscrição são de minha inteira responsabilidade.</w:t>
            </w:r>
          </w:p>
        </w:tc>
      </w:tr>
      <w:tr w:rsidR="002D0361" w:rsidRPr="00943061" w14:paraId="1F507C33" w14:textId="77777777" w:rsidTr="00627ADE">
        <w:trPr>
          <w:trHeight w:val="1058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FFB81" w14:textId="1BC5AEC5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Estar ciente de que, caso seja selecionado(a) para a vaga deste certame, para fins de efetivação da alteração da unidade de exercício, o afastamento de que trata o item 6.1. deverá ser interrompido a pedido do servidor (a), nos termos do disposto no art. 20 do Decreto nº 9.9991, de 28 de agosto de 2019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2D0361" w:rsidRPr="00943061" w14:paraId="005A5CB5" w14:textId="77777777" w:rsidTr="00627ADE">
        <w:trPr>
          <w:trHeight w:val="973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97F6D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Estar ciente de que, caso seja selecionado(a) para a vaga deste certame, para fins de efetivação da alteração da unidade de exercício, a licença de que trata o item 6.2 deverá ser interrompida a pedido do servidor (a), nos termos do disposto no art. 91, parágrafo único, da Lei nº 8.112, de 11 de dezembro de 1990.</w:t>
            </w:r>
          </w:p>
        </w:tc>
      </w:tr>
      <w:tr w:rsidR="002D0361" w:rsidRPr="00943061" w14:paraId="00DAA1D6" w14:textId="77777777" w:rsidTr="00627ADE">
        <w:trPr>
          <w:trHeight w:val="730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332A5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Estar ciente de que as alterações de exercício decorrentes dos concursos de movimentação coletiva de que trata esta Portaria correrão às expensas dos interessados e não gerarão qualquer ônus para a Administração.</w:t>
            </w:r>
          </w:p>
        </w:tc>
      </w:tr>
      <w:tr w:rsidR="002D0361" w:rsidRPr="00943061" w14:paraId="5577D4DB" w14:textId="77777777" w:rsidTr="00627ADE">
        <w:trPr>
          <w:trHeight w:val="855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7F51F4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 xml:space="preserve">Estar ciente de que, caso seja selecionado(a), por meio de concurso de movimentação coletiva, deverá observar o disposto no art. 10, §3º, da Instrução Normativa Conjunta SEGES/SGPRT nº 24, de 28 de julho de 2023. </w:t>
            </w:r>
          </w:p>
        </w:tc>
      </w:tr>
      <w:tr w:rsidR="002D0361" w:rsidRPr="00943061" w14:paraId="645F1418" w14:textId="77777777" w:rsidTr="00627ADE">
        <w:trPr>
          <w:trHeight w:val="268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64372" w14:textId="77777777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6A3163" w14:textId="77777777" w:rsidR="00D205BA" w:rsidRDefault="00D205BA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2DCB58" w14:textId="0EC7F0B6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LOCAL E DATA: 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451132126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943061">
                  <w:rPr>
                    <w:rFonts w:ascii="Calibri" w:hAnsi="Calibri" w:cs="Calibri"/>
                    <w:sz w:val="24"/>
                    <w:szCs w:val="24"/>
                  </w:rPr>
                  <w:t>___________________</w:t>
                </w:r>
              </w:sdtContent>
            </w:sdt>
            <w:r w:rsidRPr="0094306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4581476"/>
                <w:placeholder>
                  <w:docPart w:val="DefaultPlaceholder_-1854013440"/>
                </w:placeholder>
              </w:sdtPr>
              <w:sdtEndPr/>
              <w:sdtContent>
                <w:r w:rsidRPr="00943061">
                  <w:rPr>
                    <w:rFonts w:ascii="Calibri" w:hAnsi="Calibri" w:cs="Calibri"/>
                    <w:sz w:val="24"/>
                    <w:szCs w:val="24"/>
                  </w:rPr>
                  <w:t>____</w:t>
                </w:r>
              </w:sdtContent>
            </w:sdt>
            <w:r w:rsidRPr="00943061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33399069"/>
                <w:placeholder>
                  <w:docPart w:val="DefaultPlaceholder_-1854013440"/>
                </w:placeholder>
              </w:sdtPr>
              <w:sdtEndPr/>
              <w:sdtContent>
                <w:r w:rsidRPr="00943061">
                  <w:rPr>
                    <w:rFonts w:ascii="Calibri" w:hAnsi="Calibri" w:cs="Calibri"/>
                    <w:sz w:val="24"/>
                    <w:szCs w:val="24"/>
                  </w:rPr>
                  <w:t>____________</w:t>
                </w:r>
              </w:sdtContent>
            </w:sdt>
            <w:r w:rsidRPr="00943061">
              <w:rPr>
                <w:rFonts w:ascii="Calibri" w:hAnsi="Calibri" w:cs="Calibri"/>
                <w:sz w:val="24"/>
                <w:szCs w:val="24"/>
              </w:rPr>
              <w:t xml:space="preserve"> de 2025.</w:t>
            </w:r>
          </w:p>
          <w:p w14:paraId="2992FA5F" w14:textId="77777777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1295D1" w14:textId="77777777" w:rsidR="00627ADE" w:rsidRDefault="00627ADE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DEDD7E" w14:textId="78066D10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ASSINATURA DO(A) CANDIDATO(A):</w:t>
            </w:r>
          </w:p>
          <w:p w14:paraId="3EF93398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0675F6D" w14:textId="1933B434" w:rsidR="002D0361" w:rsidRDefault="002D0361" w:rsidP="002D0361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______________________________</w:t>
            </w:r>
          </w:p>
          <w:p w14:paraId="5EBDE746" w14:textId="77777777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4E3DB40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0361" w:rsidRPr="00943061" w14:paraId="4F1BCA7B" w14:textId="77777777" w:rsidTr="002D0361"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2C1A6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INSTRUÇÕES PARA PREENCHIMENTO E ENVIO:</w:t>
            </w:r>
          </w:p>
        </w:tc>
      </w:tr>
      <w:tr w:rsidR="002D0361" w:rsidRPr="00943061" w14:paraId="7425AACB" w14:textId="77777777" w:rsidTr="002D0361"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3ADF7" w14:textId="77777777" w:rsid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Preencha todas as informações solicitadas neste formulário.</w:t>
            </w:r>
          </w:p>
          <w:p w14:paraId="71A5E266" w14:textId="77777777" w:rsidR="002D0361" w:rsidRPr="009430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402F">
              <w:rPr>
                <w:rFonts w:ascii="Calibri" w:hAnsi="Calibri" w:cs="Calibri"/>
                <w:sz w:val="24"/>
                <w:szCs w:val="24"/>
              </w:rPr>
              <w:t>O formulário de inscrição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>deverá ser enviado à Secretaria de Gestão e Inovação, por meio de peticionamento eletrônico no SEI/ColaboraGov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3EB650F" w14:textId="77777777" w:rsid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 xml:space="preserve">Consulte o Manual de Peticionamento </w:t>
            </w:r>
            <w:r>
              <w:rPr>
                <w:rFonts w:ascii="Calibri" w:hAnsi="Calibri" w:cs="Calibri"/>
                <w:sz w:val="24"/>
                <w:szCs w:val="24"/>
              </w:rPr>
              <w:t>de que trata o</w:t>
            </w:r>
            <w:r w:rsidRPr="00943061">
              <w:rPr>
                <w:rFonts w:ascii="Calibri" w:hAnsi="Calibri" w:cs="Calibri"/>
                <w:sz w:val="24"/>
                <w:szCs w:val="24"/>
              </w:rPr>
              <w:t xml:space="preserve"> Anexo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943061">
              <w:rPr>
                <w:rFonts w:ascii="Calibri" w:hAnsi="Calibri" w:cs="Calibri"/>
                <w:sz w:val="24"/>
                <w:szCs w:val="24"/>
              </w:rPr>
              <w:t>V do Edital para orientações detalhadas.</w:t>
            </w:r>
          </w:p>
          <w:p w14:paraId="7890A99E" w14:textId="77777777" w:rsidR="002D0361" w:rsidRPr="0096402F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5135">
              <w:rPr>
                <w:rFonts w:ascii="Calibri" w:hAnsi="Calibri" w:cs="Calibri"/>
                <w:sz w:val="24"/>
                <w:szCs w:val="24"/>
              </w:rPr>
              <w:t>A desistência da participação no concurso de movimentação coletiva pode ser realizada até o envio da relação d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285135"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pessoas candidatas selecionadas</w:t>
            </w:r>
            <w:r w:rsidRPr="00285135">
              <w:rPr>
                <w:rFonts w:ascii="Calibri" w:hAnsi="Calibri" w:cs="Calibri"/>
                <w:sz w:val="24"/>
                <w:szCs w:val="24"/>
              </w:rPr>
              <w:t xml:space="preserve"> para cada vaga disponibilizada do concurso à Secretaria de Gestão e Inovação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85135">
              <w:rPr>
                <w:rFonts w:ascii="Calibri" w:hAnsi="Calibri" w:cs="Calibri"/>
                <w:sz w:val="24"/>
                <w:szCs w:val="24"/>
              </w:rPr>
              <w:t xml:space="preserve">de que trata o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item 4.3, conforme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 xml:space="preserve">o período estabelecido no cronograma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 que se refere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>o Anexo V.</w:t>
            </w:r>
          </w:p>
          <w:p w14:paraId="60C802F0" w14:textId="77777777" w:rsidR="002D0361" w:rsidRPr="009430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5135">
              <w:rPr>
                <w:rFonts w:ascii="Calibri" w:hAnsi="Calibri" w:cs="Calibri"/>
                <w:sz w:val="24"/>
                <w:szCs w:val="24"/>
              </w:rPr>
              <w:t xml:space="preserve">Para fins </w:t>
            </w:r>
            <w:r>
              <w:rPr>
                <w:rFonts w:ascii="Calibri" w:hAnsi="Calibri" w:cs="Calibri"/>
                <w:sz w:val="24"/>
                <w:szCs w:val="24"/>
              </w:rPr>
              <w:t>de desistência da participação no concurso de movimentação coletiva, a pessoa candidata</w:t>
            </w:r>
            <w:r w:rsidRPr="00285135">
              <w:rPr>
                <w:rFonts w:ascii="Calibri" w:hAnsi="Calibri" w:cs="Calibri"/>
                <w:sz w:val="24"/>
                <w:szCs w:val="24"/>
              </w:rPr>
              <w:t xml:space="preserve"> deverá encaminhar </w:t>
            </w:r>
            <w:r w:rsidRPr="001F78D7">
              <w:rPr>
                <w:rFonts w:ascii="Calibri" w:hAnsi="Calibri" w:cs="Calibri"/>
                <w:sz w:val="24"/>
                <w:szCs w:val="24"/>
              </w:rPr>
              <w:t xml:space="preserve">justificativa à Secretaria de Gestão e Inovação, </w:t>
            </w:r>
            <w:r w:rsidRPr="00684CE7">
              <w:rPr>
                <w:rFonts w:ascii="Calibri" w:hAnsi="Calibri" w:cs="Calibri"/>
                <w:sz w:val="24"/>
                <w:szCs w:val="24"/>
              </w:rPr>
              <w:t>por meio de peticionamento eletrônico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no</w:t>
            </w:r>
            <w:r w:rsidRPr="001F78D7">
              <w:rPr>
                <w:rFonts w:ascii="Calibri" w:hAnsi="Calibri" w:cs="Calibri"/>
                <w:sz w:val="24"/>
                <w:szCs w:val="24"/>
              </w:rPr>
              <w:t xml:space="preserve"> SEI/ColaboraGov.</w:t>
            </w:r>
          </w:p>
        </w:tc>
      </w:tr>
      <w:tr w:rsidR="002D0361" w:rsidRPr="00943061" w14:paraId="2BF03F39" w14:textId="77777777" w:rsidTr="002D0361"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62661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B4229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60073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C28A5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2A9889E5" w14:textId="77777777" w:rsidR="002D0361" w:rsidRDefault="002D0361"/>
    <w:sectPr w:rsidR="002D0361" w:rsidSect="002D0361">
      <w:pgSz w:w="11906" w:h="16838"/>
      <w:pgMar w:top="-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GQ4nHaB4UsChURW3I1OivoX9vVK4reUezw4LQt6TQ7tTp0SmdXWekg9GrN1a1C60MjGLTsZZZ3FSM0Ej2wQGg==" w:salt="c3GPlyz3oNpTVkfKxi9R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61"/>
    <w:rsid w:val="00204FE7"/>
    <w:rsid w:val="002D0361"/>
    <w:rsid w:val="00457754"/>
    <w:rsid w:val="00476848"/>
    <w:rsid w:val="00506F13"/>
    <w:rsid w:val="00627ADE"/>
    <w:rsid w:val="00884E7D"/>
    <w:rsid w:val="00890488"/>
    <w:rsid w:val="00977B83"/>
    <w:rsid w:val="00990B86"/>
    <w:rsid w:val="00D205BA"/>
    <w:rsid w:val="00E7032D"/>
    <w:rsid w:val="00E71244"/>
    <w:rsid w:val="00E8713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83E3"/>
  <w15:chartTrackingRefBased/>
  <w15:docId w15:val="{F8358185-8286-4D8F-ACA8-ABF29DF7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36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D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3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3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3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3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3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03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03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03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03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03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0361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D03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9C7804-BAFB-4333-87CF-17596A5D4F3C}"/>
      </w:docPartPr>
      <w:docPartBody>
        <w:p w:rsidR="00E80B4B" w:rsidRDefault="00E80B4B"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8D68A4E80A4518BFAA2C2205A426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FDA45-4306-4B95-85A5-7AF959BC45FD}"/>
      </w:docPartPr>
      <w:docPartBody>
        <w:p w:rsidR="00E80B4B" w:rsidRDefault="00E80B4B" w:rsidP="00E80B4B">
          <w:pPr>
            <w:pStyle w:val="8C8D68A4E80A4518BFAA2C2205A42622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C91BF6BDD84299B60C3BDC56AB2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1610B6-6F6D-4C4B-ADDC-B2E66A1288D7}"/>
      </w:docPartPr>
      <w:docPartBody>
        <w:p w:rsidR="00E80B4B" w:rsidRDefault="00E80B4B" w:rsidP="00E80B4B">
          <w:pPr>
            <w:pStyle w:val="3CC91BF6BDD84299B60C3BDC56AB219D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5C32B0CFF24870B5A00A66D5303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EB13B2-F432-4622-8611-29950D73B6EE}"/>
      </w:docPartPr>
      <w:docPartBody>
        <w:p w:rsidR="00E80B4B" w:rsidRDefault="00E80B4B" w:rsidP="00E80B4B">
          <w:pPr>
            <w:pStyle w:val="E25C32B0CFF24870B5A00A66D5303A4F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240092423C4C3C9550BA6AA9733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2BF2E-4987-4D7B-8613-A32477D9188A}"/>
      </w:docPartPr>
      <w:docPartBody>
        <w:p w:rsidR="00E80B4B" w:rsidRDefault="00E80B4B" w:rsidP="00E80B4B">
          <w:pPr>
            <w:pStyle w:val="40240092423C4C3C9550BA6AA9733876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4B"/>
    <w:rsid w:val="00204FE7"/>
    <w:rsid w:val="00E71244"/>
    <w:rsid w:val="00E8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0B4B"/>
    <w:rPr>
      <w:color w:val="666666"/>
    </w:rPr>
  </w:style>
  <w:style w:type="paragraph" w:customStyle="1" w:styleId="8C8D68A4E80A4518BFAA2C2205A42622">
    <w:name w:val="8C8D68A4E80A4518BFAA2C2205A42622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C91BF6BDD84299B60C3BDC56AB219D">
    <w:name w:val="3CC91BF6BDD84299B60C3BDC56AB219D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5C32B0CFF24870B5A00A66D5303A4F">
    <w:name w:val="E25C32B0CFF24870B5A00A66D5303A4F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240092423C4C3C9550BA6AA9733876">
    <w:name w:val="40240092423C4C3C9550BA6AA9733876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Albuquerque Nogueira Filho</dc:creator>
  <cp:keywords/>
  <dc:description/>
  <cp:lastModifiedBy>José de Albuquerque Nogueira Filho</cp:lastModifiedBy>
  <cp:revision>7</cp:revision>
  <dcterms:created xsi:type="dcterms:W3CDTF">2025-07-16T18:05:00Z</dcterms:created>
  <dcterms:modified xsi:type="dcterms:W3CDTF">2025-07-21T20:20:00Z</dcterms:modified>
</cp:coreProperties>
</file>