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CB3A" w14:textId="1B95E451" w:rsidR="000C5775" w:rsidRPr="00B94F8B" w:rsidRDefault="000C5775" w:rsidP="41D33A5A">
      <w:pPr>
        <w:pStyle w:val="Contedodetabela"/>
        <w:snapToGrid w:val="0"/>
        <w:jc w:val="center"/>
        <w:rPr>
          <w:rFonts w:ascii="Calibri" w:hAnsi="Calibri" w:cs="Calibri"/>
          <w:b/>
          <w:bCs/>
          <w:color w:val="3B3838"/>
        </w:rPr>
      </w:pPr>
      <w:r w:rsidRPr="2570AD60">
        <w:rPr>
          <w:rFonts w:ascii="Calibri" w:hAnsi="Calibri" w:cs="Calibri"/>
          <w:b/>
          <w:bCs/>
          <w:color w:val="3B3838" w:themeColor="background2" w:themeShade="40"/>
        </w:rPr>
        <w:t xml:space="preserve">FORMULÁRIO </w:t>
      </w:r>
      <w:r w:rsidR="00056133">
        <w:rPr>
          <w:rFonts w:ascii="Calibri" w:hAnsi="Calibri" w:cs="Calibri"/>
          <w:b/>
          <w:bCs/>
          <w:color w:val="3B3838" w:themeColor="background2" w:themeShade="40"/>
        </w:rPr>
        <w:t>COAUD</w:t>
      </w:r>
      <w:r w:rsidR="7327699D" w:rsidRPr="69D3C044">
        <w:rPr>
          <w:rFonts w:ascii="Calibri" w:hAnsi="Calibri" w:cs="Calibri"/>
          <w:b/>
          <w:bCs/>
          <w:color w:val="3B3838" w:themeColor="background2" w:themeShade="40"/>
        </w:rPr>
        <w:t>.</w:t>
      </w:r>
      <w:r w:rsidR="00056133">
        <w:rPr>
          <w:rFonts w:ascii="Calibri" w:hAnsi="Calibri" w:cs="Calibri"/>
          <w:b/>
          <w:bCs/>
          <w:color w:val="3B3838" w:themeColor="background2" w:themeShade="40"/>
        </w:rPr>
        <w:t>2</w:t>
      </w:r>
    </w:p>
    <w:p w14:paraId="08DE341C" w14:textId="77777777" w:rsidR="000C5775" w:rsidRDefault="000C5775" w:rsidP="00B94F8B">
      <w:pPr>
        <w:pStyle w:val="Contedodetabela"/>
        <w:snapToGrid w:val="0"/>
        <w:jc w:val="center"/>
        <w:rPr>
          <w:rFonts w:ascii="Calibri" w:hAnsi="Calibri" w:cs="Calibri"/>
          <w:b/>
          <w:bCs/>
          <w:color w:val="3B3838"/>
        </w:rPr>
      </w:pPr>
      <w:r w:rsidRPr="00AA340C">
        <w:rPr>
          <w:rFonts w:ascii="Calibri" w:hAnsi="Calibri" w:cs="Calibri"/>
          <w:b/>
          <w:bCs/>
          <w:color w:val="3B3838"/>
        </w:rPr>
        <w:t>Membro de Comitê de Auditoria Estatutário </w:t>
      </w:r>
    </w:p>
    <w:p w14:paraId="438E8A25" w14:textId="5FE2BED6" w:rsidR="000C5775" w:rsidRPr="00B94F8B" w:rsidRDefault="000C5775" w:rsidP="005E4A7F">
      <w:pPr>
        <w:pStyle w:val="Contedodetabela"/>
        <w:snapToGrid w:val="0"/>
        <w:jc w:val="center"/>
        <w:rPr>
          <w:rFonts w:asciiTheme="minorHAnsi" w:hAnsiTheme="minorHAnsi" w:cstheme="minorBidi"/>
          <w:b/>
          <w:color w:val="3B3838"/>
        </w:rPr>
      </w:pPr>
      <w:r w:rsidRPr="00B94F8B">
        <w:rPr>
          <w:rFonts w:ascii="Calibri" w:hAnsi="Calibri" w:cs="Calibri"/>
          <w:b/>
          <w:bCs/>
          <w:color w:val="3B3838" w:themeColor="background2" w:themeShade="40"/>
        </w:rPr>
        <w:t xml:space="preserve">Empresa estatal federal de menor porte </w:t>
      </w:r>
    </w:p>
    <w:p w14:paraId="607FD878" w14:textId="23281162" w:rsidR="69D3C044" w:rsidRDefault="69D3C044" w:rsidP="69D3C044">
      <w:pPr>
        <w:pStyle w:val="Contedodetabela"/>
        <w:jc w:val="center"/>
        <w:rPr>
          <w:rFonts w:ascii="Calibri" w:hAnsi="Calibri" w:cs="Calibri"/>
          <w:b/>
          <w:bCs/>
          <w:color w:val="3B3838" w:themeColor="background2" w:themeShade="40"/>
        </w:rPr>
      </w:pPr>
    </w:p>
    <w:p w14:paraId="4E56948B" w14:textId="0893A708" w:rsidR="000C5775" w:rsidRDefault="000C5775" w:rsidP="00AA340C">
      <w:pPr>
        <w:pStyle w:val="Contedodetabela"/>
        <w:jc w:val="both"/>
        <w:rPr>
          <w:rFonts w:ascii="Calibri" w:hAnsi="Calibri" w:cs="Calibri"/>
          <w:color w:val="3B3838" w:themeColor="background2" w:themeShade="40"/>
        </w:rPr>
      </w:pPr>
      <w:r w:rsidRPr="00B94F8B">
        <w:rPr>
          <w:rFonts w:ascii="Calibri" w:hAnsi="Calibri" w:cs="Calibri"/>
          <w:color w:val="3B3838" w:themeColor="background2" w:themeShade="40"/>
        </w:rPr>
        <w:t xml:space="preserve">Verificação dos requisitos e vedações exigidos para a indicação de membro do comitê de auditoria estatutário de empresa estatal cuja receita operacional bruta seja inferior a R$ 90 milhões. </w:t>
      </w:r>
    </w:p>
    <w:p w14:paraId="463B985E" w14:textId="77777777" w:rsidR="00D6001C" w:rsidRPr="00B94F8B" w:rsidRDefault="00D6001C" w:rsidP="00AA340C">
      <w:pPr>
        <w:pStyle w:val="Contedodetabela"/>
        <w:jc w:val="both"/>
      </w:pPr>
    </w:p>
    <w:p w14:paraId="6A8D6FEF" w14:textId="77777777" w:rsidR="000C5775" w:rsidRPr="00B94F8B" w:rsidRDefault="000C5775" w:rsidP="002F1292">
      <w:pPr>
        <w:snapToGrid w:val="0"/>
        <w:rPr>
          <w:rFonts w:ascii="Calibri" w:hAnsi="Calibri" w:cs="Calibri"/>
          <w:b/>
          <w:bCs/>
          <w:color w:val="3B3838"/>
        </w:rPr>
      </w:pPr>
      <w:r w:rsidRPr="00B94F8B">
        <w:rPr>
          <w:rFonts w:ascii="Calibri" w:hAnsi="Calibri" w:cs="Calibri"/>
          <w:b/>
          <w:bCs/>
          <w:color w:val="3B3838"/>
        </w:rPr>
        <w:t>A. DADOS PESSOAIS</w:t>
      </w:r>
    </w:p>
    <w:p w14:paraId="4F0C230D" w14:textId="77777777" w:rsidR="000C5775" w:rsidRPr="00B94F8B" w:rsidRDefault="000C5775" w:rsidP="003831AD">
      <w:pPr>
        <w:pStyle w:val="Contedodetabela"/>
        <w:snapToGrid w:val="0"/>
        <w:spacing w:before="23" w:after="23"/>
        <w:rPr>
          <w:rFonts w:ascii="Calibri" w:hAnsi="Calibri" w:cs="Calibri"/>
          <w:color w:val="3B3838"/>
        </w:rPr>
      </w:pPr>
      <w:r w:rsidRPr="00B94F8B">
        <w:rPr>
          <w:rFonts w:ascii="Calibri" w:hAnsi="Calibri" w:cs="Calibri"/>
          <w:color w:val="3B3838"/>
        </w:rPr>
        <w:t>1. Nome completo:</w:t>
      </w:r>
    </w:p>
    <w:p w14:paraId="1FA993E6" w14:textId="77777777" w:rsidR="000C5775" w:rsidRPr="00B94F8B" w:rsidRDefault="000C5775" w:rsidP="1F99FFA1">
      <w:pPr>
        <w:pStyle w:val="Contedodetabela"/>
        <w:rPr>
          <w:rFonts w:ascii="Calibri" w:hAnsi="Calibri" w:cs="Calibri"/>
          <w:color w:val="3B3838" w:themeColor="background2" w:themeShade="40"/>
        </w:rPr>
      </w:pPr>
      <w:r w:rsidRPr="00B94F8B">
        <w:rPr>
          <w:rFonts w:ascii="Calibri" w:hAnsi="Calibri" w:cs="Calibri"/>
          <w:color w:val="3B3838" w:themeColor="background2" w:themeShade="40"/>
        </w:rPr>
        <w:t>2. Nome social:</w:t>
      </w:r>
    </w:p>
    <w:p w14:paraId="479BA0CB" w14:textId="77777777" w:rsidR="000C5775" w:rsidRDefault="000C5775" w:rsidP="003831AD">
      <w:pPr>
        <w:pStyle w:val="Contedodetabela"/>
        <w:snapToGrid w:val="0"/>
        <w:spacing w:before="23" w:after="23"/>
        <w:rPr>
          <w:rFonts w:ascii="Calibri" w:hAnsi="Calibri" w:cs="Calibri"/>
          <w:color w:val="3B3838" w:themeColor="background2" w:themeShade="40"/>
        </w:rPr>
      </w:pPr>
      <w:r w:rsidRPr="00B94F8B">
        <w:rPr>
          <w:rFonts w:ascii="Calibri" w:hAnsi="Calibri" w:cs="Calibri"/>
          <w:color w:val="3B3838" w:themeColor="background2" w:themeShade="40"/>
        </w:rPr>
        <w:t>3. CPF:</w:t>
      </w:r>
    </w:p>
    <w:p w14:paraId="5FB88BC3" w14:textId="0C3F00E1" w:rsidR="00800F4B" w:rsidRPr="00800F4B" w:rsidRDefault="00800F4B" w:rsidP="003831AD">
      <w:pPr>
        <w:pStyle w:val="Contedodetabela"/>
        <w:snapToGrid w:val="0"/>
        <w:spacing w:before="23" w:after="23"/>
        <w:rPr>
          <w:rFonts w:asciiTheme="minorHAnsi" w:hAnsiTheme="minorHAnsi" w:cstheme="minorHAnsi"/>
          <w:color w:val="3B3838"/>
        </w:rPr>
      </w:pPr>
      <w:r>
        <w:rPr>
          <w:rFonts w:asciiTheme="minorHAnsi" w:hAnsiTheme="minorHAnsi" w:cstheme="minorHAnsi"/>
          <w:color w:val="3B3838" w:themeColor="background2" w:themeShade="40"/>
        </w:rPr>
        <w:t>4. Nº do título de eleitor:</w:t>
      </w:r>
    </w:p>
    <w:p w14:paraId="3874551A" w14:textId="6E3F3E4A" w:rsidR="000C5775" w:rsidRPr="00B94F8B" w:rsidRDefault="00D6001C" w:rsidP="003831AD">
      <w:pPr>
        <w:pStyle w:val="Contedodetabela"/>
        <w:snapToGrid w:val="0"/>
        <w:spacing w:before="23" w:after="23"/>
        <w:rPr>
          <w:rFonts w:ascii="Calibri" w:hAnsi="Calibri" w:cs="Calibri"/>
          <w:color w:val="3B3838" w:themeColor="background2" w:themeShade="40"/>
        </w:rPr>
      </w:pPr>
      <w:r>
        <w:rPr>
          <w:rFonts w:ascii="Calibri" w:hAnsi="Calibri" w:cs="Calibri"/>
          <w:color w:val="3B3838" w:themeColor="background2" w:themeShade="40"/>
        </w:rPr>
        <w:t>5</w:t>
      </w:r>
      <w:r w:rsidR="000C5775" w:rsidRPr="00B94F8B">
        <w:rPr>
          <w:rFonts w:ascii="Calibri" w:hAnsi="Calibri" w:cs="Calibri"/>
          <w:color w:val="3B3838" w:themeColor="background2" w:themeShade="40"/>
        </w:rPr>
        <w:t>. Gênero: (   ) feminino     (   ) masculino     (   ) outro</w:t>
      </w:r>
    </w:p>
    <w:p w14:paraId="61F1999D" w14:textId="03AAEF4C" w:rsidR="000C5775" w:rsidRPr="00B94F8B" w:rsidRDefault="00D6001C" w:rsidP="00D264D0">
      <w:pPr>
        <w:pStyle w:val="Contedodetabela"/>
        <w:snapToGrid w:val="0"/>
        <w:spacing w:before="23" w:after="23"/>
        <w:rPr>
          <w:rFonts w:ascii="Calibri" w:hAnsi="Calibri" w:cs="Calibri"/>
          <w:color w:val="3B3838"/>
        </w:rPr>
      </w:pPr>
      <w:r>
        <w:rPr>
          <w:rFonts w:ascii="Calibri" w:hAnsi="Calibri" w:cs="Calibri"/>
          <w:color w:val="3B3838" w:themeColor="background2" w:themeShade="40"/>
        </w:rPr>
        <w:t>6</w:t>
      </w:r>
      <w:r w:rsidR="000C5775" w:rsidRPr="00B94F8B">
        <w:rPr>
          <w:rFonts w:ascii="Calibri" w:hAnsi="Calibri" w:cs="Calibri"/>
          <w:color w:val="3B3838" w:themeColor="background2" w:themeShade="40"/>
        </w:rPr>
        <w:t>. Telefone profissional:</w:t>
      </w:r>
    </w:p>
    <w:p w14:paraId="0C9F0DB4" w14:textId="6D47641D" w:rsidR="000C5775" w:rsidRPr="00B94F8B" w:rsidRDefault="00D6001C" w:rsidP="0075170F">
      <w:pPr>
        <w:pStyle w:val="Contedodetabela"/>
        <w:snapToGrid w:val="0"/>
        <w:spacing w:before="23" w:after="23"/>
        <w:rPr>
          <w:rFonts w:ascii="Calibri" w:hAnsi="Calibri" w:cs="Calibri"/>
          <w:color w:val="3B3838"/>
        </w:rPr>
      </w:pPr>
      <w:r>
        <w:rPr>
          <w:rFonts w:ascii="Calibri" w:hAnsi="Calibri" w:cs="Calibri"/>
          <w:color w:val="3B3838" w:themeColor="background2" w:themeShade="40"/>
        </w:rPr>
        <w:t>7</w:t>
      </w:r>
      <w:r w:rsidR="000C5775" w:rsidRPr="00B94F8B">
        <w:rPr>
          <w:rFonts w:ascii="Calibri" w:hAnsi="Calibri" w:cs="Calibri"/>
          <w:color w:val="3B3838" w:themeColor="background2" w:themeShade="40"/>
        </w:rPr>
        <w:t>. Telefone pessoal:</w:t>
      </w:r>
    </w:p>
    <w:p w14:paraId="4CDD7AEC" w14:textId="2205B95F" w:rsidR="000C5775" w:rsidRPr="00B94F8B" w:rsidRDefault="00D6001C" w:rsidP="00D40C54">
      <w:pPr>
        <w:pStyle w:val="Contedodetabela"/>
        <w:snapToGrid w:val="0"/>
        <w:spacing w:before="23" w:after="23"/>
        <w:rPr>
          <w:rFonts w:ascii="Calibri" w:hAnsi="Calibri" w:cs="Calibri"/>
          <w:color w:val="3B3838"/>
        </w:rPr>
      </w:pPr>
      <w:r>
        <w:rPr>
          <w:rFonts w:ascii="Calibri" w:hAnsi="Calibri" w:cs="Calibri"/>
          <w:color w:val="3B3838" w:themeColor="background2" w:themeShade="40"/>
        </w:rPr>
        <w:t>8</w:t>
      </w:r>
      <w:r w:rsidR="000C5775" w:rsidRPr="00B94F8B">
        <w:rPr>
          <w:rFonts w:ascii="Calibri" w:hAnsi="Calibri" w:cs="Calibri"/>
          <w:color w:val="3B3838" w:themeColor="background2" w:themeShade="40"/>
        </w:rPr>
        <w:t>. E-mail profissional:</w:t>
      </w:r>
    </w:p>
    <w:p w14:paraId="67C182FA" w14:textId="6D155239" w:rsidR="000C5775" w:rsidRPr="00B94F8B" w:rsidRDefault="00D6001C" w:rsidP="00D40C54">
      <w:pPr>
        <w:pStyle w:val="Contedodetabela"/>
        <w:snapToGrid w:val="0"/>
        <w:spacing w:before="23" w:after="23"/>
        <w:rPr>
          <w:rFonts w:ascii="Calibri" w:hAnsi="Calibri" w:cs="Calibri"/>
          <w:color w:val="3B3838"/>
        </w:rPr>
      </w:pPr>
      <w:r>
        <w:rPr>
          <w:rFonts w:ascii="Calibri" w:hAnsi="Calibri" w:cs="Calibri"/>
          <w:color w:val="3B3838" w:themeColor="background2" w:themeShade="40"/>
        </w:rPr>
        <w:t>9</w:t>
      </w:r>
      <w:r w:rsidR="000C5775" w:rsidRPr="00B94F8B">
        <w:rPr>
          <w:rFonts w:ascii="Calibri" w:hAnsi="Calibri" w:cs="Calibri"/>
          <w:color w:val="3B3838" w:themeColor="background2" w:themeShade="40"/>
        </w:rPr>
        <w:t>. E-mail pessoal:</w:t>
      </w:r>
    </w:p>
    <w:p w14:paraId="05CAA975" w14:textId="1FC84503" w:rsidR="000C5775" w:rsidRPr="00B94F8B" w:rsidRDefault="00D6001C" w:rsidP="00D40C54">
      <w:pPr>
        <w:pStyle w:val="Contedodetabela"/>
        <w:snapToGrid w:val="0"/>
        <w:spacing w:before="23" w:after="23"/>
        <w:rPr>
          <w:rFonts w:ascii="Calibri" w:hAnsi="Calibri" w:cs="Calibri"/>
          <w:color w:val="3B3838"/>
        </w:rPr>
      </w:pPr>
      <w:r>
        <w:rPr>
          <w:rFonts w:ascii="Calibri" w:hAnsi="Calibri" w:cs="Calibri"/>
          <w:color w:val="3B3838" w:themeColor="background2" w:themeShade="40"/>
        </w:rPr>
        <w:t>10</w:t>
      </w:r>
      <w:r w:rsidR="000C5775" w:rsidRPr="00B94F8B">
        <w:rPr>
          <w:rFonts w:ascii="Calibri" w:hAnsi="Calibri" w:cs="Calibri"/>
          <w:color w:val="3B3838" w:themeColor="background2" w:themeShade="40"/>
        </w:rPr>
        <w:t>. Raça/cor: (    ) indígena     (    ) branca     (    ) preta     (    ) parda    (    ) amarela</w:t>
      </w:r>
    </w:p>
    <w:p w14:paraId="4AD3B1EA" w14:textId="30D89804" w:rsidR="000C5775" w:rsidRPr="00B94F8B" w:rsidRDefault="000C5775" w:rsidP="00D40C54">
      <w:pPr>
        <w:pStyle w:val="Contedodetabela"/>
        <w:snapToGrid w:val="0"/>
        <w:spacing w:before="23" w:after="23"/>
        <w:rPr>
          <w:rFonts w:ascii="Calibri" w:hAnsi="Calibri" w:cs="Calibri"/>
          <w:color w:val="3B3838"/>
        </w:rPr>
      </w:pPr>
      <w:r w:rsidRPr="00B94F8B">
        <w:rPr>
          <w:rFonts w:ascii="Calibri" w:hAnsi="Calibri" w:cs="Calibri"/>
          <w:color w:val="3B3838" w:themeColor="background2" w:themeShade="40"/>
        </w:rPr>
        <w:t>1</w:t>
      </w:r>
      <w:r w:rsidR="00D6001C">
        <w:rPr>
          <w:rFonts w:ascii="Calibri" w:hAnsi="Calibri" w:cs="Calibri"/>
          <w:color w:val="3B3838" w:themeColor="background2" w:themeShade="40"/>
        </w:rPr>
        <w:t>1</w:t>
      </w:r>
      <w:r w:rsidRPr="00B94F8B">
        <w:rPr>
          <w:rFonts w:ascii="Calibri" w:hAnsi="Calibri" w:cs="Calibri"/>
          <w:color w:val="3B3838" w:themeColor="background2" w:themeShade="40"/>
        </w:rPr>
        <w:t>. Pessoa com deficiência: (    ) sim    (    ) não</w:t>
      </w:r>
    </w:p>
    <w:p w14:paraId="365D31A1" w14:textId="167143A6" w:rsidR="000C5775" w:rsidRPr="00B94F8B" w:rsidRDefault="000C5775" w:rsidP="00D40C54">
      <w:pPr>
        <w:pStyle w:val="Contedodetabela"/>
        <w:snapToGrid w:val="0"/>
        <w:spacing w:before="23" w:after="23"/>
        <w:rPr>
          <w:rFonts w:ascii="Calibri" w:hAnsi="Calibri" w:cs="Calibri"/>
          <w:color w:val="3B3838"/>
        </w:rPr>
      </w:pPr>
      <w:r w:rsidRPr="00B94F8B">
        <w:rPr>
          <w:rFonts w:ascii="Calibri" w:hAnsi="Calibri" w:cs="Calibri"/>
          <w:color w:val="3B3838" w:themeColor="background2" w:themeShade="40"/>
        </w:rPr>
        <w:t>1</w:t>
      </w:r>
      <w:r w:rsidR="00D6001C">
        <w:rPr>
          <w:rFonts w:ascii="Calibri" w:hAnsi="Calibri" w:cs="Calibri"/>
          <w:color w:val="3B3838" w:themeColor="background2" w:themeShade="40"/>
        </w:rPr>
        <w:t>2</w:t>
      </w:r>
      <w:r w:rsidRPr="00B94F8B">
        <w:rPr>
          <w:rFonts w:ascii="Calibri" w:hAnsi="Calibri" w:cs="Calibri"/>
          <w:color w:val="3B3838" w:themeColor="background2" w:themeShade="40"/>
        </w:rPr>
        <w:t>. Nome da empresa estatal para a qual foi indicado(a):</w:t>
      </w:r>
    </w:p>
    <w:p w14:paraId="3045BC3D" w14:textId="77777777" w:rsidR="000C5775" w:rsidRPr="00B94F8B" w:rsidRDefault="000C5775" w:rsidP="005108C3">
      <w:pPr>
        <w:pStyle w:val="Contedodetabela"/>
        <w:snapToGrid w:val="0"/>
        <w:spacing w:before="23" w:after="23"/>
        <w:ind w:left="720"/>
        <w:jc w:val="both"/>
        <w:rPr>
          <w:rFonts w:ascii="Calibri" w:hAnsi="Calibri" w:cs="Calibri"/>
          <w:color w:val="3B3838"/>
        </w:rPr>
      </w:pPr>
    </w:p>
    <w:p w14:paraId="7E534653" w14:textId="77777777" w:rsidR="000C5775" w:rsidRPr="00B94F8B" w:rsidRDefault="000C5775" w:rsidP="002F1292">
      <w:pPr>
        <w:pStyle w:val="Contedodetabela"/>
        <w:snapToGrid w:val="0"/>
        <w:spacing w:before="23" w:after="23"/>
        <w:rPr>
          <w:rFonts w:ascii="Calibri" w:hAnsi="Calibri" w:cs="Calibri"/>
          <w:color w:val="3B3838"/>
        </w:rPr>
      </w:pPr>
      <w:r w:rsidRPr="00B94F8B">
        <w:rPr>
          <w:rFonts w:ascii="Calibri" w:hAnsi="Calibri" w:cs="Calibri"/>
          <w:b/>
          <w:bCs/>
          <w:color w:val="3B3838"/>
        </w:rPr>
        <w:t xml:space="preserve">B. REQUISITOS </w:t>
      </w:r>
    </w:p>
    <w:p w14:paraId="7513BAAF" w14:textId="165E71E2" w:rsidR="000C5775" w:rsidRPr="00B94F8B" w:rsidRDefault="000C5775" w:rsidP="7D320170">
      <w:pPr>
        <w:rPr>
          <w:rFonts w:ascii="Calibri" w:hAnsi="Calibri" w:cs="Calibri"/>
          <w:color w:val="3B3838" w:themeColor="background2" w:themeShade="40"/>
        </w:rPr>
      </w:pPr>
      <w:r w:rsidRPr="7D320170">
        <w:rPr>
          <w:rStyle w:val="fontstyle01"/>
          <w:b/>
          <w:bCs/>
          <w:color w:val="3B3838" w:themeColor="background2" w:themeShade="40"/>
        </w:rPr>
        <w:t>1</w:t>
      </w:r>
      <w:r w:rsidR="00BE2D46">
        <w:rPr>
          <w:rStyle w:val="fontstyle01"/>
          <w:b/>
          <w:bCs/>
          <w:color w:val="3B3838" w:themeColor="background2" w:themeShade="40"/>
        </w:rPr>
        <w:t>3</w:t>
      </w:r>
      <w:r w:rsidRPr="7D320170">
        <w:rPr>
          <w:rStyle w:val="fontstyle01"/>
          <w:b/>
          <w:bCs/>
          <w:color w:val="3B3838" w:themeColor="background2" w:themeShade="40"/>
        </w:rPr>
        <w:t xml:space="preserve">. </w:t>
      </w:r>
      <w:r w:rsidR="73CB5877" w:rsidRPr="7D320170">
        <w:rPr>
          <w:rFonts w:ascii="Calibri" w:hAnsi="Calibri" w:cs="Calibri"/>
          <w:b/>
          <w:bCs/>
        </w:rPr>
        <w:t>Possui formação acadêmica (graduação e/ou pós-graduação), reconhecida ou credenciada pelo Ministério da Educação, compatível com o cargo para o qual foi indicado</w:t>
      </w:r>
      <w:r w:rsidR="00542310">
        <w:rPr>
          <w:rFonts w:ascii="Calibri" w:hAnsi="Calibri" w:cs="Calibri"/>
          <w:b/>
          <w:bCs/>
        </w:rPr>
        <w:t>(a)</w:t>
      </w:r>
      <w:r w:rsidR="73CB5877" w:rsidRPr="7D320170">
        <w:rPr>
          <w:rFonts w:ascii="Calibri" w:hAnsi="Calibri" w:cs="Calibri"/>
          <w:b/>
          <w:bCs/>
        </w:rPr>
        <w:t xml:space="preserve"> </w:t>
      </w:r>
      <w:r w:rsidR="73CB5877" w:rsidRPr="7D320170">
        <w:rPr>
          <w:rFonts w:ascii="Calibri" w:hAnsi="Calibri" w:cs="Calibri"/>
          <w:b/>
          <w:bCs/>
          <w:color w:val="3B3838" w:themeColor="background2" w:themeShade="40"/>
        </w:rPr>
        <w:t>(</w:t>
      </w:r>
      <w:hyperlink r:id="rId10" w:anchor=":~:text=III%20-%20ter%20forma%C3%A7%C3%A3o%20acad%C3%AAmica%20compat%C3%ADvel%20com%20o%20cargo%20para%20o%20qual%20foi%20indicado%3B%20e">
        <w:r w:rsidR="73CB5877" w:rsidRPr="7D320170">
          <w:rPr>
            <w:rStyle w:val="Hyperlink"/>
            <w:rFonts w:ascii="Calibri" w:hAnsi="Calibri" w:cs="Calibri"/>
            <w:b/>
            <w:bCs/>
          </w:rPr>
          <w:t>inciso VI do art. 57 do Decreto nº 8.945, de 27 de dezembro de 2016</w:t>
        </w:r>
      </w:hyperlink>
      <w:r w:rsidR="73CB5877" w:rsidRPr="7D320170">
        <w:rPr>
          <w:rFonts w:ascii="Calibri" w:hAnsi="Calibri" w:cs="Calibri"/>
          <w:b/>
          <w:bCs/>
          <w:color w:val="3B3838" w:themeColor="background2" w:themeShade="40"/>
        </w:rPr>
        <w:t>)</w:t>
      </w:r>
      <w:r w:rsidR="00277620" w:rsidRPr="7D320170">
        <w:rPr>
          <w:rFonts w:ascii="Calibri" w:hAnsi="Calibri" w:cs="Calibri"/>
          <w:b/>
          <w:bCs/>
        </w:rPr>
        <w:t>?</w:t>
      </w:r>
    </w:p>
    <w:p w14:paraId="1C6A31B2" w14:textId="0F5C5156" w:rsidR="000C5775" w:rsidRPr="00B94F8B" w:rsidRDefault="73CB5877" w:rsidP="7D320170">
      <w:pPr>
        <w:pStyle w:val="Contedodetabela"/>
        <w:rPr>
          <w:rFonts w:ascii="Calibri" w:hAnsi="Calibri" w:cs="Calibri"/>
          <w:b/>
          <w:bCs/>
          <w:color w:val="3B3838" w:themeColor="background2" w:themeShade="40"/>
        </w:rPr>
      </w:pPr>
      <w:r w:rsidRPr="7D320170">
        <w:rPr>
          <w:rFonts w:ascii="Calibri" w:hAnsi="Calibri" w:cs="Calibri"/>
          <w:b/>
          <w:bCs/>
          <w:color w:val="3B3838" w:themeColor="background2" w:themeShade="40"/>
        </w:rPr>
        <w:t xml:space="preserve"> (    ) Sim    (    ) Não</w:t>
      </w:r>
    </w:p>
    <w:p w14:paraId="7182BDC4" w14:textId="77777777" w:rsidR="000C5775" w:rsidRPr="004C1400" w:rsidRDefault="73CB5877" w:rsidP="7D320170">
      <w:pPr>
        <w:pStyle w:val="ListParagraph"/>
        <w:numPr>
          <w:ilvl w:val="0"/>
          <w:numId w:val="5"/>
        </w:numPr>
        <w:tabs>
          <w:tab w:val="left" w:pos="6400"/>
        </w:tabs>
        <w:jc w:val="both"/>
        <w:rPr>
          <w:rFonts w:ascii="Calibri" w:hAnsi="Calibri" w:cs="Calibri"/>
          <w:color w:val="3B3838" w:themeColor="background2" w:themeShade="40"/>
        </w:rPr>
      </w:pPr>
      <w:r w:rsidRPr="7D320170">
        <w:rPr>
          <w:rFonts w:ascii="Calibri" w:hAnsi="Calibri" w:cs="Calibri"/>
        </w:rPr>
        <w:t>Anexar cópia do diploma de graduação (frente e verso) e/ou cópia do certificado de pós-graduação (frente e verso) reconhecido ou credenciado pelo Ministério da Educação.</w:t>
      </w:r>
    </w:p>
    <w:p w14:paraId="78C46794" w14:textId="09B30CBB" w:rsidR="004C1400" w:rsidRPr="004C1400" w:rsidRDefault="004C1400" w:rsidP="004C1400">
      <w:pPr>
        <w:pStyle w:val="ListParagraph"/>
        <w:numPr>
          <w:ilvl w:val="0"/>
          <w:numId w:val="5"/>
        </w:numPr>
        <w:jc w:val="both"/>
        <w:rPr>
          <w:rFonts w:asciiTheme="minorHAnsi" w:hAnsiTheme="minorHAnsi" w:cstheme="minorHAnsi"/>
          <w:color w:val="3B3838" w:themeColor="background2" w:themeShade="40"/>
        </w:rPr>
      </w:pPr>
      <w:r w:rsidRPr="00E871AC">
        <w:rPr>
          <w:rFonts w:asciiTheme="minorHAnsi" w:hAnsiTheme="minorHAnsi" w:cstheme="minorHAnsi"/>
          <w:color w:val="3B3838" w:themeColor="background2" w:themeShade="40"/>
        </w:rPr>
        <w:t>A formação acadêmica pode ser comprovada por meio de evidências extraídas de bases oficiais, a exemplo do SOUGOV.BR.</w:t>
      </w:r>
    </w:p>
    <w:p w14:paraId="652F4D86" w14:textId="42E4D6C4" w:rsidR="000C5775" w:rsidRPr="00B94F8B" w:rsidRDefault="000C5775" w:rsidP="7D320170">
      <w:pPr>
        <w:jc w:val="both"/>
        <w:rPr>
          <w:rStyle w:val="fontstyle01"/>
          <w:b/>
          <w:bCs/>
          <w:color w:val="3B3838" w:themeColor="background2" w:themeShade="40"/>
        </w:rPr>
      </w:pPr>
    </w:p>
    <w:p w14:paraId="5BBDDA02" w14:textId="7FBF43BC" w:rsidR="000C5775" w:rsidRPr="00B94F8B" w:rsidRDefault="73CB5877" w:rsidP="7D320170">
      <w:pPr>
        <w:jc w:val="both"/>
        <w:rPr>
          <w:rStyle w:val="fontstyle01"/>
          <w:b/>
          <w:bCs/>
          <w:color w:val="auto"/>
        </w:rPr>
      </w:pPr>
      <w:r w:rsidRPr="7D320170">
        <w:rPr>
          <w:rStyle w:val="fontstyle01"/>
          <w:b/>
          <w:bCs/>
          <w:color w:val="3B3838" w:themeColor="background2" w:themeShade="40"/>
        </w:rPr>
        <w:t>1</w:t>
      </w:r>
      <w:r w:rsidR="00BE2D46">
        <w:rPr>
          <w:rStyle w:val="fontstyle01"/>
          <w:b/>
          <w:bCs/>
          <w:color w:val="3B3838" w:themeColor="background2" w:themeShade="40"/>
        </w:rPr>
        <w:t>4</w:t>
      </w:r>
      <w:r w:rsidRPr="7D320170">
        <w:rPr>
          <w:rStyle w:val="fontstyle01"/>
          <w:b/>
          <w:bCs/>
          <w:color w:val="3B3838" w:themeColor="background2" w:themeShade="40"/>
        </w:rPr>
        <w:t xml:space="preserve">. </w:t>
      </w:r>
      <w:r w:rsidR="000C5775" w:rsidRPr="7D320170">
        <w:rPr>
          <w:rStyle w:val="fontstyle01"/>
          <w:b/>
          <w:bCs/>
          <w:color w:val="3B3838" w:themeColor="background2" w:themeShade="40"/>
        </w:rPr>
        <w:t xml:space="preserve">Possui conhecimento e reconhecida experiência profissional em auditoria ou em contabilidade </w:t>
      </w:r>
      <w:r w:rsidR="000C5775" w:rsidRPr="7D320170">
        <w:rPr>
          <w:rStyle w:val="fontstyle01"/>
          <w:b/>
          <w:bCs/>
          <w:color w:val="auto"/>
        </w:rPr>
        <w:t>societária</w:t>
      </w:r>
      <w:r w:rsidR="00277620">
        <w:rPr>
          <w:rStyle w:val="fontstyle01"/>
          <w:b/>
          <w:bCs/>
          <w:color w:val="auto"/>
        </w:rPr>
        <w:t xml:space="preserve"> </w:t>
      </w:r>
      <w:r w:rsidR="000C5775" w:rsidRPr="7D320170">
        <w:rPr>
          <w:rStyle w:val="fontstyle01"/>
          <w:b/>
          <w:bCs/>
          <w:color w:val="auto"/>
        </w:rPr>
        <w:t>(</w:t>
      </w:r>
      <w:hyperlink r:id="rId11">
        <w:r w:rsidR="000C5775" w:rsidRPr="7D320170">
          <w:rPr>
            <w:rStyle w:val="Hyperlink"/>
            <w:rFonts w:ascii="Calibri" w:hAnsi="Calibri" w:cs="Calibri"/>
            <w:b/>
            <w:bCs/>
          </w:rPr>
          <w:t>inciso IV do art. 57 do Decreto nº 8.945, de 27 de dezembro de 2016</w:t>
        </w:r>
      </w:hyperlink>
      <w:r w:rsidR="000C5775" w:rsidRPr="7D320170">
        <w:rPr>
          <w:rFonts w:ascii="Calibri" w:hAnsi="Calibri" w:cs="Calibri"/>
          <w:b/>
          <w:bCs/>
        </w:rPr>
        <w:t xml:space="preserve">, </w:t>
      </w:r>
      <w:hyperlink r:id="rId12">
        <w:r w:rsidR="000C5775" w:rsidRPr="7D320170">
          <w:rPr>
            <w:rStyle w:val="Hyperlink"/>
            <w:rFonts w:ascii="Calibri" w:hAnsi="Calibri" w:cs="Calibri"/>
            <w:b/>
            <w:bCs/>
          </w:rPr>
          <w:t>§2º do art. 25 da Lei nº 13.303, de 30 de junho de 2016</w:t>
        </w:r>
      </w:hyperlink>
      <w:r w:rsidR="000C5775" w:rsidRPr="7D320170">
        <w:rPr>
          <w:rStyle w:val="fontstyle01"/>
          <w:b/>
          <w:bCs/>
          <w:color w:val="auto"/>
        </w:rPr>
        <w:t>)</w:t>
      </w:r>
      <w:r w:rsidR="00277620" w:rsidRPr="7D320170">
        <w:rPr>
          <w:rFonts w:ascii="Calibri" w:hAnsi="Calibri" w:cs="Calibri"/>
          <w:b/>
          <w:bCs/>
        </w:rPr>
        <w:t>?</w:t>
      </w:r>
    </w:p>
    <w:p w14:paraId="1D61624F" w14:textId="77777777" w:rsidR="000C5775" w:rsidRPr="00B94F8B" w:rsidRDefault="000C5775" w:rsidP="00A71ACD">
      <w:pPr>
        <w:jc w:val="both"/>
        <w:rPr>
          <w:rFonts w:ascii="Calibri" w:hAnsi="Calibri" w:cs="Calibri"/>
          <w:b/>
        </w:rPr>
      </w:pPr>
      <w:r w:rsidRPr="00B94F8B">
        <w:rPr>
          <w:rFonts w:ascii="Calibri" w:hAnsi="Calibri" w:cs="Calibri"/>
          <w:b/>
        </w:rPr>
        <w:t>(    ) Sim    (    ) Não</w:t>
      </w:r>
    </w:p>
    <w:p w14:paraId="3C053389" w14:textId="77777777" w:rsidR="000C5775" w:rsidRDefault="000C5775" w:rsidP="00A71ACD">
      <w:pPr>
        <w:jc w:val="both"/>
        <w:rPr>
          <w:rFonts w:ascii="Calibri" w:hAnsi="Calibri" w:cs="Calibri"/>
          <w:b/>
        </w:rPr>
      </w:pPr>
    </w:p>
    <w:p w14:paraId="6442061F" w14:textId="2E387FAD" w:rsidR="00E26195" w:rsidRPr="00E26195" w:rsidRDefault="00056133" w:rsidP="00E26195">
      <w:pPr>
        <w:pStyle w:val="ListParagraph"/>
        <w:numPr>
          <w:ilvl w:val="0"/>
          <w:numId w:val="14"/>
        </w:numPr>
        <w:spacing w:line="257" w:lineRule="auto"/>
        <w:ind w:left="360"/>
        <w:jc w:val="both"/>
        <w:rPr>
          <w:rFonts w:ascii="Calibri" w:eastAsia="Calibri" w:hAnsi="Calibri" w:cs="Calibri"/>
          <w:szCs w:val="24"/>
        </w:rPr>
      </w:pPr>
      <w:r w:rsidRPr="69D3C044">
        <w:rPr>
          <w:rFonts w:ascii="Calibri" w:eastAsia="Calibri" w:hAnsi="Calibri" w:cs="Calibri"/>
          <w:szCs w:val="24"/>
        </w:rPr>
        <w:t xml:space="preserve">Descreva resumidamente sua experiência profissional e formação técnica que justifiquem sua resposta. </w:t>
      </w:r>
      <w:r w:rsidR="1C45480F" w:rsidRPr="69D3C044">
        <w:rPr>
          <w:rFonts w:ascii="Calibri" w:eastAsia="Calibri" w:hAnsi="Calibri" w:cs="Calibri"/>
          <w:szCs w:val="24"/>
        </w:rPr>
        <w:t xml:space="preserve">Caso seu perfil atenda também o </w:t>
      </w:r>
      <w:hyperlink r:id="rId13">
        <w:r w:rsidRPr="69D3C044">
          <w:rPr>
            <w:rStyle w:val="Hyperlink"/>
            <w:rFonts w:ascii="Calibri" w:eastAsia="Calibri" w:hAnsi="Calibri" w:cs="Calibri"/>
            <w:szCs w:val="24"/>
          </w:rPr>
          <w:t>§2º do art. 25 da Lei nº 13.303, de 30 de junho de 2016</w:t>
        </w:r>
        <w:r w:rsidR="1C45480F" w:rsidRPr="69D3C044">
          <w:rPr>
            <w:rStyle w:val="Hyperlink"/>
            <w:rFonts w:ascii="Calibri" w:eastAsia="Calibri" w:hAnsi="Calibri" w:cs="Calibri"/>
            <w:szCs w:val="24"/>
          </w:rPr>
          <w:t>,</w:t>
        </w:r>
      </w:hyperlink>
      <w:r w:rsidR="1C45480F" w:rsidRPr="69D3C044">
        <w:rPr>
          <w:rFonts w:ascii="Calibri" w:eastAsia="Calibri" w:hAnsi="Calibri" w:cs="Calibri"/>
          <w:szCs w:val="24"/>
        </w:rPr>
        <w:t xml:space="preserve"> indique</w:t>
      </w:r>
      <w:r w:rsidRPr="69D3C044">
        <w:rPr>
          <w:rFonts w:ascii="Calibri" w:eastAsia="Calibri" w:hAnsi="Calibri" w:cs="Calibri"/>
          <w:szCs w:val="24"/>
        </w:rPr>
        <w:t xml:space="preserve"> como a experiência profissional em contabilidade societária pode ser reconhecida.</w:t>
      </w:r>
    </w:p>
    <w:p w14:paraId="586B40A6" w14:textId="3957A79A" w:rsidR="00056133" w:rsidRPr="00EB022D" w:rsidRDefault="00056133" w:rsidP="00056133">
      <w:pPr>
        <w:pStyle w:val="Contedodetabela"/>
        <w:jc w:val="both"/>
        <w:rPr>
          <w:rFonts w:ascii="Calibri" w:hAnsi="Calibri" w:cs="Calibri"/>
        </w:rPr>
      </w:pPr>
      <w:r w:rsidRPr="7D320170">
        <w:rPr>
          <w:rFonts w:ascii="Calibri" w:hAnsi="Calibri" w:cs="Calibri"/>
        </w:rPr>
        <w:t>______________________________________________________________________________________________________________________________________________________________________________________</w:t>
      </w:r>
      <w:r w:rsidR="5EF1D907" w:rsidRPr="7D320170">
        <w:rPr>
          <w:rFonts w:ascii="Calibri" w:eastAsia="Calibri" w:hAnsi="Calibri" w:cs="Calibri"/>
          <w:color w:val="000000" w:themeColor="text1"/>
        </w:rPr>
        <w:t>_________________________________________________________________________________________</w:t>
      </w:r>
      <w:r w:rsidRPr="7D320170">
        <w:rPr>
          <w:rFonts w:ascii="Calibri" w:hAnsi="Calibri" w:cs="Calibri"/>
        </w:rPr>
        <w:t>_</w:t>
      </w:r>
      <w:r w:rsidR="00F04032">
        <w:rPr>
          <w:rFonts w:ascii="Calibri" w:hAnsi="Calibri" w:cs="Calibri"/>
        </w:rPr>
        <w:t>____</w:t>
      </w:r>
    </w:p>
    <w:p w14:paraId="2F69C4B8" w14:textId="77777777" w:rsidR="00056133" w:rsidRPr="00B94F8B" w:rsidRDefault="00056133" w:rsidP="00A71ACD">
      <w:pPr>
        <w:jc w:val="both"/>
        <w:rPr>
          <w:rFonts w:ascii="Calibri" w:hAnsi="Calibri" w:cs="Calibri"/>
          <w:b/>
        </w:rPr>
      </w:pPr>
    </w:p>
    <w:p w14:paraId="4ECE1CFD" w14:textId="54F5F796" w:rsidR="00C07BC3" w:rsidRPr="00E85BC4" w:rsidRDefault="00E85BC4" w:rsidP="7D320170">
      <w:pPr>
        <w:pStyle w:val="Contedodetabela"/>
        <w:snapToGrid w:val="0"/>
        <w:rPr>
          <w:rFonts w:asciiTheme="minorHAnsi" w:hAnsiTheme="minorHAnsi" w:cstheme="minorBidi"/>
          <w:b/>
          <w:bCs/>
          <w:color w:val="3B3838"/>
        </w:rPr>
      </w:pPr>
      <w:r w:rsidRPr="7D320170">
        <w:rPr>
          <w:rFonts w:asciiTheme="minorHAnsi" w:hAnsiTheme="minorHAnsi" w:cstheme="minorBidi"/>
          <w:b/>
          <w:bCs/>
          <w:color w:val="3B3838" w:themeColor="background2" w:themeShade="40"/>
        </w:rPr>
        <w:t>1</w:t>
      </w:r>
      <w:r w:rsidR="00BE2D46">
        <w:rPr>
          <w:rFonts w:asciiTheme="minorHAnsi" w:hAnsiTheme="minorHAnsi" w:cstheme="minorBidi"/>
          <w:b/>
          <w:bCs/>
          <w:color w:val="3B3838" w:themeColor="background2" w:themeShade="40"/>
        </w:rPr>
        <w:t>5</w:t>
      </w:r>
      <w:r w:rsidRPr="7D320170">
        <w:rPr>
          <w:rFonts w:asciiTheme="minorHAnsi" w:hAnsiTheme="minorHAnsi" w:cstheme="minorBidi"/>
          <w:b/>
          <w:bCs/>
          <w:color w:val="3B3838" w:themeColor="background2" w:themeShade="40"/>
        </w:rPr>
        <w:t>. Tem residência no Brasil (</w:t>
      </w:r>
      <w:r w:rsidRPr="7D320170">
        <w:rPr>
          <w:rStyle w:val="Hyperlink"/>
          <w:rFonts w:asciiTheme="minorHAnsi" w:hAnsiTheme="minorHAnsi" w:cstheme="minorBidi"/>
          <w:b/>
          <w:bCs/>
        </w:rPr>
        <w:t>inciso IV do art. 57 c/c</w:t>
      </w:r>
      <w:r w:rsidRPr="7D320170">
        <w:rPr>
          <w:rStyle w:val="Hyperlink"/>
        </w:rPr>
        <w:t xml:space="preserve"> </w:t>
      </w:r>
      <w:r w:rsidRPr="7D320170">
        <w:rPr>
          <w:rStyle w:val="Hyperlink"/>
          <w:rFonts w:asciiTheme="minorHAnsi" w:hAnsiTheme="minorHAnsi" w:cstheme="minorBidi"/>
          <w:b/>
          <w:bCs/>
        </w:rPr>
        <w:t xml:space="preserve">inciso III do </w:t>
      </w:r>
      <w:hyperlink r:id="rId14" w:anchor=":~:text=III%20-%20ter%20forma%C3%A7%C3%A3o%20acad%C3%AAmica%20compat%C3%ADvel%20com%20o%20cargo%20para%20o%20qual%20foi%20indicado%3B%20e">
        <w:r w:rsidRPr="7D320170">
          <w:rPr>
            <w:rStyle w:val="Hyperlink"/>
            <w:rFonts w:asciiTheme="minorHAnsi" w:hAnsiTheme="minorHAnsi" w:cstheme="minorBidi"/>
            <w:b/>
            <w:bCs/>
          </w:rPr>
          <w:t>§</w:t>
        </w:r>
      </w:hyperlink>
      <w:r w:rsidRPr="7D320170">
        <w:rPr>
          <w:rStyle w:val="Hyperlink"/>
          <w:rFonts w:asciiTheme="minorHAnsi" w:hAnsiTheme="minorHAnsi" w:cstheme="minorBidi"/>
          <w:b/>
          <w:bCs/>
        </w:rPr>
        <w:t xml:space="preserve"> 5º do art. 39 do Decreto nº 8.945, de 27 de dezembro de 2016</w:t>
      </w:r>
      <w:r w:rsidRPr="7D320170">
        <w:rPr>
          <w:rFonts w:asciiTheme="minorHAnsi" w:hAnsiTheme="minorHAnsi" w:cstheme="minorBidi"/>
          <w:b/>
          <w:bCs/>
          <w:color w:val="3B3838" w:themeColor="background2" w:themeShade="40"/>
        </w:rPr>
        <w:t>)</w:t>
      </w:r>
      <w:r w:rsidR="00277620" w:rsidRPr="7D320170">
        <w:rPr>
          <w:rFonts w:asciiTheme="minorHAnsi" w:hAnsiTheme="minorHAnsi" w:cstheme="minorBidi"/>
          <w:b/>
          <w:bCs/>
          <w:color w:val="3B3838" w:themeColor="background2" w:themeShade="40"/>
        </w:rPr>
        <w:t>?</w:t>
      </w:r>
      <w:r w:rsidRPr="7D320170">
        <w:rPr>
          <w:rFonts w:asciiTheme="minorHAnsi" w:hAnsiTheme="minorHAnsi" w:cstheme="minorBidi"/>
          <w:b/>
          <w:bCs/>
          <w:color w:val="3B3838" w:themeColor="background2" w:themeShade="40"/>
        </w:rPr>
        <w:t xml:space="preserve">                   </w:t>
      </w:r>
    </w:p>
    <w:p w14:paraId="60F5F675" w14:textId="77777777" w:rsidR="00AB5BA4" w:rsidRPr="00B94F8B" w:rsidRDefault="00AB5BA4" w:rsidP="00AB5BA4">
      <w:pPr>
        <w:jc w:val="both"/>
        <w:rPr>
          <w:rFonts w:ascii="Calibri" w:hAnsi="Calibri" w:cs="Calibri"/>
          <w:b/>
        </w:rPr>
      </w:pPr>
      <w:r w:rsidRPr="00B94F8B">
        <w:rPr>
          <w:rFonts w:ascii="Calibri" w:hAnsi="Calibri" w:cs="Calibri"/>
          <w:b/>
        </w:rPr>
        <w:t>(    ) Sim    (    ) Não</w:t>
      </w:r>
    </w:p>
    <w:p w14:paraId="3F4E3DBF" w14:textId="77777777" w:rsidR="007F1134" w:rsidRPr="00B94F8B" w:rsidRDefault="007F1134" w:rsidP="007F1134">
      <w:pPr>
        <w:rPr>
          <w:rFonts w:asciiTheme="minorHAnsi" w:hAnsiTheme="minorHAnsi" w:cstheme="minorBidi"/>
          <w:color w:val="3B3838"/>
        </w:rPr>
      </w:pPr>
    </w:p>
    <w:p w14:paraId="137658A7" w14:textId="7E0A944B" w:rsidR="000C5775" w:rsidRPr="00B94F8B" w:rsidRDefault="000C5775" w:rsidP="27FF9ACF">
      <w:pPr>
        <w:jc w:val="both"/>
        <w:rPr>
          <w:rStyle w:val="fontstyle01"/>
          <w:b/>
          <w:bCs/>
          <w:color w:val="3B3838"/>
        </w:rPr>
      </w:pPr>
      <w:r w:rsidRPr="00B94F8B">
        <w:rPr>
          <w:rStyle w:val="fontstyle01"/>
          <w:b/>
          <w:bCs/>
          <w:color w:val="3B3838" w:themeColor="background2" w:themeShade="40"/>
        </w:rPr>
        <w:t>1</w:t>
      </w:r>
      <w:r w:rsidR="00BE2D46">
        <w:rPr>
          <w:rStyle w:val="fontstyle01"/>
          <w:b/>
          <w:bCs/>
          <w:color w:val="3B3838" w:themeColor="background2" w:themeShade="40"/>
        </w:rPr>
        <w:t>6</w:t>
      </w:r>
      <w:r w:rsidRPr="00B94F8B">
        <w:rPr>
          <w:rStyle w:val="fontstyle01"/>
          <w:b/>
          <w:bCs/>
          <w:color w:val="3B3838" w:themeColor="background2" w:themeShade="40"/>
        </w:rPr>
        <w:t>. Assinale as alíneas que representem sua experiência profissional e, em seguida, preencha a tabela que segue. Das experiências constantes nos itens (“a” – “c”), abaixo, é necessário assinalar apenas aquela(s) que possa(m) ser comprovada(s) documentalmente pelo tempo requerido (</w:t>
      </w:r>
      <w:hyperlink r:id="rId15" w:history="1">
        <w:r w:rsidRPr="00B94F8B">
          <w:rPr>
            <w:rStyle w:val="Hyperlink"/>
            <w:rFonts w:ascii="Calibri" w:hAnsi="Calibri" w:cs="Calibri"/>
            <w:b/>
            <w:bCs/>
          </w:rPr>
          <w:t>inciso IV</w:t>
        </w:r>
        <w:r>
          <w:rPr>
            <w:rStyle w:val="Hyperlink"/>
            <w:rFonts w:ascii="Calibri" w:hAnsi="Calibri" w:cs="Calibri"/>
            <w:b/>
            <w:bCs/>
          </w:rPr>
          <w:t xml:space="preserve"> do art. 57 c/c inc. IV do</w:t>
        </w:r>
        <w:r w:rsidRPr="00B94F8B">
          <w:rPr>
            <w:rStyle w:val="Hyperlink"/>
            <w:rFonts w:ascii="Calibri" w:hAnsi="Calibri" w:cs="Calibri"/>
            <w:b/>
            <w:bCs/>
          </w:rPr>
          <w:t xml:space="preserve"> §5º do art. 39 do Decreto nº 8.945</w:t>
        </w:r>
        <w:r>
          <w:rPr>
            <w:rStyle w:val="Hyperlink"/>
            <w:rFonts w:ascii="Calibri" w:hAnsi="Calibri" w:cs="Calibri"/>
            <w:b/>
            <w:bCs/>
          </w:rPr>
          <w:t xml:space="preserve">, de 27 de dezembro de </w:t>
        </w:r>
        <w:r w:rsidRPr="00B94F8B">
          <w:rPr>
            <w:rStyle w:val="Hyperlink"/>
            <w:rFonts w:ascii="Calibri" w:hAnsi="Calibri" w:cs="Calibri"/>
            <w:b/>
            <w:bCs/>
          </w:rPr>
          <w:t>2016</w:t>
        </w:r>
      </w:hyperlink>
      <w:r w:rsidRPr="00B94F8B">
        <w:rPr>
          <w:rStyle w:val="fontstyle01"/>
          <w:b/>
          <w:bCs/>
          <w:color w:val="3B3838" w:themeColor="background2" w:themeShade="40"/>
        </w:rPr>
        <w:t>).</w:t>
      </w:r>
    </w:p>
    <w:p w14:paraId="3E33B704" w14:textId="77777777" w:rsidR="000C5775" w:rsidRPr="00B94F8B" w:rsidRDefault="000C5775" w:rsidP="008F7CFB">
      <w:pPr>
        <w:jc w:val="both"/>
        <w:rPr>
          <w:rStyle w:val="fontstyle01"/>
          <w:bCs/>
          <w:color w:val="3B3838"/>
        </w:rPr>
      </w:pPr>
    </w:p>
    <w:p w14:paraId="6100DEB5" w14:textId="77777777" w:rsidR="000C5775" w:rsidRPr="00B94F8B" w:rsidRDefault="000C5775" w:rsidP="004C528C">
      <w:pPr>
        <w:pStyle w:val="ListParagraph"/>
        <w:numPr>
          <w:ilvl w:val="0"/>
          <w:numId w:val="7"/>
        </w:numPr>
        <w:jc w:val="both"/>
        <w:rPr>
          <w:rFonts w:ascii="Calibri" w:hAnsi="Calibri" w:cs="Calibri"/>
          <w:bCs/>
          <w:color w:val="3B3838"/>
          <w:szCs w:val="24"/>
        </w:rPr>
      </w:pPr>
      <w:r w:rsidRPr="004C528C">
        <w:rPr>
          <w:rFonts w:ascii="Calibri" w:hAnsi="Calibri" w:cs="Calibri"/>
        </w:rPr>
        <w:t>A tabela que segue deverá ser preenchida com as datas de início e fim (dia, mês e ano) da experiência declarada</w:t>
      </w:r>
      <w:r w:rsidRPr="00B94F8B">
        <w:rPr>
          <w:rFonts w:ascii="Calibri" w:hAnsi="Calibri" w:cs="Calibri"/>
          <w:bCs/>
          <w:color w:val="3B3838"/>
          <w:szCs w:val="24"/>
        </w:rPr>
        <w:t>.</w:t>
      </w:r>
    </w:p>
    <w:p w14:paraId="796C9FD1" w14:textId="77777777" w:rsidR="000C5775" w:rsidRPr="00B94F8B" w:rsidRDefault="000C5775" w:rsidP="008F7CFB">
      <w:pPr>
        <w:jc w:val="both"/>
        <w:rPr>
          <w:rStyle w:val="fontstyle01"/>
          <w:color w:val="3B3838"/>
        </w:rPr>
      </w:pPr>
    </w:p>
    <w:p w14:paraId="309FD765" w14:textId="22AC0B11" w:rsidR="005B4EFD" w:rsidRPr="009F0A80" w:rsidRDefault="005B4EFD" w:rsidP="005B4EFD">
      <w:pPr>
        <w:pStyle w:val="Contedodetabela"/>
        <w:rPr>
          <w:rFonts w:ascii="Calibri" w:hAnsi="Calibri" w:cs="Calibri"/>
          <w:color w:val="3B3838"/>
        </w:rPr>
      </w:pPr>
      <w:r w:rsidRPr="62797BFC">
        <w:rPr>
          <w:rFonts w:ascii="Calibri" w:hAnsi="Calibri" w:cs="Calibri"/>
          <w:b/>
          <w:bCs/>
          <w:color w:val="3B3838" w:themeColor="background2" w:themeShade="40"/>
        </w:rPr>
        <w:t>(  ) a. Três anos como diretor estatutário ou membro de Conselho de Administração, de Conselho Fiscal ou de Comitê de Auditoria Estatutário de empresa de porte semelhante</w:t>
      </w:r>
      <w:r>
        <w:rPr>
          <w:rFonts w:ascii="Calibri" w:hAnsi="Calibri" w:cs="Calibri"/>
          <w:b/>
          <w:bCs/>
          <w:color w:val="3B3838" w:themeColor="background2" w:themeShade="40"/>
        </w:rPr>
        <w:t xml:space="preserve"> ou maior</w:t>
      </w:r>
      <w:r w:rsidRPr="62797BFC">
        <w:rPr>
          <w:rFonts w:ascii="Calibri" w:hAnsi="Calibri" w:cs="Calibri"/>
          <w:b/>
          <w:bCs/>
          <w:color w:val="3B3838" w:themeColor="background2" w:themeShade="40"/>
        </w:rPr>
        <w:t xml:space="preserve"> que o da empresa estatal a que concorrer</w:t>
      </w:r>
      <w:r>
        <w:rPr>
          <w:rFonts w:ascii="Calibri" w:hAnsi="Calibri" w:cs="Calibri"/>
          <w:b/>
          <w:bCs/>
          <w:color w:val="3B3838" w:themeColor="background2" w:themeShade="40"/>
        </w:rPr>
        <w:t xml:space="preserve"> </w:t>
      </w:r>
      <w:r w:rsidRPr="00297016">
        <w:rPr>
          <w:rStyle w:val="Hyperlink"/>
          <w:rFonts w:asciiTheme="minorHAnsi" w:hAnsiTheme="minorHAnsi" w:cstheme="minorBidi"/>
          <w:b/>
          <w:bCs/>
          <w:color w:val="auto"/>
        </w:rPr>
        <w:t>(</w:t>
      </w:r>
      <w:hyperlink r:id="rId16" w:history="1">
        <w:r w:rsidR="003360AD" w:rsidRPr="00B94F8B">
          <w:rPr>
            <w:rStyle w:val="Hyperlink"/>
            <w:rFonts w:ascii="Calibri" w:hAnsi="Calibri" w:cs="Calibri"/>
            <w:b/>
            <w:bCs/>
          </w:rPr>
          <w:t>inciso IV</w:t>
        </w:r>
        <w:r w:rsidR="003360AD">
          <w:rPr>
            <w:rStyle w:val="Hyperlink"/>
            <w:rFonts w:ascii="Calibri" w:hAnsi="Calibri" w:cs="Calibri"/>
            <w:b/>
            <w:bCs/>
          </w:rPr>
          <w:t xml:space="preserve"> do art. 57 c/c </w:t>
        </w:r>
        <w:r w:rsidR="003360AD" w:rsidRPr="00A56199">
          <w:rPr>
            <w:rStyle w:val="Hyperlink"/>
            <w:rFonts w:asciiTheme="minorHAnsi" w:hAnsiTheme="minorHAnsi" w:cstheme="minorBidi"/>
            <w:b/>
            <w:bCs/>
          </w:rPr>
          <w:t>alínea “</w:t>
        </w:r>
        <w:r w:rsidR="003360AD">
          <w:rPr>
            <w:rStyle w:val="Hyperlink"/>
            <w:rFonts w:asciiTheme="minorHAnsi" w:hAnsiTheme="minorHAnsi" w:cstheme="minorBidi"/>
            <w:b/>
            <w:bCs/>
          </w:rPr>
          <w:t>a</w:t>
        </w:r>
        <w:r w:rsidR="003360AD" w:rsidRPr="00A56199">
          <w:rPr>
            <w:rStyle w:val="Hyperlink"/>
            <w:rFonts w:asciiTheme="minorHAnsi" w:hAnsiTheme="minorHAnsi" w:cstheme="minorBidi"/>
            <w:b/>
            <w:bCs/>
          </w:rPr>
          <w:t>”</w:t>
        </w:r>
        <w:r w:rsidR="003360AD">
          <w:rPr>
            <w:rStyle w:val="Hyperlink"/>
            <w:rFonts w:ascii="Calibri" w:hAnsi="Calibri" w:cs="Calibri"/>
            <w:b/>
            <w:bCs/>
          </w:rPr>
          <w:t xml:space="preserve"> inc. IV do</w:t>
        </w:r>
        <w:r w:rsidR="003360AD" w:rsidRPr="00B94F8B">
          <w:rPr>
            <w:rStyle w:val="Hyperlink"/>
            <w:rFonts w:ascii="Calibri" w:hAnsi="Calibri" w:cs="Calibri"/>
            <w:b/>
            <w:bCs/>
          </w:rPr>
          <w:t xml:space="preserve"> §5º do art. 39 do Decreto nº 8.945</w:t>
        </w:r>
        <w:r w:rsidR="003360AD">
          <w:rPr>
            <w:rStyle w:val="Hyperlink"/>
            <w:rFonts w:ascii="Calibri" w:hAnsi="Calibri" w:cs="Calibri"/>
            <w:b/>
            <w:bCs/>
          </w:rPr>
          <w:t xml:space="preserve">, de 27 de dezembro de </w:t>
        </w:r>
        <w:r w:rsidR="003360AD" w:rsidRPr="00B94F8B">
          <w:rPr>
            <w:rStyle w:val="Hyperlink"/>
            <w:rFonts w:ascii="Calibri" w:hAnsi="Calibri" w:cs="Calibri"/>
            <w:b/>
            <w:bCs/>
          </w:rPr>
          <w:t>2016</w:t>
        </w:r>
      </w:hyperlink>
      <w:r w:rsidRPr="00297016">
        <w:rPr>
          <w:rStyle w:val="Hyperlink"/>
          <w:rFonts w:asciiTheme="minorHAnsi" w:hAnsiTheme="minorHAnsi" w:cstheme="minorBidi"/>
          <w:b/>
          <w:bCs/>
          <w:color w:val="auto"/>
        </w:rPr>
        <w:t>)</w:t>
      </w:r>
      <w:r w:rsidRPr="00A56199">
        <w:rPr>
          <w:rFonts w:asciiTheme="minorHAnsi" w:hAnsiTheme="minorHAnsi" w:cstheme="minorHAnsi"/>
          <w:b/>
          <w:bCs/>
          <w:color w:val="3B3838" w:themeColor="background2" w:themeShade="40"/>
        </w:rPr>
        <w:t>;</w:t>
      </w:r>
    </w:p>
    <w:p w14:paraId="7F170CBD" w14:textId="77777777" w:rsidR="005B4EFD" w:rsidRPr="009F0A80" w:rsidRDefault="005B4EFD" w:rsidP="005B4EFD">
      <w:pPr>
        <w:jc w:val="both"/>
        <w:rPr>
          <w:rFonts w:ascii="Calibri" w:hAnsi="Calibri" w:cs="Calibri"/>
          <w:color w:val="3B3838"/>
        </w:rPr>
      </w:pPr>
    </w:p>
    <w:p w14:paraId="3250A0B4" w14:textId="060D5627" w:rsidR="005B4EFD" w:rsidRPr="009F0A80" w:rsidRDefault="005B4EFD" w:rsidP="005B4EFD">
      <w:pPr>
        <w:jc w:val="both"/>
        <w:rPr>
          <w:rFonts w:ascii="Calibri" w:hAnsi="Calibri" w:cs="Calibri"/>
          <w:b/>
          <w:color w:val="3B3838"/>
        </w:rPr>
      </w:pPr>
      <w:r w:rsidRPr="009F0A80">
        <w:rPr>
          <w:rFonts w:ascii="Calibri" w:hAnsi="Calibri" w:cs="Calibri"/>
          <w:b/>
          <w:color w:val="3B3838"/>
        </w:rPr>
        <w:t>(  )</w:t>
      </w:r>
      <w:r w:rsidRPr="009F0A80">
        <w:rPr>
          <w:rFonts w:ascii="Calibri" w:hAnsi="Calibri" w:cs="Calibri"/>
          <w:color w:val="3B3838"/>
        </w:rPr>
        <w:t xml:space="preserve"> </w:t>
      </w:r>
      <w:r w:rsidRPr="009F0A80">
        <w:rPr>
          <w:rFonts w:ascii="Calibri" w:hAnsi="Calibri" w:cs="Calibri"/>
          <w:b/>
          <w:color w:val="3B3838"/>
        </w:rPr>
        <w:t xml:space="preserve">b. Cinco anos como sócio ou diretor de empresa de auditoria independente registrada na </w:t>
      </w:r>
      <w:r w:rsidR="00F04032">
        <w:rPr>
          <w:rFonts w:ascii="Calibri" w:hAnsi="Calibri" w:cs="Calibri"/>
          <w:b/>
          <w:color w:val="3B3838"/>
        </w:rPr>
        <w:t xml:space="preserve">Comissão de Valores Mobiliários - </w:t>
      </w:r>
      <w:r w:rsidRPr="009F0A80">
        <w:rPr>
          <w:rFonts w:ascii="Calibri" w:hAnsi="Calibri" w:cs="Calibri"/>
          <w:b/>
          <w:color w:val="3B3838"/>
        </w:rPr>
        <w:t>CVM</w:t>
      </w:r>
      <w:r>
        <w:rPr>
          <w:rFonts w:ascii="Calibri" w:hAnsi="Calibri" w:cs="Calibri"/>
          <w:b/>
          <w:bCs/>
          <w:color w:val="3B3838"/>
        </w:rPr>
        <w:t xml:space="preserve"> </w:t>
      </w:r>
      <w:r w:rsidRPr="00297016">
        <w:rPr>
          <w:rStyle w:val="Hyperlink"/>
          <w:rFonts w:asciiTheme="minorHAnsi" w:hAnsiTheme="minorHAnsi" w:cstheme="minorBidi"/>
          <w:b/>
          <w:bCs/>
          <w:color w:val="auto"/>
        </w:rPr>
        <w:t>(</w:t>
      </w:r>
      <w:hyperlink r:id="rId17" w:history="1">
        <w:r w:rsidR="003360AD" w:rsidRPr="00B94F8B">
          <w:rPr>
            <w:rStyle w:val="Hyperlink"/>
            <w:rFonts w:ascii="Calibri" w:hAnsi="Calibri" w:cs="Calibri"/>
            <w:b/>
            <w:bCs/>
          </w:rPr>
          <w:t>inciso IV</w:t>
        </w:r>
        <w:r w:rsidR="003360AD">
          <w:rPr>
            <w:rStyle w:val="Hyperlink"/>
            <w:rFonts w:ascii="Calibri" w:hAnsi="Calibri" w:cs="Calibri"/>
            <w:b/>
            <w:bCs/>
          </w:rPr>
          <w:t xml:space="preserve"> do art. 57 c/c </w:t>
        </w:r>
        <w:r w:rsidR="003360AD" w:rsidRPr="00A56199">
          <w:rPr>
            <w:rStyle w:val="Hyperlink"/>
            <w:rFonts w:asciiTheme="minorHAnsi" w:hAnsiTheme="minorHAnsi" w:cstheme="minorBidi"/>
            <w:b/>
            <w:bCs/>
          </w:rPr>
          <w:t>alínea “</w:t>
        </w:r>
        <w:r w:rsidR="003360AD">
          <w:rPr>
            <w:rStyle w:val="Hyperlink"/>
            <w:rFonts w:asciiTheme="minorHAnsi" w:hAnsiTheme="minorHAnsi" w:cstheme="minorBidi"/>
            <w:b/>
            <w:bCs/>
          </w:rPr>
          <w:t>b</w:t>
        </w:r>
        <w:r w:rsidR="003360AD" w:rsidRPr="00A56199">
          <w:rPr>
            <w:rStyle w:val="Hyperlink"/>
            <w:rFonts w:asciiTheme="minorHAnsi" w:hAnsiTheme="minorHAnsi" w:cstheme="minorBidi"/>
            <w:b/>
            <w:bCs/>
          </w:rPr>
          <w:t>”</w:t>
        </w:r>
        <w:r w:rsidR="003360AD">
          <w:rPr>
            <w:rStyle w:val="Hyperlink"/>
            <w:rFonts w:ascii="Calibri" w:hAnsi="Calibri" w:cs="Calibri"/>
            <w:b/>
            <w:bCs/>
          </w:rPr>
          <w:t xml:space="preserve"> inc. IV do</w:t>
        </w:r>
        <w:r w:rsidR="003360AD" w:rsidRPr="00B94F8B">
          <w:rPr>
            <w:rStyle w:val="Hyperlink"/>
            <w:rFonts w:ascii="Calibri" w:hAnsi="Calibri" w:cs="Calibri"/>
            <w:b/>
            <w:bCs/>
          </w:rPr>
          <w:t xml:space="preserve"> §5º do art. 39 do Decreto nº 8.945</w:t>
        </w:r>
        <w:r w:rsidR="003360AD">
          <w:rPr>
            <w:rStyle w:val="Hyperlink"/>
            <w:rFonts w:ascii="Calibri" w:hAnsi="Calibri" w:cs="Calibri"/>
            <w:b/>
            <w:bCs/>
          </w:rPr>
          <w:t xml:space="preserve">, de 27 de dezembro de </w:t>
        </w:r>
        <w:r w:rsidR="003360AD" w:rsidRPr="00B94F8B">
          <w:rPr>
            <w:rStyle w:val="Hyperlink"/>
            <w:rFonts w:ascii="Calibri" w:hAnsi="Calibri" w:cs="Calibri"/>
            <w:b/>
            <w:bCs/>
          </w:rPr>
          <w:t>2016</w:t>
        </w:r>
      </w:hyperlink>
      <w:r w:rsidRPr="00297016">
        <w:rPr>
          <w:rStyle w:val="Hyperlink"/>
          <w:rFonts w:asciiTheme="minorHAnsi" w:hAnsiTheme="minorHAnsi" w:cstheme="minorBidi"/>
          <w:b/>
          <w:bCs/>
          <w:color w:val="auto"/>
        </w:rPr>
        <w:t>)</w:t>
      </w:r>
      <w:r w:rsidRPr="00A56199">
        <w:rPr>
          <w:rFonts w:asciiTheme="minorHAnsi" w:hAnsiTheme="minorHAnsi" w:cstheme="minorHAnsi"/>
          <w:b/>
          <w:bCs/>
          <w:color w:val="3B3838" w:themeColor="background2" w:themeShade="40"/>
        </w:rPr>
        <w:t>;</w:t>
      </w:r>
    </w:p>
    <w:p w14:paraId="5A31DE8C" w14:textId="77777777" w:rsidR="005B4EFD" w:rsidRPr="009F0A80" w:rsidRDefault="005B4EFD" w:rsidP="005B4EFD">
      <w:pPr>
        <w:jc w:val="both"/>
        <w:rPr>
          <w:rFonts w:ascii="Calibri" w:hAnsi="Calibri" w:cs="Calibri"/>
          <w:color w:val="3B3838"/>
        </w:rPr>
      </w:pPr>
    </w:p>
    <w:p w14:paraId="79EE6DA4" w14:textId="281342AA" w:rsidR="000C5775" w:rsidRPr="005B4EFD" w:rsidRDefault="005B4EFD" w:rsidP="008F7CFB">
      <w:pPr>
        <w:jc w:val="both"/>
        <w:rPr>
          <w:rFonts w:ascii="Calibri" w:hAnsi="Calibri" w:cs="Calibri"/>
          <w:b/>
          <w:color w:val="3B3838"/>
        </w:rPr>
      </w:pPr>
      <w:r w:rsidRPr="0A6A478F">
        <w:rPr>
          <w:rFonts w:ascii="Calibri" w:hAnsi="Calibri" w:cs="Calibri"/>
          <w:color w:val="3B3838" w:themeColor="background2" w:themeShade="40"/>
        </w:rPr>
        <w:t xml:space="preserve">(  ) </w:t>
      </w:r>
      <w:r w:rsidRPr="0A6A478F">
        <w:rPr>
          <w:rFonts w:ascii="Calibri" w:hAnsi="Calibri" w:cs="Calibri"/>
          <w:b/>
          <w:color w:val="3B3838" w:themeColor="background2" w:themeShade="40"/>
        </w:rPr>
        <w:t>c. Dez anos como cargo gerencial em área relacionada às atribuições do Comitê de Auditoria Estatutário</w:t>
      </w:r>
      <w:r>
        <w:rPr>
          <w:rFonts w:ascii="Calibri" w:hAnsi="Calibri" w:cs="Calibri"/>
          <w:b/>
          <w:color w:val="3B3838" w:themeColor="background2" w:themeShade="40"/>
        </w:rPr>
        <w:t xml:space="preserve"> </w:t>
      </w:r>
      <w:r w:rsidRPr="00297016">
        <w:rPr>
          <w:rStyle w:val="Hyperlink"/>
          <w:rFonts w:asciiTheme="minorHAnsi" w:hAnsiTheme="minorHAnsi" w:cstheme="minorBidi"/>
          <w:b/>
          <w:bCs/>
          <w:color w:val="auto"/>
        </w:rPr>
        <w:t>(</w:t>
      </w:r>
      <w:hyperlink r:id="rId18" w:history="1">
        <w:r w:rsidR="003360AD" w:rsidRPr="00B94F8B">
          <w:rPr>
            <w:rStyle w:val="Hyperlink"/>
            <w:rFonts w:ascii="Calibri" w:hAnsi="Calibri" w:cs="Calibri"/>
            <w:b/>
            <w:bCs/>
          </w:rPr>
          <w:t>inciso IV</w:t>
        </w:r>
        <w:r w:rsidR="003360AD">
          <w:rPr>
            <w:rStyle w:val="Hyperlink"/>
            <w:rFonts w:ascii="Calibri" w:hAnsi="Calibri" w:cs="Calibri"/>
            <w:b/>
            <w:bCs/>
          </w:rPr>
          <w:t xml:space="preserve"> do art. 57 c/c </w:t>
        </w:r>
        <w:r w:rsidR="003360AD" w:rsidRPr="00A56199">
          <w:rPr>
            <w:rStyle w:val="Hyperlink"/>
            <w:rFonts w:asciiTheme="minorHAnsi" w:hAnsiTheme="minorHAnsi" w:cstheme="minorBidi"/>
            <w:b/>
            <w:bCs/>
          </w:rPr>
          <w:t>alínea “</w:t>
        </w:r>
        <w:r w:rsidR="003360AD">
          <w:rPr>
            <w:rStyle w:val="Hyperlink"/>
            <w:rFonts w:asciiTheme="minorHAnsi" w:hAnsiTheme="minorHAnsi" w:cstheme="minorBidi"/>
            <w:b/>
            <w:bCs/>
          </w:rPr>
          <w:t>c</w:t>
        </w:r>
        <w:r w:rsidR="003360AD" w:rsidRPr="00A56199">
          <w:rPr>
            <w:rStyle w:val="Hyperlink"/>
            <w:rFonts w:asciiTheme="minorHAnsi" w:hAnsiTheme="minorHAnsi" w:cstheme="minorBidi"/>
            <w:b/>
            <w:bCs/>
          </w:rPr>
          <w:t>”</w:t>
        </w:r>
        <w:r w:rsidR="003360AD">
          <w:rPr>
            <w:rStyle w:val="Hyperlink"/>
            <w:rFonts w:ascii="Calibri" w:hAnsi="Calibri" w:cs="Calibri"/>
            <w:b/>
            <w:bCs/>
          </w:rPr>
          <w:t xml:space="preserve"> inc. IV do</w:t>
        </w:r>
        <w:r w:rsidR="003360AD" w:rsidRPr="00B94F8B">
          <w:rPr>
            <w:rStyle w:val="Hyperlink"/>
            <w:rFonts w:ascii="Calibri" w:hAnsi="Calibri" w:cs="Calibri"/>
            <w:b/>
            <w:bCs/>
          </w:rPr>
          <w:t xml:space="preserve"> §5º do art. 39 do Decreto nº 8.945</w:t>
        </w:r>
        <w:r w:rsidR="003360AD">
          <w:rPr>
            <w:rStyle w:val="Hyperlink"/>
            <w:rFonts w:ascii="Calibri" w:hAnsi="Calibri" w:cs="Calibri"/>
            <w:b/>
            <w:bCs/>
          </w:rPr>
          <w:t xml:space="preserve">, de 27 de dezembro de </w:t>
        </w:r>
        <w:r w:rsidR="003360AD" w:rsidRPr="00B94F8B">
          <w:rPr>
            <w:rStyle w:val="Hyperlink"/>
            <w:rFonts w:ascii="Calibri" w:hAnsi="Calibri" w:cs="Calibri"/>
            <w:b/>
            <w:bCs/>
          </w:rPr>
          <w:t>2016</w:t>
        </w:r>
      </w:hyperlink>
      <w:r w:rsidRPr="00297016">
        <w:rPr>
          <w:rStyle w:val="Hyperlink"/>
          <w:rFonts w:asciiTheme="minorHAnsi" w:hAnsiTheme="minorHAnsi" w:cstheme="minorBidi"/>
          <w:b/>
          <w:bCs/>
          <w:color w:val="auto"/>
        </w:rPr>
        <w:t>)</w:t>
      </w:r>
      <w:r>
        <w:rPr>
          <w:rFonts w:asciiTheme="minorHAnsi" w:hAnsiTheme="minorHAnsi" w:cstheme="minorHAnsi"/>
          <w:b/>
          <w:bCs/>
          <w:color w:val="3B3838" w:themeColor="background2" w:themeShade="40"/>
        </w:rPr>
        <w:t>.</w:t>
      </w:r>
    </w:p>
    <w:tbl>
      <w:tblPr>
        <w:tblW w:w="0" w:type="auto"/>
        <w:jc w:val="center"/>
        <w:tblCellMar>
          <w:left w:w="70" w:type="dxa"/>
          <w:right w:w="70" w:type="dxa"/>
        </w:tblCellMar>
        <w:tblLook w:val="04A0" w:firstRow="1" w:lastRow="0" w:firstColumn="1" w:lastColumn="0" w:noHBand="0" w:noVBand="1"/>
      </w:tblPr>
      <w:tblGrid>
        <w:gridCol w:w="1415"/>
        <w:gridCol w:w="1948"/>
        <w:gridCol w:w="1984"/>
        <w:gridCol w:w="3119"/>
        <w:gridCol w:w="2449"/>
      </w:tblGrid>
      <w:tr w:rsidR="000C5775" w:rsidRPr="00B94F8B" w14:paraId="2BA169CD" w14:textId="77777777" w:rsidTr="00B8224B">
        <w:trPr>
          <w:trHeight w:val="315"/>
          <w:jc w:val="center"/>
        </w:trPr>
        <w:tc>
          <w:tcPr>
            <w:tcW w:w="1415" w:type="dxa"/>
          </w:tcPr>
          <w:p w14:paraId="4AF13612" w14:textId="77777777" w:rsidR="000C5775" w:rsidRPr="00B94F8B" w:rsidRDefault="000C5775" w:rsidP="005F6EE0">
            <w:pPr>
              <w:widowControl/>
              <w:suppressAutoHyphens w:val="0"/>
              <w:jc w:val="center"/>
              <w:rPr>
                <w:rFonts w:ascii="Calibri" w:eastAsia="Times New Roman" w:hAnsi="Calibri" w:cs="Calibri"/>
                <w:b/>
                <w:bCs/>
                <w:color w:val="3B3838"/>
                <w:kern w:val="0"/>
                <w:lang w:eastAsia="pt-BR" w:bidi="ar-SA"/>
              </w:rPr>
            </w:pPr>
          </w:p>
        </w:tc>
        <w:tc>
          <w:tcPr>
            <w:tcW w:w="1948" w:type="dxa"/>
          </w:tcPr>
          <w:p w14:paraId="22B4365E" w14:textId="77777777" w:rsidR="000C5775" w:rsidRPr="00B94F8B" w:rsidRDefault="000C5775" w:rsidP="005F6EE0">
            <w:pPr>
              <w:widowControl/>
              <w:suppressAutoHyphens w:val="0"/>
              <w:jc w:val="center"/>
              <w:rPr>
                <w:rFonts w:ascii="Calibri" w:eastAsia="Times New Roman" w:hAnsi="Calibri" w:cs="Calibri"/>
                <w:b/>
                <w:bCs/>
                <w:color w:val="3B3838"/>
                <w:kern w:val="0"/>
                <w:lang w:eastAsia="pt-BR" w:bidi="ar-SA"/>
              </w:rPr>
            </w:pPr>
          </w:p>
        </w:tc>
        <w:tc>
          <w:tcPr>
            <w:tcW w:w="7552" w:type="dxa"/>
            <w:gridSpan w:val="3"/>
            <w:tcBorders>
              <w:top w:val="nil"/>
              <w:left w:val="nil"/>
              <w:bottom w:val="single" w:sz="4" w:space="0" w:color="3B3838"/>
              <w:right w:val="nil"/>
            </w:tcBorders>
            <w:noWrap/>
            <w:vAlign w:val="center"/>
            <w:hideMark/>
          </w:tcPr>
          <w:p w14:paraId="76968837" w14:textId="77777777" w:rsidR="000C5775" w:rsidRDefault="000C5775" w:rsidP="00BD200C">
            <w:pPr>
              <w:widowControl/>
              <w:suppressAutoHyphens w:val="0"/>
              <w:rPr>
                <w:rFonts w:ascii="Calibri" w:eastAsia="Times New Roman" w:hAnsi="Calibri" w:cs="Calibri"/>
                <w:b/>
                <w:bCs/>
                <w:color w:val="3B3838"/>
                <w:kern w:val="0"/>
                <w:lang w:eastAsia="pt-BR" w:bidi="ar-SA"/>
              </w:rPr>
            </w:pPr>
          </w:p>
          <w:p w14:paraId="07F49E8B" w14:textId="77777777" w:rsidR="000C5775" w:rsidRPr="00B94F8B" w:rsidRDefault="000C5775" w:rsidP="00BD200C">
            <w:pPr>
              <w:widowControl/>
              <w:suppressAutoHyphens w:val="0"/>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E</w:t>
            </w:r>
            <w:r w:rsidRPr="00B94F8B">
              <w:rPr>
                <w:rFonts w:ascii="Calibri" w:eastAsia="Times New Roman" w:hAnsi="Calibri" w:cs="Calibri"/>
                <w:b/>
                <w:bCs/>
                <w:color w:val="3B3838"/>
                <w:kern w:val="0"/>
                <w:lang w:eastAsia="pt-BR" w:bidi="ar-SA"/>
              </w:rPr>
              <w:t>xperiência profissional declarada</w:t>
            </w:r>
          </w:p>
          <w:p w14:paraId="4E72F803" w14:textId="77777777" w:rsidR="000C5775" w:rsidRPr="00B94F8B" w:rsidRDefault="000C5775" w:rsidP="00C3714C">
            <w:pPr>
              <w:widowControl/>
              <w:suppressAutoHyphens w:val="0"/>
              <w:jc w:val="center"/>
              <w:rPr>
                <w:rFonts w:ascii="Calibri" w:eastAsia="Times New Roman" w:hAnsi="Calibri" w:cs="Calibri"/>
                <w:b/>
                <w:bCs/>
                <w:color w:val="3B3838"/>
                <w:kern w:val="0"/>
                <w:lang w:eastAsia="pt-BR" w:bidi="ar-SA"/>
              </w:rPr>
            </w:pPr>
          </w:p>
        </w:tc>
      </w:tr>
      <w:tr w:rsidR="000C5775" w:rsidRPr="00B94F8B" w14:paraId="47BB1985" w14:textId="77777777" w:rsidTr="00B8224B">
        <w:trPr>
          <w:trHeight w:val="855"/>
          <w:jc w:val="center"/>
        </w:trPr>
        <w:tc>
          <w:tcPr>
            <w:tcW w:w="1415" w:type="dxa"/>
            <w:tcBorders>
              <w:top w:val="single" w:sz="4" w:space="0" w:color="auto"/>
              <w:left w:val="single" w:sz="4" w:space="0" w:color="auto"/>
              <w:bottom w:val="single" w:sz="4" w:space="0" w:color="auto"/>
              <w:right w:val="single" w:sz="4" w:space="0" w:color="auto"/>
            </w:tcBorders>
            <w:vAlign w:val="center"/>
          </w:tcPr>
          <w:p w14:paraId="6A64A7B9" w14:textId="77777777" w:rsidR="000C5775" w:rsidRDefault="000C5775" w:rsidP="005747E1">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 xml:space="preserve">Alínea </w:t>
            </w:r>
          </w:p>
          <w:p w14:paraId="328364A3" w14:textId="77777777" w:rsidR="000C5775" w:rsidRPr="00B94F8B" w:rsidRDefault="000C5775" w:rsidP="005747E1">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selecionada</w:t>
            </w:r>
          </w:p>
        </w:tc>
        <w:tc>
          <w:tcPr>
            <w:tcW w:w="1948" w:type="dxa"/>
            <w:tcBorders>
              <w:top w:val="single" w:sz="4" w:space="0" w:color="auto"/>
              <w:left w:val="single" w:sz="4" w:space="0" w:color="auto"/>
              <w:bottom w:val="single" w:sz="4" w:space="0" w:color="auto"/>
              <w:right w:val="single" w:sz="4" w:space="0" w:color="auto"/>
            </w:tcBorders>
            <w:vAlign w:val="center"/>
          </w:tcPr>
          <w:p w14:paraId="75B8816D" w14:textId="77777777" w:rsidR="000C5775" w:rsidRDefault="000C5775" w:rsidP="00581944">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Data de início da</w:t>
            </w:r>
          </w:p>
          <w:p w14:paraId="424A25FD" w14:textId="77777777" w:rsidR="000C5775" w:rsidRDefault="000C5775" w:rsidP="00581944">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função declarada</w:t>
            </w:r>
          </w:p>
          <w:p w14:paraId="31A02A43" w14:textId="77777777" w:rsidR="000C5775" w:rsidRPr="00B94F8B" w:rsidRDefault="000C5775" w:rsidP="00581944">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(dia, mês e ano)</w:t>
            </w:r>
          </w:p>
        </w:tc>
        <w:tc>
          <w:tcPr>
            <w:tcW w:w="1984" w:type="dxa"/>
            <w:tcBorders>
              <w:top w:val="single" w:sz="4" w:space="0" w:color="auto"/>
              <w:left w:val="single" w:sz="4" w:space="0" w:color="auto"/>
              <w:bottom w:val="single" w:sz="4" w:space="0" w:color="auto"/>
            </w:tcBorders>
          </w:tcPr>
          <w:p w14:paraId="68820D86" w14:textId="77777777" w:rsidR="000C5775" w:rsidRDefault="000C5775" w:rsidP="00D8717F">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 xml:space="preserve">Data fim da função declarada </w:t>
            </w:r>
          </w:p>
          <w:p w14:paraId="604DCEEE" w14:textId="77777777" w:rsidR="000C5775" w:rsidRPr="00B94F8B" w:rsidRDefault="000C5775" w:rsidP="00D8717F">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(dia, mês e ano)</w:t>
            </w:r>
          </w:p>
        </w:tc>
        <w:tc>
          <w:tcPr>
            <w:tcW w:w="3119" w:type="dxa"/>
            <w:tcBorders>
              <w:top w:val="single" w:sz="4" w:space="0" w:color="auto"/>
              <w:left w:val="single" w:sz="4" w:space="0" w:color="auto"/>
              <w:bottom w:val="single" w:sz="4" w:space="0" w:color="auto"/>
              <w:right w:val="single" w:sz="4" w:space="0" w:color="auto"/>
            </w:tcBorders>
            <w:vAlign w:val="center"/>
          </w:tcPr>
          <w:p w14:paraId="240866F7" w14:textId="1FF763CD" w:rsidR="00F04032" w:rsidRPr="00DE5C42" w:rsidRDefault="000C5775" w:rsidP="00DE5C42">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Função exercida</w:t>
            </w:r>
          </w:p>
        </w:tc>
        <w:tc>
          <w:tcPr>
            <w:tcW w:w="2449" w:type="dxa"/>
            <w:tcBorders>
              <w:top w:val="single" w:sz="4" w:space="0" w:color="3B3838"/>
              <w:left w:val="single" w:sz="4" w:space="0" w:color="auto"/>
              <w:bottom w:val="single" w:sz="4" w:space="0" w:color="3B3838"/>
              <w:right w:val="single" w:sz="4" w:space="0" w:color="3B3838"/>
            </w:tcBorders>
            <w:vAlign w:val="center"/>
          </w:tcPr>
          <w:p w14:paraId="7162D7C9" w14:textId="77777777" w:rsidR="000C5775" w:rsidRDefault="000C5775" w:rsidP="005747E1">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Documento</w:t>
            </w:r>
          </w:p>
          <w:p w14:paraId="77FD33DA" w14:textId="77777777" w:rsidR="000C5775" w:rsidRPr="00B94F8B" w:rsidRDefault="000C5775" w:rsidP="005747E1">
            <w:pPr>
              <w:widowControl/>
              <w:suppressAutoHyphens w:val="0"/>
              <w:jc w:val="center"/>
              <w:rPr>
                <w:rFonts w:ascii="Calibri" w:eastAsia="Times New Roman" w:hAnsi="Calibri" w:cs="Calibri"/>
                <w:b/>
                <w:bCs/>
                <w:color w:val="3B3838"/>
                <w:kern w:val="0"/>
                <w:lang w:eastAsia="pt-BR" w:bidi="ar-SA"/>
              </w:rPr>
            </w:pPr>
            <w:r>
              <w:rPr>
                <w:rFonts w:ascii="Calibri" w:eastAsia="Times New Roman" w:hAnsi="Calibri" w:cs="Calibri"/>
                <w:b/>
                <w:bCs/>
                <w:color w:val="3B3838"/>
                <w:kern w:val="0"/>
                <w:lang w:eastAsia="pt-BR" w:bidi="ar-SA"/>
              </w:rPr>
              <w:t>Comprobatório</w:t>
            </w:r>
          </w:p>
        </w:tc>
      </w:tr>
      <w:tr w:rsidR="000C5775" w:rsidRPr="00B94F8B" w14:paraId="5B6ACE13" w14:textId="77777777" w:rsidTr="00B8224B">
        <w:trPr>
          <w:trHeight w:val="315"/>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6FCEEFBC"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48" w:type="dxa"/>
            <w:tcBorders>
              <w:top w:val="single" w:sz="4" w:space="0" w:color="auto"/>
              <w:left w:val="single" w:sz="4" w:space="0" w:color="auto"/>
              <w:bottom w:val="single" w:sz="4" w:space="0" w:color="auto"/>
              <w:right w:val="single" w:sz="4" w:space="0" w:color="auto"/>
            </w:tcBorders>
            <w:noWrap/>
            <w:vAlign w:val="center"/>
          </w:tcPr>
          <w:p w14:paraId="70CFF921" w14:textId="77777777" w:rsidR="000C5775" w:rsidRPr="00B94F8B" w:rsidRDefault="000C5775" w:rsidP="00581944">
            <w:pPr>
              <w:widowControl/>
              <w:suppressAutoHyphens w:val="0"/>
              <w:rPr>
                <w:rFonts w:ascii="Calibri" w:eastAsia="Times New Roman" w:hAnsi="Calibri" w:cs="Calibri"/>
                <w:color w:val="3B3838"/>
                <w:kern w:val="0"/>
                <w:lang w:eastAsia="pt-BR" w:bidi="ar-SA"/>
              </w:rPr>
            </w:pPr>
          </w:p>
        </w:tc>
        <w:tc>
          <w:tcPr>
            <w:tcW w:w="1984" w:type="dxa"/>
            <w:tcBorders>
              <w:top w:val="single" w:sz="4" w:space="0" w:color="auto"/>
              <w:left w:val="single" w:sz="4" w:space="0" w:color="auto"/>
              <w:bottom w:val="single" w:sz="4" w:space="0" w:color="auto"/>
            </w:tcBorders>
          </w:tcPr>
          <w:p w14:paraId="75954E50"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3119" w:type="dxa"/>
            <w:tcBorders>
              <w:top w:val="single" w:sz="4" w:space="0" w:color="auto"/>
              <w:left w:val="single" w:sz="4" w:space="0" w:color="auto"/>
              <w:bottom w:val="single" w:sz="4" w:space="0" w:color="auto"/>
              <w:right w:val="single" w:sz="4" w:space="0" w:color="auto"/>
            </w:tcBorders>
          </w:tcPr>
          <w:p w14:paraId="7BEA3F7B"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2449" w:type="dxa"/>
            <w:tcBorders>
              <w:top w:val="single" w:sz="4" w:space="0" w:color="3B3838"/>
              <w:left w:val="single" w:sz="4" w:space="0" w:color="auto"/>
              <w:bottom w:val="single" w:sz="4" w:space="0" w:color="3B3838"/>
              <w:right w:val="single" w:sz="4" w:space="0" w:color="3B3838"/>
            </w:tcBorders>
            <w:vAlign w:val="center"/>
          </w:tcPr>
          <w:p w14:paraId="64924B97"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r>
      <w:tr w:rsidR="000C5775" w:rsidRPr="00B94F8B" w14:paraId="67A5F4CA" w14:textId="77777777" w:rsidTr="00B8224B">
        <w:trPr>
          <w:trHeight w:val="315"/>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2B709029"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48" w:type="dxa"/>
            <w:tcBorders>
              <w:top w:val="single" w:sz="4" w:space="0" w:color="auto"/>
              <w:left w:val="single" w:sz="4" w:space="0" w:color="auto"/>
              <w:bottom w:val="single" w:sz="4" w:space="0" w:color="auto"/>
              <w:right w:val="single" w:sz="4" w:space="0" w:color="auto"/>
            </w:tcBorders>
            <w:noWrap/>
            <w:vAlign w:val="center"/>
          </w:tcPr>
          <w:p w14:paraId="185745E5" w14:textId="77777777" w:rsidR="000C5775" w:rsidRPr="00B94F8B" w:rsidRDefault="000C5775" w:rsidP="00581944">
            <w:pPr>
              <w:widowControl/>
              <w:suppressAutoHyphens w:val="0"/>
              <w:rPr>
                <w:rFonts w:ascii="Calibri" w:eastAsia="Times New Roman" w:hAnsi="Calibri" w:cs="Calibri"/>
                <w:color w:val="3B3838"/>
                <w:kern w:val="0"/>
                <w:lang w:eastAsia="pt-BR" w:bidi="ar-SA"/>
              </w:rPr>
            </w:pPr>
          </w:p>
        </w:tc>
        <w:tc>
          <w:tcPr>
            <w:tcW w:w="1984" w:type="dxa"/>
            <w:tcBorders>
              <w:top w:val="single" w:sz="4" w:space="0" w:color="auto"/>
              <w:left w:val="single" w:sz="4" w:space="0" w:color="auto"/>
              <w:bottom w:val="single" w:sz="4" w:space="0" w:color="auto"/>
            </w:tcBorders>
          </w:tcPr>
          <w:p w14:paraId="6721233A"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3119" w:type="dxa"/>
            <w:tcBorders>
              <w:top w:val="single" w:sz="4" w:space="0" w:color="auto"/>
              <w:left w:val="single" w:sz="4" w:space="0" w:color="auto"/>
              <w:bottom w:val="single" w:sz="4" w:space="0" w:color="auto"/>
              <w:right w:val="single" w:sz="4" w:space="0" w:color="auto"/>
            </w:tcBorders>
          </w:tcPr>
          <w:p w14:paraId="7D515B62"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2449" w:type="dxa"/>
            <w:tcBorders>
              <w:top w:val="single" w:sz="4" w:space="0" w:color="3B3838"/>
              <w:left w:val="single" w:sz="4" w:space="0" w:color="auto"/>
              <w:bottom w:val="single" w:sz="4" w:space="0" w:color="3B3838"/>
              <w:right w:val="single" w:sz="4" w:space="0" w:color="3B3838"/>
            </w:tcBorders>
            <w:vAlign w:val="center"/>
          </w:tcPr>
          <w:p w14:paraId="352BAD59"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r>
      <w:tr w:rsidR="000C5775" w:rsidRPr="00B94F8B" w14:paraId="404D8388" w14:textId="77777777" w:rsidTr="00B8224B">
        <w:trPr>
          <w:trHeight w:val="315"/>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64ACD1D5"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48" w:type="dxa"/>
            <w:tcBorders>
              <w:top w:val="single" w:sz="4" w:space="0" w:color="auto"/>
              <w:left w:val="single" w:sz="4" w:space="0" w:color="auto"/>
              <w:bottom w:val="single" w:sz="4" w:space="0" w:color="auto"/>
              <w:right w:val="single" w:sz="4" w:space="0" w:color="auto"/>
            </w:tcBorders>
            <w:noWrap/>
            <w:vAlign w:val="center"/>
          </w:tcPr>
          <w:p w14:paraId="54FABA29"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84" w:type="dxa"/>
            <w:tcBorders>
              <w:top w:val="single" w:sz="4" w:space="0" w:color="auto"/>
              <w:left w:val="single" w:sz="4" w:space="0" w:color="auto"/>
              <w:bottom w:val="single" w:sz="4" w:space="0" w:color="auto"/>
            </w:tcBorders>
          </w:tcPr>
          <w:p w14:paraId="31C4924F"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3119" w:type="dxa"/>
            <w:tcBorders>
              <w:top w:val="single" w:sz="4" w:space="0" w:color="auto"/>
              <w:left w:val="single" w:sz="4" w:space="0" w:color="auto"/>
              <w:bottom w:val="single" w:sz="4" w:space="0" w:color="auto"/>
              <w:right w:val="single" w:sz="4" w:space="0" w:color="auto"/>
            </w:tcBorders>
          </w:tcPr>
          <w:p w14:paraId="5D2DAB40"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2449" w:type="dxa"/>
            <w:tcBorders>
              <w:top w:val="single" w:sz="4" w:space="0" w:color="3B3838"/>
              <w:left w:val="single" w:sz="4" w:space="0" w:color="auto"/>
              <w:bottom w:val="single" w:sz="4" w:space="0" w:color="3B3838"/>
              <w:right w:val="single" w:sz="4" w:space="0" w:color="3B3838"/>
            </w:tcBorders>
            <w:vAlign w:val="center"/>
          </w:tcPr>
          <w:p w14:paraId="3C0FAC30"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r>
      <w:tr w:rsidR="000C5775" w:rsidRPr="00B94F8B" w14:paraId="4670B6A9" w14:textId="77777777" w:rsidTr="00B8224B">
        <w:trPr>
          <w:trHeight w:val="315"/>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78BBC6EE"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48" w:type="dxa"/>
            <w:tcBorders>
              <w:top w:val="single" w:sz="4" w:space="0" w:color="auto"/>
              <w:left w:val="single" w:sz="4" w:space="0" w:color="auto"/>
              <w:bottom w:val="single" w:sz="4" w:space="0" w:color="auto"/>
              <w:right w:val="single" w:sz="4" w:space="0" w:color="auto"/>
            </w:tcBorders>
            <w:noWrap/>
            <w:vAlign w:val="center"/>
          </w:tcPr>
          <w:p w14:paraId="56CB8016"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84" w:type="dxa"/>
            <w:tcBorders>
              <w:top w:val="single" w:sz="4" w:space="0" w:color="auto"/>
              <w:left w:val="single" w:sz="4" w:space="0" w:color="auto"/>
              <w:bottom w:val="single" w:sz="4" w:space="0" w:color="auto"/>
            </w:tcBorders>
          </w:tcPr>
          <w:p w14:paraId="57FDADEC"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3119" w:type="dxa"/>
            <w:tcBorders>
              <w:top w:val="single" w:sz="4" w:space="0" w:color="auto"/>
              <w:left w:val="single" w:sz="4" w:space="0" w:color="auto"/>
              <w:bottom w:val="single" w:sz="4" w:space="0" w:color="auto"/>
              <w:right w:val="single" w:sz="4" w:space="0" w:color="auto"/>
            </w:tcBorders>
          </w:tcPr>
          <w:p w14:paraId="3A062016"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2449" w:type="dxa"/>
            <w:tcBorders>
              <w:top w:val="single" w:sz="4" w:space="0" w:color="3B3838"/>
              <w:left w:val="single" w:sz="4" w:space="0" w:color="auto"/>
              <w:bottom w:val="single" w:sz="4" w:space="0" w:color="3B3838"/>
              <w:right w:val="single" w:sz="4" w:space="0" w:color="3B3838"/>
            </w:tcBorders>
            <w:vAlign w:val="center"/>
          </w:tcPr>
          <w:p w14:paraId="1809AE4E"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r>
      <w:tr w:rsidR="000C5775" w:rsidRPr="00B94F8B" w14:paraId="41EF1352" w14:textId="77777777" w:rsidTr="00B8224B">
        <w:trPr>
          <w:trHeight w:val="315"/>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6D1C4071"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48" w:type="dxa"/>
            <w:tcBorders>
              <w:top w:val="single" w:sz="4" w:space="0" w:color="auto"/>
              <w:left w:val="single" w:sz="4" w:space="0" w:color="auto"/>
              <w:bottom w:val="single" w:sz="4" w:space="0" w:color="auto"/>
              <w:right w:val="single" w:sz="4" w:space="0" w:color="auto"/>
            </w:tcBorders>
            <w:noWrap/>
            <w:vAlign w:val="center"/>
          </w:tcPr>
          <w:p w14:paraId="6FE12117"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84" w:type="dxa"/>
            <w:tcBorders>
              <w:top w:val="single" w:sz="4" w:space="0" w:color="auto"/>
              <w:left w:val="single" w:sz="4" w:space="0" w:color="auto"/>
              <w:bottom w:val="single" w:sz="4" w:space="0" w:color="auto"/>
            </w:tcBorders>
          </w:tcPr>
          <w:p w14:paraId="2ABF5AE1"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3119" w:type="dxa"/>
            <w:tcBorders>
              <w:top w:val="single" w:sz="4" w:space="0" w:color="auto"/>
              <w:left w:val="single" w:sz="4" w:space="0" w:color="auto"/>
              <w:bottom w:val="single" w:sz="4" w:space="0" w:color="auto"/>
              <w:right w:val="single" w:sz="4" w:space="0" w:color="auto"/>
            </w:tcBorders>
          </w:tcPr>
          <w:p w14:paraId="0A0E3665"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2449" w:type="dxa"/>
            <w:tcBorders>
              <w:top w:val="single" w:sz="4" w:space="0" w:color="3B3838"/>
              <w:left w:val="single" w:sz="4" w:space="0" w:color="auto"/>
              <w:bottom w:val="single" w:sz="4" w:space="0" w:color="3B3838"/>
              <w:right w:val="single" w:sz="4" w:space="0" w:color="3B3838"/>
            </w:tcBorders>
            <w:vAlign w:val="center"/>
          </w:tcPr>
          <w:p w14:paraId="5E496D33"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r>
      <w:tr w:rsidR="000C5775" w:rsidRPr="00B94F8B" w14:paraId="749E2815" w14:textId="77777777" w:rsidTr="00B8224B">
        <w:trPr>
          <w:trHeight w:val="315"/>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0BC509CF"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48" w:type="dxa"/>
            <w:tcBorders>
              <w:top w:val="single" w:sz="4" w:space="0" w:color="auto"/>
              <w:left w:val="single" w:sz="4" w:space="0" w:color="auto"/>
              <w:bottom w:val="single" w:sz="4" w:space="0" w:color="auto"/>
              <w:right w:val="single" w:sz="4" w:space="0" w:color="auto"/>
            </w:tcBorders>
            <w:noWrap/>
            <w:vAlign w:val="center"/>
          </w:tcPr>
          <w:p w14:paraId="2115F596"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1984" w:type="dxa"/>
            <w:tcBorders>
              <w:top w:val="single" w:sz="4" w:space="0" w:color="auto"/>
              <w:left w:val="single" w:sz="4" w:space="0" w:color="auto"/>
              <w:bottom w:val="single" w:sz="4" w:space="0" w:color="auto"/>
            </w:tcBorders>
          </w:tcPr>
          <w:p w14:paraId="627B357C"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3119" w:type="dxa"/>
            <w:tcBorders>
              <w:top w:val="single" w:sz="4" w:space="0" w:color="auto"/>
              <w:left w:val="single" w:sz="4" w:space="0" w:color="auto"/>
              <w:bottom w:val="single" w:sz="4" w:space="0" w:color="auto"/>
              <w:right w:val="single" w:sz="4" w:space="0" w:color="auto"/>
            </w:tcBorders>
          </w:tcPr>
          <w:p w14:paraId="2BBFC684"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c>
          <w:tcPr>
            <w:tcW w:w="2449" w:type="dxa"/>
            <w:tcBorders>
              <w:top w:val="single" w:sz="4" w:space="0" w:color="3B3838"/>
              <w:left w:val="single" w:sz="4" w:space="0" w:color="auto"/>
              <w:bottom w:val="single" w:sz="4" w:space="0" w:color="3B3838"/>
              <w:right w:val="single" w:sz="4" w:space="0" w:color="3B3838"/>
            </w:tcBorders>
            <w:vAlign w:val="center"/>
          </w:tcPr>
          <w:p w14:paraId="772F8214" w14:textId="77777777" w:rsidR="000C5775" w:rsidRPr="00B94F8B" w:rsidRDefault="000C5775" w:rsidP="001321FA">
            <w:pPr>
              <w:widowControl/>
              <w:suppressAutoHyphens w:val="0"/>
              <w:rPr>
                <w:rFonts w:ascii="Calibri" w:eastAsia="Times New Roman" w:hAnsi="Calibri" w:cs="Calibri"/>
                <w:color w:val="3B3838"/>
                <w:kern w:val="0"/>
                <w:lang w:eastAsia="pt-BR" w:bidi="ar-SA"/>
              </w:rPr>
            </w:pPr>
          </w:p>
        </w:tc>
      </w:tr>
    </w:tbl>
    <w:p w14:paraId="7274A057" w14:textId="77777777" w:rsidR="000C5775" w:rsidRPr="00B94F8B" w:rsidRDefault="000C5775" w:rsidP="00A40A75">
      <w:pPr>
        <w:pStyle w:val="Contedodetabela"/>
        <w:snapToGrid w:val="0"/>
        <w:jc w:val="both"/>
        <w:rPr>
          <w:rFonts w:ascii="Calibri" w:hAnsi="Calibri" w:cs="Calibri"/>
          <w:i/>
          <w:color w:val="3B3838"/>
        </w:rPr>
      </w:pPr>
    </w:p>
    <w:p w14:paraId="7C5E9EEC" w14:textId="4F0DFADC" w:rsidR="00A87F83" w:rsidRPr="00E26195" w:rsidRDefault="00A87F83" w:rsidP="00A87F83">
      <w:pPr>
        <w:pStyle w:val="Contedodetabela"/>
        <w:numPr>
          <w:ilvl w:val="0"/>
          <w:numId w:val="15"/>
        </w:numPr>
        <w:snapToGrid w:val="0"/>
        <w:ind w:left="360"/>
        <w:jc w:val="both"/>
      </w:pPr>
      <w:r w:rsidRPr="60AB7A7F">
        <w:rPr>
          <w:rFonts w:ascii="Calibri" w:eastAsia="Calibri" w:hAnsi="Calibri" w:cs="Calibri"/>
          <w:color w:val="3B3838" w:themeColor="background2" w:themeShade="40"/>
        </w:rPr>
        <w:t xml:space="preserve">Sem prejuízo do envio de currículo detalhado, solicita-se informar, no campo abaixo detalhes sobre sua atuação profissional (pública ou privada), eventual participação em Conselhos de Administração, Conselhos Fiscais ou </w:t>
      </w:r>
      <w:r w:rsidR="00C24184">
        <w:rPr>
          <w:rFonts w:ascii="Calibri" w:eastAsia="Calibri" w:hAnsi="Calibri" w:cs="Calibri"/>
          <w:color w:val="3B3838" w:themeColor="background2" w:themeShade="40"/>
        </w:rPr>
        <w:t>C</w:t>
      </w:r>
      <w:r w:rsidRPr="60AB7A7F">
        <w:rPr>
          <w:rFonts w:ascii="Calibri" w:eastAsia="Calibri" w:hAnsi="Calibri" w:cs="Calibri"/>
          <w:color w:val="3B3838" w:themeColor="background2" w:themeShade="40"/>
        </w:rPr>
        <w:t>omitês estatutários e participação societária própria ou de parentes até o terceiro grau nos últimos três anos.</w:t>
      </w:r>
    </w:p>
    <w:p w14:paraId="5A76FE07" w14:textId="77777777" w:rsidR="00E26195" w:rsidRPr="00317470" w:rsidRDefault="00E26195" w:rsidP="00E26195">
      <w:pPr>
        <w:pStyle w:val="Contedodetabela"/>
        <w:snapToGrid w:val="0"/>
        <w:ind w:left="360"/>
        <w:jc w:val="both"/>
      </w:pPr>
    </w:p>
    <w:p w14:paraId="469CAA9A" w14:textId="2947AD8B" w:rsidR="00442170" w:rsidRDefault="00A87F83" w:rsidP="00A87F83">
      <w:pPr>
        <w:pStyle w:val="Contedodetabela"/>
        <w:snapToGrid w:val="0"/>
        <w:jc w:val="both"/>
        <w:rPr>
          <w:rFonts w:asciiTheme="minorHAnsi" w:hAnsiTheme="minorHAnsi" w:cstheme="minorBidi"/>
          <w:color w:val="3B3838" w:themeColor="background2" w:themeShade="40"/>
        </w:rPr>
      </w:pPr>
      <w:r w:rsidRPr="60AB7A7F">
        <w:rPr>
          <w:rFonts w:asciiTheme="minorHAnsi" w:hAnsiTheme="minorHAnsi" w:cstheme="minorBidi"/>
          <w:color w:val="3B3838" w:themeColor="background2" w:themeShade="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Bidi"/>
          <w:color w:val="3B3838" w:themeColor="background2" w:themeShade="40"/>
        </w:rPr>
        <w:t>_</w:t>
      </w:r>
    </w:p>
    <w:p w14:paraId="7DB7DE16" w14:textId="5EB58FCF" w:rsidR="00E26195" w:rsidRDefault="00E26195" w:rsidP="00A87F83">
      <w:pPr>
        <w:pStyle w:val="Contedodetabela"/>
        <w:snapToGrid w:val="0"/>
        <w:jc w:val="both"/>
        <w:rPr>
          <w:rFonts w:asciiTheme="minorHAnsi" w:hAnsiTheme="minorHAnsi" w:cstheme="minorBidi"/>
          <w:color w:val="3B3838" w:themeColor="background2" w:themeShade="40"/>
        </w:rPr>
      </w:pPr>
      <w:r w:rsidRPr="60AB7A7F">
        <w:rPr>
          <w:rFonts w:asciiTheme="minorHAnsi" w:hAnsiTheme="minorHAnsi" w:cstheme="minorBidi"/>
          <w:color w:val="3B3838" w:themeColor="background2" w:themeShade="40"/>
        </w:rPr>
        <w:t>____________________________________________________________________________________________</w:t>
      </w:r>
    </w:p>
    <w:p w14:paraId="6C092E58" w14:textId="77777777" w:rsidR="00442170" w:rsidRPr="00442170" w:rsidRDefault="00442170" w:rsidP="00412900">
      <w:pPr>
        <w:pStyle w:val="Contedodetabela"/>
        <w:snapToGrid w:val="0"/>
        <w:jc w:val="both"/>
        <w:rPr>
          <w:rFonts w:asciiTheme="minorHAnsi" w:hAnsiTheme="minorHAnsi" w:cstheme="minorHAnsi"/>
          <w:color w:val="3B3838"/>
        </w:rPr>
      </w:pPr>
    </w:p>
    <w:p w14:paraId="7F382D67" w14:textId="159764F8" w:rsidR="000C5775" w:rsidRPr="00435487" w:rsidRDefault="000C5775" w:rsidP="00435487">
      <w:pPr>
        <w:pStyle w:val="Contedodetabela"/>
        <w:numPr>
          <w:ilvl w:val="0"/>
          <w:numId w:val="11"/>
        </w:numPr>
        <w:snapToGrid w:val="0"/>
        <w:jc w:val="both"/>
        <w:rPr>
          <w:rFonts w:asciiTheme="minorHAnsi" w:hAnsiTheme="minorHAnsi" w:cstheme="minorHAnsi"/>
          <w:color w:val="3B3838"/>
        </w:rPr>
      </w:pPr>
      <w:r w:rsidRPr="00435487">
        <w:rPr>
          <w:rFonts w:asciiTheme="minorHAnsi" w:hAnsiTheme="minorHAnsi" w:cstheme="minorBidi"/>
          <w:color w:val="3B3838" w:themeColor="background2" w:themeShade="40"/>
        </w:rPr>
        <w:t>Exemplos de documentos comprobatórios a serem apresentados para os requerimentos constantes dos itens (“a” - “c”):</w:t>
      </w:r>
    </w:p>
    <w:p w14:paraId="2932B5BD" w14:textId="77777777" w:rsidR="000C5775" w:rsidRPr="00435487" w:rsidRDefault="000C5775" w:rsidP="00435487">
      <w:pPr>
        <w:pStyle w:val="Contedodetabela"/>
        <w:numPr>
          <w:ilvl w:val="1"/>
          <w:numId w:val="11"/>
        </w:numPr>
        <w:snapToGrid w:val="0"/>
        <w:jc w:val="both"/>
        <w:rPr>
          <w:rFonts w:asciiTheme="minorHAnsi" w:hAnsiTheme="minorHAnsi" w:cstheme="minorHAnsi"/>
          <w:color w:val="3B3838"/>
        </w:rPr>
      </w:pPr>
      <w:r w:rsidRPr="00435487">
        <w:rPr>
          <w:rFonts w:asciiTheme="minorHAnsi" w:hAnsiTheme="minorHAnsi" w:cstheme="minorHAnsi"/>
          <w:color w:val="3B3838" w:themeColor="background2" w:themeShade="40"/>
        </w:rPr>
        <w:t>Portarias de nomeação e de exoneração ou extrato de sistema de gestão pessoas com a contagem efetiva de exercício;</w:t>
      </w:r>
    </w:p>
    <w:p w14:paraId="1972EE1A" w14:textId="77777777" w:rsidR="000C5775" w:rsidRPr="00435487" w:rsidRDefault="000C5775" w:rsidP="00435487">
      <w:pPr>
        <w:pStyle w:val="Contedodetabela"/>
        <w:numPr>
          <w:ilvl w:val="1"/>
          <w:numId w:val="11"/>
        </w:numPr>
        <w:snapToGrid w:val="0"/>
        <w:jc w:val="both"/>
        <w:rPr>
          <w:rFonts w:asciiTheme="minorHAnsi" w:hAnsiTheme="minorHAnsi" w:cstheme="minorHAnsi"/>
          <w:color w:val="3B3838"/>
        </w:rPr>
      </w:pPr>
      <w:r w:rsidRPr="00435487">
        <w:rPr>
          <w:rFonts w:asciiTheme="minorHAnsi" w:hAnsiTheme="minorHAnsi" w:cstheme="minorHAnsi"/>
          <w:iCs/>
          <w:color w:val="3B3838"/>
        </w:rPr>
        <w:t>Declaração da empresa/órgão/instituição onde tenha atuado profissionalmente;</w:t>
      </w:r>
    </w:p>
    <w:p w14:paraId="69251823" w14:textId="77777777" w:rsidR="000C5775" w:rsidRPr="0001628C" w:rsidRDefault="000C5775" w:rsidP="00435487">
      <w:pPr>
        <w:pStyle w:val="Contedodetabela"/>
        <w:numPr>
          <w:ilvl w:val="1"/>
          <w:numId w:val="11"/>
        </w:numPr>
        <w:snapToGrid w:val="0"/>
        <w:jc w:val="both"/>
        <w:rPr>
          <w:rFonts w:asciiTheme="minorHAnsi" w:hAnsiTheme="minorHAnsi" w:cstheme="minorHAnsi"/>
          <w:iCs/>
          <w:color w:val="3B3838"/>
          <w:kern w:val="2"/>
        </w:rPr>
      </w:pPr>
      <w:r w:rsidRPr="0001628C">
        <w:rPr>
          <w:rFonts w:asciiTheme="minorHAnsi" w:hAnsiTheme="minorHAnsi" w:cstheme="minorHAnsi"/>
          <w:iCs/>
          <w:color w:val="3B3838"/>
        </w:rPr>
        <w:t xml:space="preserve">Registros de contratos de trabalho na Carteira Nacional de Trabalho e Previdência Social </w:t>
      </w:r>
      <w:r w:rsidRPr="0001628C">
        <w:rPr>
          <w:rFonts w:asciiTheme="minorHAnsi" w:hAnsiTheme="minorHAnsi" w:cstheme="minorHAnsi"/>
          <w:b/>
          <w:bCs/>
          <w:color w:val="3B3838"/>
        </w:rPr>
        <w:t>–</w:t>
      </w:r>
      <w:r w:rsidRPr="0001628C" w:rsidDel="005649D7">
        <w:rPr>
          <w:rFonts w:asciiTheme="minorHAnsi" w:hAnsiTheme="minorHAnsi" w:cstheme="minorHAnsi"/>
          <w:iCs/>
          <w:color w:val="3B3838"/>
        </w:rPr>
        <w:t xml:space="preserve"> </w:t>
      </w:r>
      <w:r w:rsidRPr="0001628C">
        <w:rPr>
          <w:rFonts w:asciiTheme="minorHAnsi" w:hAnsiTheme="minorHAnsi" w:cstheme="minorHAnsi"/>
          <w:iCs/>
          <w:color w:val="3B3838"/>
        </w:rPr>
        <w:t>CNTPS;</w:t>
      </w:r>
    </w:p>
    <w:p w14:paraId="4F1BD580" w14:textId="6A067B42" w:rsidR="000C5775" w:rsidRPr="0001628C" w:rsidRDefault="000C5775" w:rsidP="00435487">
      <w:pPr>
        <w:pStyle w:val="Contedodetabela"/>
        <w:numPr>
          <w:ilvl w:val="1"/>
          <w:numId w:val="11"/>
        </w:numPr>
        <w:snapToGrid w:val="0"/>
        <w:jc w:val="both"/>
        <w:rPr>
          <w:rFonts w:asciiTheme="minorHAnsi" w:hAnsiTheme="minorHAnsi" w:cstheme="minorHAnsi"/>
          <w:color w:val="3B3838"/>
        </w:rPr>
      </w:pPr>
      <w:r w:rsidRPr="0001628C">
        <w:rPr>
          <w:rFonts w:asciiTheme="minorHAnsi" w:hAnsiTheme="minorHAnsi" w:cstheme="minorHAnsi"/>
          <w:iCs/>
          <w:color w:val="3B3838" w:themeColor="background2" w:themeShade="40"/>
        </w:rPr>
        <w:t>Extratos do Portal da Transparência que inform</w:t>
      </w:r>
      <w:r w:rsidR="003B544E">
        <w:rPr>
          <w:rFonts w:asciiTheme="minorHAnsi" w:hAnsiTheme="minorHAnsi" w:cstheme="minorHAnsi"/>
          <w:iCs/>
          <w:color w:val="3B3838" w:themeColor="background2" w:themeShade="40"/>
        </w:rPr>
        <w:t>e</w:t>
      </w:r>
      <w:r w:rsidRPr="0001628C">
        <w:rPr>
          <w:rFonts w:asciiTheme="minorHAnsi" w:hAnsiTheme="minorHAnsi" w:cstheme="minorHAnsi"/>
          <w:iCs/>
          <w:color w:val="3B3838" w:themeColor="background2" w:themeShade="40"/>
        </w:rPr>
        <w:t>m sobre vínculos com o setor público; e</w:t>
      </w:r>
    </w:p>
    <w:p w14:paraId="79DA60B8" w14:textId="77777777" w:rsidR="000C5775" w:rsidRPr="00435487" w:rsidRDefault="000C5775" w:rsidP="00435487">
      <w:pPr>
        <w:pStyle w:val="Contedodetabela"/>
        <w:numPr>
          <w:ilvl w:val="1"/>
          <w:numId w:val="11"/>
        </w:numPr>
        <w:snapToGrid w:val="0"/>
        <w:jc w:val="both"/>
        <w:rPr>
          <w:rFonts w:ascii="Calibri" w:hAnsi="Calibri" w:cs="Calibri"/>
          <w:color w:val="3B3838"/>
        </w:rPr>
      </w:pPr>
      <w:r w:rsidRPr="00435487">
        <w:rPr>
          <w:rFonts w:asciiTheme="minorHAnsi" w:hAnsiTheme="minorHAnsi" w:cstheme="minorHAnsi"/>
          <w:iCs/>
          <w:color w:val="3B3838"/>
        </w:rPr>
        <w:t>Outros comprovantes de efetivo exercício como profissional liberal.</w:t>
      </w:r>
    </w:p>
    <w:p w14:paraId="271D597F" w14:textId="77777777" w:rsidR="00FA3BD5" w:rsidRPr="00412900" w:rsidRDefault="00FA3BD5" w:rsidP="00412900">
      <w:pPr>
        <w:jc w:val="both"/>
        <w:rPr>
          <w:rFonts w:asciiTheme="minorHAnsi" w:hAnsiTheme="minorHAnsi" w:cstheme="minorHAnsi"/>
          <w:color w:val="3B3838" w:themeColor="background2" w:themeShade="40"/>
        </w:rPr>
      </w:pPr>
    </w:p>
    <w:p w14:paraId="6A6397FB" w14:textId="23058DCB" w:rsidR="00426B73" w:rsidRPr="00426B73" w:rsidRDefault="00426B73" w:rsidP="00426B73">
      <w:pPr>
        <w:pStyle w:val="ListParagraph"/>
        <w:numPr>
          <w:ilvl w:val="0"/>
          <w:numId w:val="11"/>
        </w:numPr>
        <w:jc w:val="both"/>
        <w:rPr>
          <w:rFonts w:asciiTheme="minorHAnsi" w:hAnsiTheme="minorHAnsi" w:cstheme="minorHAnsi"/>
          <w:color w:val="3B3838" w:themeColor="background2" w:themeShade="40"/>
        </w:rPr>
      </w:pPr>
      <w:r w:rsidRPr="00E871AC">
        <w:rPr>
          <w:rFonts w:asciiTheme="minorHAnsi" w:hAnsiTheme="minorHAnsi" w:cstheme="minorHAnsi"/>
          <w:color w:val="3B3838" w:themeColor="background2" w:themeShade="40"/>
        </w:rPr>
        <w:t>A experiência no serviço público pode ser comprovada por meio de evidências extraídas de bases oficiais, a exemplo do SOUGOV.BR.</w:t>
      </w:r>
    </w:p>
    <w:p w14:paraId="49BD6F26" w14:textId="3C6ADB15" w:rsidR="000C5775" w:rsidRPr="003D09AE" w:rsidRDefault="000C5775" w:rsidP="00435487">
      <w:pPr>
        <w:pStyle w:val="Contedodetabela"/>
        <w:numPr>
          <w:ilvl w:val="0"/>
          <w:numId w:val="11"/>
        </w:numPr>
        <w:snapToGrid w:val="0"/>
        <w:jc w:val="both"/>
        <w:rPr>
          <w:rFonts w:ascii="Calibri" w:hAnsi="Calibri" w:cs="Calibri"/>
          <w:color w:val="3B3838"/>
        </w:rPr>
      </w:pPr>
      <w:r w:rsidRPr="0001628C">
        <w:rPr>
          <w:rFonts w:asciiTheme="minorHAnsi" w:hAnsiTheme="minorHAnsi" w:cstheme="minorHAnsi"/>
          <w:iCs/>
          <w:color w:val="3B3838"/>
        </w:rPr>
        <w:t>É necessário destacar o conteúdo relevante nos documentos comprobatórios da experiência declarada para a facilitar sua identificação.</w:t>
      </w:r>
    </w:p>
    <w:p w14:paraId="20CAAAE0" w14:textId="6EC60EC2" w:rsidR="003D09AE" w:rsidRPr="00F125A2" w:rsidRDefault="003D09AE" w:rsidP="003D09AE">
      <w:pPr>
        <w:pStyle w:val="Contedodetabela"/>
        <w:numPr>
          <w:ilvl w:val="0"/>
          <w:numId w:val="11"/>
        </w:numPr>
        <w:tabs>
          <w:tab w:val="left" w:pos="6400"/>
        </w:tabs>
        <w:snapToGrid w:val="0"/>
        <w:jc w:val="both"/>
        <w:rPr>
          <w:rStyle w:val="Hyperlink"/>
          <w:rFonts w:ascii="Calibri" w:hAnsi="Calibri" w:cs="Calibri"/>
          <w:color w:val="3B3838"/>
          <w:u w:val="none"/>
        </w:rPr>
      </w:pPr>
      <w:r w:rsidRPr="00F125A2">
        <w:rPr>
          <w:rFonts w:asciiTheme="minorHAnsi" w:hAnsiTheme="minorHAnsi" w:cstheme="minorBidi"/>
          <w:color w:val="3B3838" w:themeColor="background2" w:themeShade="40"/>
        </w:rPr>
        <w:t xml:space="preserve">No caso de empregado da empresa indicado para o cargo de administrador ou membro de comitê, os requisitos previstos poderão ser dispensados, desde que atendidos os seguintes quesitos mínimos </w:t>
      </w:r>
      <w:r w:rsidRPr="00F125A2">
        <w:rPr>
          <w:rStyle w:val="Hyperlink"/>
          <w:rFonts w:asciiTheme="minorHAnsi" w:hAnsiTheme="minorHAnsi" w:cstheme="minorHAnsi"/>
          <w:b/>
          <w:bCs/>
        </w:rPr>
        <w:t>(art. 17, §5º da Lei nº 13.303, de 30 de junho de 2016)</w:t>
      </w:r>
      <w:r w:rsidR="00E26195">
        <w:rPr>
          <w:rStyle w:val="Hyperlink"/>
          <w:rFonts w:asciiTheme="minorHAnsi" w:hAnsiTheme="minorHAnsi" w:cstheme="minorHAnsi"/>
          <w:b/>
          <w:bCs/>
        </w:rPr>
        <w:t>:</w:t>
      </w:r>
    </w:p>
    <w:p w14:paraId="1A0A09A0" w14:textId="5971F61F" w:rsidR="003D09AE" w:rsidRPr="00C92AC1" w:rsidRDefault="00434271" w:rsidP="003D09AE">
      <w:pPr>
        <w:pStyle w:val="Contedodetabela"/>
        <w:numPr>
          <w:ilvl w:val="1"/>
          <w:numId w:val="11"/>
        </w:numPr>
        <w:snapToGrid w:val="0"/>
        <w:jc w:val="both"/>
        <w:rPr>
          <w:rFonts w:asciiTheme="minorHAnsi" w:hAnsiTheme="minorHAnsi" w:cstheme="minorBidi"/>
          <w:color w:val="3B3838"/>
        </w:rPr>
      </w:pPr>
      <w:r>
        <w:rPr>
          <w:rFonts w:asciiTheme="minorHAnsi" w:hAnsiTheme="minorHAnsi" w:cstheme="minorBidi"/>
          <w:color w:val="3B3838" w:themeColor="background2" w:themeShade="40"/>
        </w:rPr>
        <w:t>Ingress</w:t>
      </w:r>
      <w:r w:rsidR="003D09AE" w:rsidRPr="00C92AC1">
        <w:rPr>
          <w:rFonts w:asciiTheme="minorHAnsi" w:hAnsiTheme="minorHAnsi" w:cstheme="minorBidi"/>
          <w:color w:val="3B3838" w:themeColor="background2" w:themeShade="40"/>
        </w:rPr>
        <w:t>o na empresa pública ou na sociedade de economia mista por meio de concurso público de provas ou de provas e títulos;</w:t>
      </w:r>
    </w:p>
    <w:p w14:paraId="0E200616" w14:textId="74FB6AF6" w:rsidR="003D09AE" w:rsidRPr="00C92AC1" w:rsidRDefault="00434271" w:rsidP="003D09AE">
      <w:pPr>
        <w:pStyle w:val="Contedodetabela"/>
        <w:numPr>
          <w:ilvl w:val="1"/>
          <w:numId w:val="11"/>
        </w:numPr>
        <w:snapToGrid w:val="0"/>
        <w:jc w:val="both"/>
        <w:rPr>
          <w:rFonts w:asciiTheme="minorHAnsi" w:hAnsiTheme="minorHAnsi" w:cstheme="minorHAnsi"/>
          <w:iCs/>
          <w:color w:val="3B3838"/>
          <w:kern w:val="2"/>
        </w:rPr>
      </w:pPr>
      <w:r>
        <w:rPr>
          <w:rFonts w:asciiTheme="minorHAnsi" w:hAnsiTheme="minorHAnsi" w:cstheme="minorHAnsi"/>
          <w:iCs/>
          <w:color w:val="3B3838"/>
        </w:rPr>
        <w:t>M</w:t>
      </w:r>
      <w:r w:rsidR="003D09AE" w:rsidRPr="00C92AC1">
        <w:rPr>
          <w:rFonts w:asciiTheme="minorHAnsi" w:hAnsiTheme="minorHAnsi" w:cstheme="minorHAnsi"/>
          <w:iCs/>
          <w:color w:val="3B3838"/>
        </w:rPr>
        <w:t>ais de 10 (dez) anos de trabalho efetivo na empresa pública ou na sociedade de economia mista;</w:t>
      </w:r>
    </w:p>
    <w:p w14:paraId="3A105CF3" w14:textId="015DE637" w:rsidR="003D09AE" w:rsidRPr="008C30AE" w:rsidRDefault="00434271" w:rsidP="003D09AE">
      <w:pPr>
        <w:pStyle w:val="Contedodetabela"/>
        <w:numPr>
          <w:ilvl w:val="1"/>
          <w:numId w:val="11"/>
        </w:numPr>
        <w:snapToGrid w:val="0"/>
        <w:jc w:val="both"/>
        <w:rPr>
          <w:rFonts w:asciiTheme="minorHAnsi" w:hAnsiTheme="minorHAnsi" w:cstheme="minorHAnsi"/>
          <w:b/>
          <w:color w:val="3B3838"/>
        </w:rPr>
      </w:pPr>
      <w:r>
        <w:rPr>
          <w:rFonts w:asciiTheme="minorHAnsi" w:hAnsiTheme="minorHAnsi" w:cstheme="minorHAnsi"/>
          <w:iCs/>
          <w:color w:val="3B3838"/>
        </w:rPr>
        <w:t>Ocupação de</w:t>
      </w:r>
      <w:r w:rsidR="003D09AE" w:rsidRPr="00C92AC1">
        <w:rPr>
          <w:rFonts w:asciiTheme="minorHAnsi" w:hAnsiTheme="minorHAnsi" w:cstheme="minorHAnsi"/>
          <w:iCs/>
          <w:color w:val="3B3838"/>
        </w:rPr>
        <w:t xml:space="preserve"> cargo na gestão superior da empresa pública ou da sociedade de economia mista, comprovando sua capacidade para assumir as responsabilidades do cargo para o qual tenha sido indicado.</w:t>
      </w:r>
    </w:p>
    <w:p w14:paraId="4A572094" w14:textId="77777777" w:rsidR="008C30AE" w:rsidRPr="003D09AE" w:rsidRDefault="008C30AE" w:rsidP="008C30AE">
      <w:pPr>
        <w:pStyle w:val="Contedodetabela"/>
        <w:snapToGrid w:val="0"/>
        <w:ind w:left="1080"/>
        <w:jc w:val="both"/>
        <w:rPr>
          <w:rFonts w:asciiTheme="minorHAnsi" w:hAnsiTheme="minorHAnsi" w:cstheme="minorHAnsi"/>
          <w:b/>
          <w:color w:val="3B3838"/>
        </w:rPr>
      </w:pPr>
    </w:p>
    <w:p w14:paraId="035DEBD6" w14:textId="733F617B" w:rsidR="000C5775" w:rsidRPr="0001628C" w:rsidRDefault="000C5775" w:rsidP="0045228B">
      <w:pPr>
        <w:pStyle w:val="Contedodetabela"/>
        <w:snapToGrid w:val="0"/>
        <w:jc w:val="both"/>
        <w:rPr>
          <w:rFonts w:asciiTheme="minorHAnsi" w:hAnsiTheme="minorHAnsi" w:cstheme="minorHAnsi"/>
          <w:b/>
          <w:bCs/>
          <w:color w:val="3B3838"/>
        </w:rPr>
      </w:pPr>
      <w:r>
        <w:rPr>
          <w:rFonts w:asciiTheme="minorHAnsi" w:hAnsiTheme="minorHAnsi" w:cstheme="minorHAnsi"/>
          <w:b/>
          <w:bCs/>
          <w:color w:val="3B3838" w:themeColor="background2" w:themeShade="40"/>
        </w:rPr>
        <w:t>1</w:t>
      </w:r>
      <w:r w:rsidR="00BE2D46">
        <w:rPr>
          <w:rFonts w:asciiTheme="minorHAnsi" w:hAnsiTheme="minorHAnsi" w:cstheme="minorHAnsi"/>
          <w:b/>
          <w:bCs/>
          <w:color w:val="3B3838" w:themeColor="background2" w:themeShade="40"/>
        </w:rPr>
        <w:t>7</w:t>
      </w:r>
      <w:r w:rsidRPr="0001628C">
        <w:rPr>
          <w:rFonts w:asciiTheme="minorHAnsi" w:hAnsiTheme="minorHAnsi" w:cstheme="minorHAnsi"/>
          <w:b/>
          <w:bCs/>
          <w:color w:val="3B3838" w:themeColor="background2" w:themeShade="40"/>
        </w:rPr>
        <w:t xml:space="preserve">. Possui notório conhecimento compatível com o cargo para o qual foi indicado(a) </w:t>
      </w:r>
      <w:r w:rsidRPr="00F3234F">
        <w:rPr>
          <w:rStyle w:val="Hyperlink"/>
          <w:rFonts w:ascii="Calibri" w:hAnsi="Calibri" w:cs="Calibri"/>
        </w:rPr>
        <w:t>(</w:t>
      </w:r>
      <w:r w:rsidR="00F3234F" w:rsidRPr="00F3234F">
        <w:rPr>
          <w:rStyle w:val="Hyperlink"/>
          <w:rFonts w:ascii="Calibri" w:hAnsi="Calibri" w:cs="Calibri"/>
          <w:b/>
          <w:bCs/>
        </w:rPr>
        <w:t xml:space="preserve">inciso IV do art. 57 c/c inciso II do </w:t>
      </w:r>
      <w:r w:rsidRPr="00EF5237">
        <w:rPr>
          <w:rStyle w:val="Hyperlink"/>
          <w:rFonts w:ascii="Calibri" w:hAnsi="Calibri" w:cs="Calibri"/>
          <w:b/>
          <w:bCs/>
        </w:rPr>
        <w:t>art. 28</w:t>
      </w:r>
      <w:r w:rsidR="00F3234F">
        <w:rPr>
          <w:rStyle w:val="Hyperlink"/>
          <w:rFonts w:ascii="Calibri" w:hAnsi="Calibri" w:cs="Calibri"/>
          <w:b/>
          <w:bCs/>
        </w:rPr>
        <w:t xml:space="preserve"> </w:t>
      </w:r>
      <w:r w:rsidRPr="00EF5237">
        <w:rPr>
          <w:rStyle w:val="Hyperlink"/>
          <w:rFonts w:ascii="Calibri" w:hAnsi="Calibri" w:cs="Calibri"/>
          <w:b/>
          <w:bCs/>
        </w:rPr>
        <w:t>do Decreto nº 8.945, de 27 de dezembro de 2016</w:t>
      </w:r>
      <w:r w:rsidRPr="00F3234F">
        <w:rPr>
          <w:rStyle w:val="Hyperlink"/>
          <w:rFonts w:ascii="Calibri" w:hAnsi="Calibri" w:cs="Calibri"/>
        </w:rPr>
        <w:t>)</w:t>
      </w:r>
      <w:r w:rsidR="004A204A" w:rsidRPr="0001628C">
        <w:rPr>
          <w:rFonts w:asciiTheme="minorHAnsi" w:hAnsiTheme="minorHAnsi" w:cstheme="minorHAnsi"/>
          <w:b/>
          <w:bCs/>
          <w:color w:val="3B3838" w:themeColor="background2" w:themeShade="40"/>
        </w:rPr>
        <w:t>?</w:t>
      </w:r>
    </w:p>
    <w:p w14:paraId="452D1ADA" w14:textId="77777777" w:rsidR="000C5775" w:rsidRPr="0001628C" w:rsidRDefault="000C5775" w:rsidP="0045228B">
      <w:pPr>
        <w:pStyle w:val="Contedodetabela"/>
        <w:snapToGrid w:val="0"/>
        <w:rPr>
          <w:rFonts w:asciiTheme="minorHAnsi" w:hAnsiTheme="minorHAnsi" w:cstheme="minorHAnsi"/>
          <w:color w:val="3B3838"/>
        </w:rPr>
      </w:pPr>
      <w:r w:rsidRPr="0001628C">
        <w:rPr>
          <w:rFonts w:asciiTheme="minorHAnsi" w:hAnsiTheme="minorHAnsi" w:cstheme="minorHAnsi"/>
          <w:b/>
          <w:color w:val="3B3838"/>
        </w:rPr>
        <w:t>(    ) Sim    (    ) Não</w:t>
      </w:r>
      <w:r w:rsidRPr="0001628C">
        <w:rPr>
          <w:rFonts w:asciiTheme="minorHAnsi" w:hAnsiTheme="minorHAnsi" w:cstheme="minorHAnsi"/>
          <w:b/>
          <w:color w:val="3B3838"/>
        </w:rPr>
        <w:br/>
      </w:r>
    </w:p>
    <w:p w14:paraId="1E9C5DE1" w14:textId="77777777" w:rsidR="001F3029" w:rsidRPr="0001628C" w:rsidRDefault="001F3029" w:rsidP="001F3029">
      <w:pPr>
        <w:pStyle w:val="Contedodetabela"/>
        <w:numPr>
          <w:ilvl w:val="0"/>
          <w:numId w:val="17"/>
        </w:numPr>
        <w:snapToGrid w:val="0"/>
        <w:rPr>
          <w:rFonts w:asciiTheme="minorHAnsi" w:hAnsiTheme="minorHAnsi" w:cstheme="minorHAnsi"/>
          <w:color w:val="3B3838"/>
        </w:rPr>
      </w:pPr>
      <w:r w:rsidRPr="0001628C">
        <w:rPr>
          <w:rFonts w:asciiTheme="minorHAnsi" w:hAnsiTheme="minorHAnsi" w:cstheme="minorHAnsi"/>
          <w:color w:val="3B3838" w:themeColor="background2" w:themeShade="40"/>
        </w:rPr>
        <w:t>O notório conhecimento pode ser atendido, a título exemplificativo, com as seguintes formações ou experiências</w:t>
      </w:r>
      <w:r>
        <w:rPr>
          <w:rFonts w:asciiTheme="minorHAnsi" w:hAnsiTheme="minorHAnsi" w:cstheme="minorHAnsi"/>
          <w:color w:val="3B3838" w:themeColor="background2" w:themeShade="40"/>
        </w:rPr>
        <w:t xml:space="preserve"> compatíveis com o cargo para o qual foi indicado</w:t>
      </w:r>
      <w:r w:rsidRPr="0001628C">
        <w:rPr>
          <w:rFonts w:asciiTheme="minorHAnsi" w:hAnsiTheme="minorHAnsi" w:cstheme="minorHAnsi"/>
          <w:color w:val="3B3838" w:themeColor="background2" w:themeShade="40"/>
        </w:rPr>
        <w:t>, entre outr</w:t>
      </w:r>
      <w:r>
        <w:rPr>
          <w:rFonts w:asciiTheme="minorHAnsi" w:hAnsiTheme="minorHAnsi" w:cstheme="minorHAnsi"/>
          <w:color w:val="3B3838" w:themeColor="background2" w:themeShade="40"/>
        </w:rPr>
        <w:t>a</w:t>
      </w:r>
      <w:r w:rsidRPr="0001628C">
        <w:rPr>
          <w:rFonts w:asciiTheme="minorHAnsi" w:hAnsiTheme="minorHAnsi" w:cstheme="minorHAnsi"/>
          <w:color w:val="3B3838" w:themeColor="background2" w:themeShade="40"/>
        </w:rPr>
        <w:t xml:space="preserve">s: </w:t>
      </w:r>
    </w:p>
    <w:p w14:paraId="6FCA40A6" w14:textId="77777777" w:rsidR="001F3029" w:rsidRPr="0001628C" w:rsidRDefault="001F3029" w:rsidP="001F3029">
      <w:pPr>
        <w:pStyle w:val="Contedodetabela"/>
        <w:numPr>
          <w:ilvl w:val="1"/>
          <w:numId w:val="17"/>
        </w:numPr>
        <w:snapToGrid w:val="0"/>
        <w:rPr>
          <w:rFonts w:asciiTheme="minorHAnsi" w:hAnsiTheme="minorHAnsi" w:cstheme="minorHAnsi"/>
          <w:color w:val="3B3838"/>
        </w:rPr>
      </w:pPr>
      <w:r w:rsidRPr="0001628C">
        <w:rPr>
          <w:rFonts w:asciiTheme="minorHAnsi" w:hAnsiTheme="minorHAnsi" w:cstheme="minorHAnsi"/>
          <w:color w:val="3B3838" w:themeColor="background2" w:themeShade="40"/>
        </w:rPr>
        <w:t xml:space="preserve">pós-graduação, mestrado ou doutorado; </w:t>
      </w:r>
    </w:p>
    <w:p w14:paraId="3D1F1E2F" w14:textId="77777777" w:rsidR="001F3029" w:rsidRPr="00D42E55" w:rsidRDefault="001F3029" w:rsidP="001F3029">
      <w:pPr>
        <w:pStyle w:val="Contedodetabela"/>
        <w:numPr>
          <w:ilvl w:val="1"/>
          <w:numId w:val="17"/>
        </w:numPr>
        <w:snapToGrid w:val="0"/>
        <w:rPr>
          <w:rFonts w:asciiTheme="minorHAnsi" w:hAnsiTheme="minorHAnsi" w:cstheme="minorHAnsi"/>
          <w:color w:val="3B3838"/>
        </w:rPr>
      </w:pPr>
      <w:r w:rsidRPr="00D42E55">
        <w:rPr>
          <w:rFonts w:asciiTheme="minorHAnsi" w:hAnsiTheme="minorHAnsi" w:cstheme="minorHAnsi"/>
          <w:color w:val="3B3838" w:themeColor="background2" w:themeShade="40"/>
        </w:rPr>
        <w:t>produção técnica ou científica na forma de artigos publicados em revista científica;</w:t>
      </w:r>
    </w:p>
    <w:p w14:paraId="6DD5D0E8" w14:textId="77777777" w:rsidR="001F3029" w:rsidRPr="0037267B" w:rsidRDefault="001F3029" w:rsidP="001F3029">
      <w:pPr>
        <w:pStyle w:val="Contedodetabela"/>
        <w:numPr>
          <w:ilvl w:val="1"/>
          <w:numId w:val="17"/>
        </w:numPr>
        <w:snapToGrid w:val="0"/>
        <w:rPr>
          <w:rFonts w:asciiTheme="minorHAnsi" w:hAnsiTheme="minorHAnsi" w:cstheme="minorHAnsi"/>
          <w:color w:val="3B3838"/>
        </w:rPr>
      </w:pPr>
      <w:r w:rsidRPr="0001628C">
        <w:rPr>
          <w:rFonts w:asciiTheme="minorHAnsi" w:hAnsiTheme="minorHAnsi" w:cstheme="minorHAnsi"/>
          <w:color w:val="3B3838" w:themeColor="background2" w:themeShade="40"/>
        </w:rPr>
        <w:t>cursos de extensão</w:t>
      </w:r>
      <w:r>
        <w:rPr>
          <w:rFonts w:asciiTheme="minorHAnsi" w:hAnsiTheme="minorHAnsi" w:cstheme="minorHAnsi"/>
          <w:color w:val="3B3838" w:themeColor="background2" w:themeShade="40"/>
        </w:rPr>
        <w:t>; ou</w:t>
      </w:r>
    </w:p>
    <w:p w14:paraId="3EBC3A56" w14:textId="73260050" w:rsidR="001F3029" w:rsidRPr="0001628C" w:rsidRDefault="001F3029" w:rsidP="001F3029">
      <w:pPr>
        <w:pStyle w:val="Contedodetabela"/>
        <w:numPr>
          <w:ilvl w:val="1"/>
          <w:numId w:val="17"/>
        </w:numPr>
        <w:snapToGrid w:val="0"/>
        <w:rPr>
          <w:rFonts w:asciiTheme="minorHAnsi" w:hAnsiTheme="minorHAnsi" w:cstheme="minorHAnsi"/>
          <w:color w:val="3B3838"/>
        </w:rPr>
      </w:pPr>
      <w:r>
        <w:rPr>
          <w:rFonts w:asciiTheme="minorHAnsi" w:hAnsiTheme="minorHAnsi" w:cstheme="minorHAnsi"/>
          <w:color w:val="3B3838" w:themeColor="background2" w:themeShade="40"/>
        </w:rPr>
        <w:t xml:space="preserve">cursos disponibilizados </w:t>
      </w:r>
      <w:r w:rsidR="00A73E6F">
        <w:rPr>
          <w:rFonts w:asciiTheme="minorHAnsi" w:hAnsiTheme="minorHAnsi" w:cstheme="minorHAnsi"/>
          <w:color w:val="3B3838" w:themeColor="background2" w:themeShade="40"/>
        </w:rPr>
        <w:t>pela</w:t>
      </w:r>
      <w:r>
        <w:rPr>
          <w:rFonts w:asciiTheme="minorHAnsi" w:hAnsiTheme="minorHAnsi" w:cstheme="minorHAnsi"/>
          <w:color w:val="3B3838" w:themeColor="background2" w:themeShade="40"/>
        </w:rPr>
        <w:t xml:space="preserve"> </w:t>
      </w:r>
      <w:r w:rsidRPr="0037267B">
        <w:rPr>
          <w:rFonts w:asciiTheme="minorHAnsi" w:hAnsiTheme="minorHAnsi" w:cstheme="minorHAnsi"/>
          <w:color w:val="3B3838" w:themeColor="background2" w:themeShade="40"/>
        </w:rPr>
        <w:t xml:space="preserve">Escola Nacional de Administração Pública </w:t>
      </w:r>
      <w:r>
        <w:rPr>
          <w:rFonts w:asciiTheme="minorHAnsi" w:hAnsiTheme="minorHAnsi" w:cstheme="minorHAnsi"/>
          <w:color w:val="3B3838" w:themeColor="background2" w:themeShade="40"/>
        </w:rPr>
        <w:t>–</w:t>
      </w:r>
      <w:r w:rsidRPr="0037267B">
        <w:rPr>
          <w:rFonts w:asciiTheme="minorHAnsi" w:hAnsiTheme="minorHAnsi" w:cstheme="minorHAnsi"/>
          <w:color w:val="3B3838" w:themeColor="background2" w:themeShade="40"/>
        </w:rPr>
        <w:t xml:space="preserve"> Enap</w:t>
      </w:r>
      <w:r>
        <w:rPr>
          <w:rFonts w:asciiTheme="minorHAnsi" w:hAnsiTheme="minorHAnsi" w:cstheme="minorHAnsi"/>
          <w:color w:val="3B3838" w:themeColor="background2" w:themeShade="40"/>
        </w:rPr>
        <w:t xml:space="preserve"> ou em plataformas de </w:t>
      </w:r>
      <w:r w:rsidR="00A73E6F">
        <w:rPr>
          <w:rFonts w:asciiTheme="minorHAnsi" w:hAnsiTheme="minorHAnsi" w:cstheme="minorHAnsi"/>
          <w:color w:val="3B3838" w:themeColor="background2" w:themeShade="40"/>
        </w:rPr>
        <w:t>e</w:t>
      </w:r>
      <w:r>
        <w:rPr>
          <w:rFonts w:asciiTheme="minorHAnsi" w:hAnsiTheme="minorHAnsi" w:cstheme="minorHAnsi"/>
          <w:color w:val="3B3838" w:themeColor="background2" w:themeShade="40"/>
        </w:rPr>
        <w:t xml:space="preserve">ducação </w:t>
      </w:r>
      <w:r w:rsidR="00A73E6F">
        <w:rPr>
          <w:rFonts w:asciiTheme="minorHAnsi" w:hAnsiTheme="minorHAnsi" w:cstheme="minorHAnsi"/>
          <w:color w:val="3B3838" w:themeColor="background2" w:themeShade="40"/>
        </w:rPr>
        <w:t>c</w:t>
      </w:r>
      <w:r>
        <w:rPr>
          <w:rFonts w:asciiTheme="minorHAnsi" w:hAnsiTheme="minorHAnsi" w:cstheme="minorHAnsi"/>
          <w:color w:val="3B3838" w:themeColor="background2" w:themeShade="40"/>
        </w:rPr>
        <w:t>orporativa das empresas.</w:t>
      </w:r>
    </w:p>
    <w:p w14:paraId="0AE0F18C" w14:textId="529E80BF" w:rsidR="000C5775" w:rsidRPr="0001628C" w:rsidRDefault="000C5775" w:rsidP="0045228B">
      <w:pPr>
        <w:pStyle w:val="Contedodetabela"/>
        <w:spacing w:before="100" w:beforeAutospacing="1" w:after="100" w:afterAutospacing="1"/>
        <w:jc w:val="both"/>
        <w:rPr>
          <w:rFonts w:asciiTheme="minorHAnsi" w:hAnsiTheme="minorHAnsi" w:cstheme="minorHAnsi"/>
          <w:b/>
          <w:bCs/>
          <w:color w:val="3B3838"/>
        </w:rPr>
      </w:pPr>
      <w:r>
        <w:rPr>
          <w:rFonts w:asciiTheme="minorHAnsi" w:hAnsiTheme="minorHAnsi" w:cstheme="minorHAnsi"/>
          <w:b/>
          <w:bCs/>
          <w:color w:val="3B3838" w:themeColor="background2" w:themeShade="40"/>
        </w:rPr>
        <w:t>1</w:t>
      </w:r>
      <w:r w:rsidR="00BE2D46">
        <w:rPr>
          <w:rFonts w:asciiTheme="minorHAnsi" w:hAnsiTheme="minorHAnsi" w:cstheme="minorHAnsi"/>
          <w:b/>
          <w:bCs/>
          <w:color w:val="3B3838" w:themeColor="background2" w:themeShade="40"/>
        </w:rPr>
        <w:t>8</w:t>
      </w:r>
      <w:r w:rsidRPr="0001628C">
        <w:rPr>
          <w:rFonts w:asciiTheme="minorHAnsi" w:hAnsiTheme="minorHAnsi" w:cstheme="minorHAnsi"/>
          <w:b/>
          <w:bCs/>
          <w:color w:val="3B3838" w:themeColor="background2" w:themeShade="40"/>
        </w:rPr>
        <w:t xml:space="preserve">. </w:t>
      </w:r>
      <w:r w:rsidR="00ED48E8" w:rsidRPr="3DB22EC8">
        <w:rPr>
          <w:rFonts w:asciiTheme="minorHAnsi" w:hAnsiTheme="minorHAnsi" w:cstheme="minorBidi"/>
          <w:b/>
          <w:bCs/>
          <w:color w:val="3B3838" w:themeColor="background2" w:themeShade="40"/>
        </w:rPr>
        <w:t xml:space="preserve">Qual é o elemento </w:t>
      </w:r>
      <w:r w:rsidR="00ED48E8" w:rsidRPr="6E0B2E73">
        <w:rPr>
          <w:rFonts w:asciiTheme="minorHAnsi" w:hAnsiTheme="minorHAnsi" w:cstheme="minorBidi"/>
          <w:b/>
          <w:bCs/>
          <w:color w:val="3B3838" w:themeColor="background2" w:themeShade="40"/>
        </w:rPr>
        <w:t xml:space="preserve">de </w:t>
      </w:r>
      <w:r w:rsidR="00ED48E8" w:rsidRPr="6E0B2E73">
        <w:rPr>
          <w:rFonts w:ascii="Calibri" w:eastAsia="Calibri" w:hAnsi="Calibri" w:cs="Calibri"/>
          <w:b/>
          <w:bCs/>
          <w:color w:val="3B3838" w:themeColor="background2" w:themeShade="40"/>
        </w:rPr>
        <w:t>formação ou experiência</w:t>
      </w:r>
      <w:r w:rsidR="00ED48E8" w:rsidRPr="6E0B2E73">
        <w:rPr>
          <w:rFonts w:asciiTheme="minorHAnsi" w:hAnsiTheme="minorHAnsi" w:cstheme="minorBidi"/>
          <w:b/>
          <w:bCs/>
          <w:color w:val="3B3838" w:themeColor="background2" w:themeShade="40"/>
        </w:rPr>
        <w:t xml:space="preserve"> </w:t>
      </w:r>
      <w:r w:rsidR="00ED48E8" w:rsidRPr="3DB22EC8">
        <w:rPr>
          <w:rFonts w:asciiTheme="minorHAnsi" w:hAnsiTheme="minorHAnsi" w:cstheme="minorBidi"/>
          <w:b/>
          <w:bCs/>
          <w:color w:val="3B3838" w:themeColor="background2" w:themeShade="40"/>
        </w:rPr>
        <w:t xml:space="preserve">mais aderente para indicar seu notório conhecimento compatível com o cargo de </w:t>
      </w:r>
      <w:r w:rsidRPr="0045228B">
        <w:rPr>
          <w:rFonts w:asciiTheme="minorHAnsi" w:hAnsiTheme="minorHAnsi" w:cstheme="minorHAnsi"/>
          <w:b/>
          <w:bCs/>
          <w:color w:val="3B3838" w:themeColor="background2" w:themeShade="40"/>
        </w:rPr>
        <w:t>membro do comitê de auditoria estatutário</w:t>
      </w:r>
      <w:r w:rsidRPr="0001628C">
        <w:rPr>
          <w:rFonts w:asciiTheme="minorHAnsi" w:hAnsiTheme="minorHAnsi" w:cstheme="minorHAnsi"/>
          <w:b/>
          <w:bCs/>
          <w:color w:val="3B3838" w:themeColor="background2" w:themeShade="40"/>
        </w:rPr>
        <w:t>?</w:t>
      </w:r>
    </w:p>
    <w:p w14:paraId="729F3E68" w14:textId="55A33270" w:rsidR="000C5775" w:rsidRPr="0001628C" w:rsidRDefault="000C5775" w:rsidP="0045228B">
      <w:pPr>
        <w:pStyle w:val="Contedodetabela"/>
        <w:spacing w:before="100" w:beforeAutospacing="1" w:after="100" w:afterAutospacing="1"/>
        <w:jc w:val="both"/>
        <w:rPr>
          <w:rFonts w:asciiTheme="minorHAnsi" w:hAnsiTheme="minorHAnsi" w:cstheme="minorHAnsi"/>
          <w:color w:val="3B3838"/>
        </w:rPr>
      </w:pPr>
      <w:r w:rsidRPr="0001628C">
        <w:rPr>
          <w:rFonts w:asciiTheme="minorHAnsi" w:hAnsiTheme="minorHAnsi" w:cstheme="minorHAnsi"/>
          <w:color w:val="3B3838"/>
        </w:rPr>
        <w:t>________________________________________________________________________________</w:t>
      </w:r>
      <w:r w:rsidR="00ED48E8">
        <w:rPr>
          <w:rFonts w:asciiTheme="minorHAnsi" w:hAnsiTheme="minorHAnsi" w:cstheme="minorHAnsi"/>
          <w:color w:val="3B3838"/>
        </w:rPr>
        <w:t>____________________________________________________________________________________________________________________________________________________________________________________________________</w:t>
      </w:r>
    </w:p>
    <w:p w14:paraId="3ABC5DB7" w14:textId="361349E8" w:rsidR="00F52B3B" w:rsidRPr="0001628C" w:rsidRDefault="00F52B3B" w:rsidP="00F52B3B">
      <w:pPr>
        <w:pStyle w:val="Contedodetabela"/>
        <w:numPr>
          <w:ilvl w:val="0"/>
          <w:numId w:val="15"/>
        </w:numPr>
        <w:snapToGrid w:val="0"/>
        <w:ind w:left="360"/>
        <w:jc w:val="both"/>
        <w:rPr>
          <w:rFonts w:asciiTheme="minorHAnsi" w:hAnsiTheme="minorHAnsi" w:cstheme="minorBidi"/>
          <w:color w:val="3B3838"/>
          <w:lang w:val="es-ES"/>
        </w:rPr>
      </w:pPr>
      <w:r w:rsidRPr="60AB7A7F">
        <w:rPr>
          <w:rFonts w:asciiTheme="minorHAnsi" w:hAnsiTheme="minorHAnsi" w:cstheme="minorBidi"/>
          <w:color w:val="3B3838" w:themeColor="background2" w:themeShade="40"/>
          <w:lang w:val="es-ES"/>
        </w:rPr>
        <w:t xml:space="preserve">Solicita-se apresentar a título de documentos </w:t>
      </w:r>
      <w:r w:rsidR="002911D9" w:rsidRPr="60AB7A7F">
        <w:rPr>
          <w:rFonts w:asciiTheme="minorHAnsi" w:hAnsiTheme="minorHAnsi" w:cstheme="minorBidi"/>
          <w:color w:val="3B3838" w:themeColor="background2" w:themeShade="40"/>
          <w:lang w:val="es-ES"/>
        </w:rPr>
        <w:t>comprobat</w:t>
      </w:r>
      <w:r w:rsidR="00EB34C7">
        <w:rPr>
          <w:rFonts w:asciiTheme="minorHAnsi" w:hAnsiTheme="minorHAnsi" w:cstheme="minorBidi"/>
          <w:color w:val="3B3838" w:themeColor="background2" w:themeShade="40"/>
          <w:lang w:val="es-ES"/>
        </w:rPr>
        <w:t>ó</w:t>
      </w:r>
      <w:r w:rsidR="002911D9" w:rsidRPr="60AB7A7F">
        <w:rPr>
          <w:rFonts w:asciiTheme="minorHAnsi" w:hAnsiTheme="minorHAnsi" w:cstheme="minorBidi"/>
          <w:color w:val="3B3838" w:themeColor="background2" w:themeShade="40"/>
          <w:lang w:val="es-ES"/>
        </w:rPr>
        <w:t>rios</w:t>
      </w:r>
      <w:r w:rsidRPr="60AB7A7F">
        <w:rPr>
          <w:rFonts w:asciiTheme="minorHAnsi" w:hAnsiTheme="minorHAnsi" w:cstheme="minorBidi"/>
          <w:color w:val="3B3838" w:themeColor="background2" w:themeShade="40"/>
          <w:lang w:val="es-ES"/>
        </w:rPr>
        <w:t xml:space="preserve"> (lista exemplificativa):</w:t>
      </w:r>
    </w:p>
    <w:p w14:paraId="001996FE" w14:textId="77777777" w:rsidR="000C5775" w:rsidRPr="0001628C" w:rsidRDefault="000C5775" w:rsidP="0045228B">
      <w:pPr>
        <w:pStyle w:val="Contedodetabela"/>
        <w:numPr>
          <w:ilvl w:val="0"/>
          <w:numId w:val="15"/>
        </w:numPr>
        <w:snapToGrid w:val="0"/>
        <w:jc w:val="both"/>
        <w:rPr>
          <w:rFonts w:asciiTheme="minorHAnsi" w:hAnsiTheme="minorHAnsi" w:cstheme="minorHAnsi"/>
          <w:color w:val="3B3838"/>
        </w:rPr>
      </w:pPr>
      <w:r w:rsidRPr="0001628C">
        <w:rPr>
          <w:rFonts w:asciiTheme="minorHAnsi" w:hAnsiTheme="minorHAnsi" w:cstheme="minorHAnsi"/>
          <w:color w:val="3B3838" w:themeColor="background2" w:themeShade="40"/>
        </w:rPr>
        <w:t>certificado de especialização ou diploma de mestrado ou doutorado (cópia frente e verso);</w:t>
      </w:r>
    </w:p>
    <w:p w14:paraId="70C24C76" w14:textId="77777777" w:rsidR="000C5775" w:rsidRPr="0001628C" w:rsidRDefault="000C5775" w:rsidP="0045228B">
      <w:pPr>
        <w:pStyle w:val="Contedodetabela"/>
        <w:numPr>
          <w:ilvl w:val="0"/>
          <w:numId w:val="15"/>
        </w:numPr>
        <w:snapToGrid w:val="0"/>
        <w:jc w:val="both"/>
        <w:rPr>
          <w:rFonts w:asciiTheme="minorHAnsi" w:hAnsiTheme="minorHAnsi" w:cstheme="minorHAnsi"/>
          <w:color w:val="3B3838"/>
        </w:rPr>
      </w:pPr>
      <w:r w:rsidRPr="0001628C">
        <w:rPr>
          <w:rFonts w:asciiTheme="minorHAnsi" w:hAnsiTheme="minorHAnsi" w:cstheme="minorHAnsi"/>
          <w:color w:val="3B3838" w:themeColor="background2" w:themeShade="40"/>
        </w:rPr>
        <w:t>declaração/certificado de realização de outros cursos;</w:t>
      </w:r>
    </w:p>
    <w:p w14:paraId="68FC41ED" w14:textId="77777777" w:rsidR="000C5775" w:rsidRPr="0001628C" w:rsidRDefault="000C5775" w:rsidP="0045228B">
      <w:pPr>
        <w:pStyle w:val="Contedodetabela"/>
        <w:numPr>
          <w:ilvl w:val="0"/>
          <w:numId w:val="15"/>
        </w:numPr>
        <w:snapToGrid w:val="0"/>
        <w:jc w:val="both"/>
        <w:rPr>
          <w:rFonts w:asciiTheme="minorHAnsi" w:hAnsiTheme="minorHAnsi" w:cstheme="minorHAnsi"/>
          <w:color w:val="3B3838"/>
        </w:rPr>
      </w:pPr>
      <w:r w:rsidRPr="0001628C">
        <w:rPr>
          <w:rFonts w:asciiTheme="minorHAnsi" w:hAnsiTheme="minorHAnsi" w:cstheme="minorHAnsi"/>
          <w:color w:val="3B3838" w:themeColor="background2" w:themeShade="40"/>
        </w:rPr>
        <w:t xml:space="preserve">artigo(s) publicado(s); </w:t>
      </w:r>
    </w:p>
    <w:p w14:paraId="307A20B4" w14:textId="77777777" w:rsidR="000C5775" w:rsidRPr="005F796A" w:rsidRDefault="000C5775" w:rsidP="005F796A">
      <w:pPr>
        <w:pStyle w:val="Contedodetabela"/>
        <w:numPr>
          <w:ilvl w:val="0"/>
          <w:numId w:val="15"/>
        </w:numPr>
        <w:snapToGrid w:val="0"/>
        <w:jc w:val="both"/>
        <w:rPr>
          <w:rFonts w:ascii="Calibri" w:hAnsi="Calibri" w:cs="Calibri"/>
          <w:color w:val="3B3838"/>
        </w:rPr>
      </w:pPr>
      <w:r w:rsidRPr="0001628C">
        <w:rPr>
          <w:rFonts w:asciiTheme="minorHAnsi" w:hAnsiTheme="minorHAnsi" w:cstheme="minorHAnsi"/>
          <w:color w:val="3B3838" w:themeColor="background2" w:themeShade="40"/>
        </w:rPr>
        <w:t>declaração da empresa/órgão onde tenha trabalhado; ou</w:t>
      </w:r>
    </w:p>
    <w:p w14:paraId="584559AE" w14:textId="77777777" w:rsidR="000C5775" w:rsidRPr="00867801" w:rsidRDefault="000C5775" w:rsidP="005F796A">
      <w:pPr>
        <w:pStyle w:val="Contedodetabela"/>
        <w:numPr>
          <w:ilvl w:val="0"/>
          <w:numId w:val="15"/>
        </w:numPr>
        <w:snapToGrid w:val="0"/>
        <w:jc w:val="both"/>
        <w:rPr>
          <w:rFonts w:ascii="Calibri" w:hAnsi="Calibri" w:cs="Calibri"/>
          <w:color w:val="3B3838"/>
        </w:rPr>
      </w:pPr>
      <w:r w:rsidRPr="0001628C">
        <w:rPr>
          <w:rFonts w:asciiTheme="minorHAnsi" w:hAnsiTheme="minorHAnsi" w:cstheme="minorHAnsi"/>
          <w:color w:val="3B3838" w:themeColor="background2" w:themeShade="40"/>
        </w:rPr>
        <w:t>outros que entender pertinentes.</w:t>
      </w:r>
    </w:p>
    <w:p w14:paraId="3765BC6C" w14:textId="77777777" w:rsidR="00867801" w:rsidRPr="00B94F8B" w:rsidRDefault="00867801" w:rsidP="00867801">
      <w:pPr>
        <w:pStyle w:val="Contedodetabela"/>
        <w:snapToGrid w:val="0"/>
        <w:ind w:left="1069"/>
        <w:jc w:val="both"/>
        <w:rPr>
          <w:rFonts w:ascii="Calibri" w:hAnsi="Calibri" w:cs="Calibri"/>
          <w:color w:val="3B3838"/>
        </w:rPr>
      </w:pPr>
    </w:p>
    <w:p w14:paraId="757060D2" w14:textId="77777777" w:rsidR="004A204A" w:rsidRDefault="004A204A" w:rsidP="0045228B">
      <w:pPr>
        <w:pStyle w:val="Contedodetabela"/>
        <w:snapToGrid w:val="0"/>
        <w:rPr>
          <w:rFonts w:asciiTheme="minorHAnsi" w:hAnsiTheme="minorHAnsi" w:cstheme="minorHAnsi"/>
          <w:b/>
          <w:bCs/>
          <w:color w:val="3B3838" w:themeColor="background2" w:themeShade="40"/>
        </w:rPr>
      </w:pPr>
    </w:p>
    <w:p w14:paraId="778E3C34" w14:textId="38C840F2" w:rsidR="000C5775" w:rsidRPr="0001628C" w:rsidRDefault="000C5775" w:rsidP="0045228B">
      <w:pPr>
        <w:pStyle w:val="Contedodetabela"/>
        <w:snapToGrid w:val="0"/>
        <w:rPr>
          <w:rFonts w:asciiTheme="minorHAnsi" w:hAnsiTheme="minorHAnsi" w:cstheme="minorHAnsi"/>
          <w:b/>
          <w:bCs/>
          <w:color w:val="3B3838" w:themeColor="background2" w:themeShade="40"/>
        </w:rPr>
      </w:pPr>
      <w:r>
        <w:rPr>
          <w:rFonts w:asciiTheme="minorHAnsi" w:hAnsiTheme="minorHAnsi" w:cstheme="minorHAnsi"/>
          <w:b/>
          <w:bCs/>
          <w:color w:val="3B3838" w:themeColor="background2" w:themeShade="40"/>
        </w:rPr>
        <w:t>1</w:t>
      </w:r>
      <w:r w:rsidR="00BE2D46">
        <w:rPr>
          <w:rFonts w:asciiTheme="minorHAnsi" w:hAnsiTheme="minorHAnsi" w:cstheme="minorHAnsi"/>
          <w:b/>
          <w:bCs/>
          <w:color w:val="3B3838" w:themeColor="background2" w:themeShade="40"/>
        </w:rPr>
        <w:t>9</w:t>
      </w:r>
      <w:r w:rsidRPr="0001628C">
        <w:rPr>
          <w:rFonts w:asciiTheme="minorHAnsi" w:hAnsiTheme="minorHAnsi" w:cstheme="minorHAnsi"/>
          <w:b/>
          <w:bCs/>
          <w:color w:val="3B3838" w:themeColor="background2" w:themeShade="40"/>
        </w:rPr>
        <w:t>.</w:t>
      </w:r>
      <w:r w:rsidR="00234E13">
        <w:rPr>
          <w:rFonts w:asciiTheme="minorHAnsi" w:hAnsiTheme="minorHAnsi" w:cstheme="minorHAnsi"/>
          <w:b/>
          <w:bCs/>
          <w:color w:val="3B3838" w:themeColor="background2" w:themeShade="40"/>
        </w:rPr>
        <w:t xml:space="preserve"> </w:t>
      </w:r>
      <w:r w:rsidR="00234E13" w:rsidRPr="00234E13">
        <w:rPr>
          <w:rFonts w:asciiTheme="minorHAnsi" w:hAnsiTheme="minorHAnsi" w:cstheme="minorHAnsi"/>
          <w:b/>
          <w:bCs/>
          <w:color w:val="3B3838" w:themeColor="background2" w:themeShade="40"/>
        </w:rPr>
        <w:t xml:space="preserve">Cumpre as exigências do Estatuto Social e da empresa estatal para a qual foi indicado(a)?       </w:t>
      </w:r>
    </w:p>
    <w:p w14:paraId="7834EEC4" w14:textId="7FA31183" w:rsidR="00FA3BD5" w:rsidRDefault="000C5775" w:rsidP="008C30AE">
      <w:pPr>
        <w:pStyle w:val="Contedodetabela"/>
        <w:snapToGrid w:val="0"/>
        <w:rPr>
          <w:rFonts w:asciiTheme="minorHAnsi" w:hAnsiTheme="minorHAnsi" w:cstheme="minorHAnsi"/>
          <w:b/>
          <w:bCs/>
          <w:color w:val="3B3838" w:themeColor="background2" w:themeShade="40"/>
        </w:rPr>
      </w:pPr>
      <w:r w:rsidRPr="0001628C">
        <w:rPr>
          <w:rFonts w:asciiTheme="minorHAnsi" w:hAnsiTheme="minorHAnsi" w:cstheme="minorHAnsi"/>
          <w:b/>
          <w:bCs/>
          <w:color w:val="3B3838" w:themeColor="background2" w:themeShade="40"/>
        </w:rPr>
        <w:t>(    ) Sim    (    ) Nã</w:t>
      </w:r>
      <w:r w:rsidR="008C30AE">
        <w:rPr>
          <w:rFonts w:asciiTheme="minorHAnsi" w:hAnsiTheme="minorHAnsi" w:cstheme="minorHAnsi"/>
          <w:b/>
          <w:bCs/>
          <w:color w:val="3B3838" w:themeColor="background2" w:themeShade="40"/>
        </w:rPr>
        <w:t>o</w:t>
      </w:r>
    </w:p>
    <w:p w14:paraId="562E9FB4" w14:textId="77777777" w:rsidR="00412900" w:rsidRPr="008C30AE" w:rsidRDefault="00412900" w:rsidP="008C30AE">
      <w:pPr>
        <w:pStyle w:val="Contedodetabela"/>
        <w:snapToGrid w:val="0"/>
        <w:rPr>
          <w:rFonts w:asciiTheme="minorHAnsi" w:hAnsiTheme="minorHAnsi" w:cstheme="minorHAnsi"/>
          <w:b/>
          <w:bCs/>
          <w:color w:val="3B3838" w:themeColor="background2" w:themeShade="40"/>
        </w:rPr>
      </w:pPr>
    </w:p>
    <w:p w14:paraId="4A169195" w14:textId="77777777" w:rsidR="00FA3BD5" w:rsidRDefault="00FA3BD5" w:rsidP="00B118C9">
      <w:pPr>
        <w:jc w:val="both"/>
        <w:rPr>
          <w:rFonts w:ascii="Calibri" w:hAnsi="Calibri" w:cs="Calibri"/>
          <w:b/>
          <w:bCs/>
          <w:color w:val="3B3838" w:themeColor="background2" w:themeShade="40"/>
        </w:rPr>
      </w:pPr>
    </w:p>
    <w:p w14:paraId="2D68C2CE" w14:textId="21B8D02A" w:rsidR="000C5775" w:rsidRPr="009730C6" w:rsidRDefault="000C5775" w:rsidP="00B118C9">
      <w:pPr>
        <w:jc w:val="both"/>
        <w:rPr>
          <w:rFonts w:ascii="Calibri" w:hAnsi="Calibri" w:cs="Calibri"/>
          <w:b/>
          <w:bCs/>
          <w:color w:val="3B3838"/>
        </w:rPr>
      </w:pPr>
      <w:r w:rsidRPr="009730C6">
        <w:rPr>
          <w:rFonts w:ascii="Calibri" w:hAnsi="Calibri" w:cs="Calibri"/>
          <w:b/>
          <w:bCs/>
          <w:color w:val="3B3838" w:themeColor="background2" w:themeShade="40"/>
        </w:rPr>
        <w:t>C. VEDAÇÕES - AUTODECLARAÇ</w:t>
      </w:r>
      <w:r w:rsidR="0036174D">
        <w:rPr>
          <w:rFonts w:ascii="Calibri" w:hAnsi="Calibri" w:cs="Calibri"/>
          <w:b/>
          <w:bCs/>
          <w:color w:val="3B3838" w:themeColor="background2" w:themeShade="40"/>
        </w:rPr>
        <w:t>ÕES</w:t>
      </w:r>
      <w:r w:rsidRPr="009730C6">
        <w:rPr>
          <w:rFonts w:ascii="Calibri" w:hAnsi="Calibri" w:cs="Calibri"/>
          <w:b/>
          <w:bCs/>
          <w:color w:val="3B3838" w:themeColor="background2" w:themeShade="40"/>
        </w:rPr>
        <w:t xml:space="preserve"> PARA CANDIDATURA AO EXERCÍCIO DO CARGO DE MEMBRO DO COMITÊ DE AUDITORIA ESTATUTÁRIO EM EMPRESA DE MENOR PORTE</w:t>
      </w:r>
    </w:p>
    <w:p w14:paraId="315A9079" w14:textId="77777777" w:rsidR="000C5775" w:rsidRPr="007A043F" w:rsidRDefault="000C5775" w:rsidP="0077602D">
      <w:pPr>
        <w:pStyle w:val="Contedodetabela"/>
        <w:snapToGrid w:val="0"/>
        <w:spacing w:before="23" w:after="23"/>
        <w:rPr>
          <w:rFonts w:ascii="Calibri" w:hAnsi="Calibri" w:cs="Calibri"/>
          <w:color w:val="3B3838"/>
          <w:sz w:val="22"/>
          <w:szCs w:val="22"/>
        </w:rPr>
      </w:pPr>
    </w:p>
    <w:p w14:paraId="6AD009C7" w14:textId="44A4261B" w:rsidR="00B907CA" w:rsidRPr="00C32378" w:rsidRDefault="00B907CA" w:rsidP="7D320170">
      <w:pPr>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 xml:space="preserve">Declaro, sob as penas da lei, nos termos do </w:t>
      </w:r>
      <w:r w:rsidRPr="7D320170">
        <w:rPr>
          <w:rStyle w:val="Hyperlink"/>
          <w:rFonts w:asciiTheme="minorHAnsi" w:hAnsiTheme="minorHAnsi" w:cstheme="minorBidi"/>
        </w:rPr>
        <w:t>§1º do art. 25 da Lei nº 13.303, de 30 de junho de 2016, do</w:t>
      </w:r>
      <w:r w:rsidR="00F04032">
        <w:rPr>
          <w:rStyle w:val="Hyperlink"/>
          <w:rFonts w:asciiTheme="minorHAnsi" w:hAnsiTheme="minorHAnsi" w:cstheme="minorBidi"/>
        </w:rPr>
        <w:t>s</w:t>
      </w:r>
      <w:r w:rsidRPr="7D320170">
        <w:rPr>
          <w:rStyle w:val="Hyperlink"/>
          <w:rFonts w:asciiTheme="minorHAnsi" w:hAnsiTheme="minorHAnsi" w:cstheme="minorBidi"/>
        </w:rPr>
        <w:t xml:space="preserve"> §1º </w:t>
      </w:r>
      <w:r w:rsidR="00F04032">
        <w:rPr>
          <w:rStyle w:val="Hyperlink"/>
          <w:rFonts w:asciiTheme="minorHAnsi" w:hAnsiTheme="minorHAnsi" w:cstheme="minorBidi"/>
        </w:rPr>
        <w:t xml:space="preserve">e §2º </w:t>
      </w:r>
      <w:r w:rsidRPr="7D320170">
        <w:rPr>
          <w:rStyle w:val="Hyperlink"/>
          <w:rFonts w:asciiTheme="minorHAnsi" w:hAnsiTheme="minorHAnsi" w:cstheme="minorBidi"/>
        </w:rPr>
        <w:t>do art. 39</w:t>
      </w:r>
      <w:r w:rsidR="00DD15C0">
        <w:rPr>
          <w:rStyle w:val="Hyperlink"/>
          <w:rFonts w:asciiTheme="minorHAnsi" w:hAnsiTheme="minorHAnsi" w:cstheme="minorBidi"/>
        </w:rPr>
        <w:t xml:space="preserve">, </w:t>
      </w:r>
      <w:r w:rsidR="00F04032">
        <w:rPr>
          <w:rStyle w:val="Hyperlink"/>
          <w:rFonts w:asciiTheme="minorHAnsi" w:hAnsiTheme="minorHAnsi" w:cstheme="minorBidi"/>
        </w:rPr>
        <w:t>e</w:t>
      </w:r>
      <w:r w:rsidR="00DD15C0">
        <w:rPr>
          <w:rStyle w:val="Hyperlink"/>
          <w:rFonts w:asciiTheme="minorHAnsi" w:hAnsiTheme="minorHAnsi" w:cstheme="minorBidi"/>
        </w:rPr>
        <w:t xml:space="preserve"> </w:t>
      </w:r>
      <w:r w:rsidR="00DD15C0" w:rsidRPr="00DD15C0">
        <w:rPr>
          <w:rStyle w:val="Hyperlink"/>
          <w:rFonts w:asciiTheme="minorHAnsi" w:hAnsiTheme="minorHAnsi" w:cstheme="minorBidi"/>
        </w:rPr>
        <w:t>incisos I, II e III</w:t>
      </w:r>
      <w:r w:rsidR="00F04032">
        <w:rPr>
          <w:rStyle w:val="Hyperlink"/>
          <w:rFonts w:asciiTheme="minorHAnsi" w:hAnsiTheme="minorHAnsi" w:cstheme="minorBidi"/>
        </w:rPr>
        <w:t xml:space="preserve"> do art. 57</w:t>
      </w:r>
      <w:r w:rsidRPr="7D320170">
        <w:rPr>
          <w:rStyle w:val="Hyperlink"/>
          <w:rFonts w:asciiTheme="minorHAnsi" w:hAnsiTheme="minorHAnsi" w:cstheme="minorBidi"/>
        </w:rPr>
        <w:t xml:space="preserve"> do Decreto nº 8.945, de 27 de dezembro de 2016, do art. 1º da Lei Complementar nº 64, de 18 de maio de 1990, da Lei nº 12.813, de 16 de maio de 2013</w:t>
      </w:r>
      <w:r w:rsidRPr="7D320170">
        <w:rPr>
          <w:rFonts w:asciiTheme="minorHAnsi" w:hAnsiTheme="minorHAnsi" w:cstheme="minorBidi"/>
          <w:color w:val="3B3838" w:themeColor="background2" w:themeShade="40"/>
        </w:rPr>
        <w:t>, e do Estatuto Social da empresa estatal, que não me enquadro em quaisquer vedações legais, regulamentares ou estatutárias aplicáveis à candidatura ao cargo de membro do Comitê de Auditoria Estatutário, incluindo, mas não se limitando a:</w:t>
      </w:r>
    </w:p>
    <w:p w14:paraId="4A141001" w14:textId="77777777" w:rsidR="00B907CA" w:rsidRPr="00C32378" w:rsidRDefault="00B907CA" w:rsidP="7D320170">
      <w:pPr>
        <w:jc w:val="both"/>
        <w:rPr>
          <w:rFonts w:asciiTheme="minorHAnsi" w:hAnsiTheme="minorHAnsi" w:cstheme="minorBidi"/>
          <w:color w:val="3B3838" w:themeColor="background2" w:themeShade="40"/>
        </w:rPr>
      </w:pPr>
    </w:p>
    <w:p w14:paraId="6B6FEAC8" w14:textId="77777777" w:rsidR="004B2C76" w:rsidRPr="00C32378" w:rsidRDefault="00B907CA" w:rsidP="7D320170">
      <w:pPr>
        <w:pStyle w:val="Contedodetabela"/>
        <w:numPr>
          <w:ilvl w:val="0"/>
          <w:numId w:val="15"/>
        </w:numPr>
        <w:snapToGrid w:val="0"/>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impedimentos decorrentes do exercício de cargos, funções ou vínculos profissionais incompatíveis com a independência exigida para o desempenho da função;</w:t>
      </w:r>
    </w:p>
    <w:p w14:paraId="4AD186D8" w14:textId="77777777" w:rsidR="004B2C76" w:rsidRPr="00C32378" w:rsidRDefault="00B907CA" w:rsidP="7D320170">
      <w:pPr>
        <w:pStyle w:val="Contedodetabela"/>
        <w:numPr>
          <w:ilvl w:val="0"/>
          <w:numId w:val="15"/>
        </w:numPr>
        <w:snapToGrid w:val="0"/>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condenações ou sanções administrativas, civis ou penais que comprometam minha idoneidade ou reputação;</w:t>
      </w:r>
    </w:p>
    <w:p w14:paraId="77668929" w14:textId="77777777" w:rsidR="004B2C76" w:rsidRPr="00C32378" w:rsidRDefault="00B907CA" w:rsidP="7D320170">
      <w:pPr>
        <w:pStyle w:val="Contedodetabela"/>
        <w:numPr>
          <w:ilvl w:val="0"/>
          <w:numId w:val="15"/>
        </w:numPr>
        <w:snapToGrid w:val="0"/>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situações atuais ou potenciais de conflito de interesses, nos termos da legislação vigente;</w:t>
      </w:r>
    </w:p>
    <w:p w14:paraId="62D2C2A7" w14:textId="4BEA1B0F" w:rsidR="00B907CA" w:rsidRDefault="00B907CA" w:rsidP="7D320170">
      <w:pPr>
        <w:pStyle w:val="Contedodetabela"/>
        <w:numPr>
          <w:ilvl w:val="0"/>
          <w:numId w:val="15"/>
        </w:numPr>
        <w:snapToGrid w:val="0"/>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hipóteses de inelegibilidade ou restrições aplicáveis ao exercício de funções de administração ou fiscalização em empresas estatais</w:t>
      </w:r>
      <w:r w:rsidR="00F04032">
        <w:rPr>
          <w:rFonts w:asciiTheme="minorHAnsi" w:hAnsiTheme="minorHAnsi" w:cstheme="minorBidi"/>
          <w:color w:val="3B3838" w:themeColor="background2" w:themeShade="40"/>
        </w:rPr>
        <w:t>;</w:t>
      </w:r>
    </w:p>
    <w:p w14:paraId="0E5DF3EB" w14:textId="77777777" w:rsidR="00F04032" w:rsidRDefault="00F04032" w:rsidP="00F04032">
      <w:pPr>
        <w:pStyle w:val="Contedodetabela"/>
        <w:numPr>
          <w:ilvl w:val="1"/>
          <w:numId w:val="15"/>
        </w:numPr>
        <w:snapToGrid w:val="0"/>
        <w:ind w:left="1080"/>
        <w:jc w:val="both"/>
        <w:rPr>
          <w:rFonts w:ascii="Calibri" w:hAnsi="Calibri" w:cs="Calibri"/>
          <w:color w:val="3B3838"/>
        </w:rPr>
      </w:pPr>
      <w:r w:rsidRPr="00FC5E62">
        <w:rPr>
          <w:rFonts w:ascii="Calibri" w:hAnsi="Calibri" w:cs="Calibri"/>
          <w:color w:val="3B3838"/>
        </w:rPr>
        <w:t>exercício de atividades profissionais ou empresariais incompatíveis com o cargo;</w:t>
      </w:r>
    </w:p>
    <w:p w14:paraId="44FF39EC" w14:textId="5BEAEC59" w:rsidR="00F04032" w:rsidRPr="00F04032" w:rsidRDefault="00F04032" w:rsidP="00F04032">
      <w:pPr>
        <w:pStyle w:val="Contedodetabela"/>
        <w:numPr>
          <w:ilvl w:val="1"/>
          <w:numId w:val="15"/>
        </w:numPr>
        <w:snapToGrid w:val="0"/>
        <w:ind w:left="1080"/>
        <w:jc w:val="both"/>
        <w:rPr>
          <w:rFonts w:ascii="Calibri" w:hAnsi="Calibri" w:cs="Calibri"/>
          <w:color w:val="3B3838"/>
        </w:rPr>
      </w:pPr>
      <w:r w:rsidRPr="00FC5E62">
        <w:rPr>
          <w:rFonts w:ascii="Calibri" w:hAnsi="Calibri" w:cs="Calibri"/>
          <w:color w:val="3B3838"/>
        </w:rPr>
        <w:t>participação em decisões ou estruturas que possam gerar conflito entre interesses públicos e privados.</w:t>
      </w:r>
    </w:p>
    <w:p w14:paraId="615C98E3" w14:textId="77777777" w:rsidR="00B35E50" w:rsidRPr="0093147E" w:rsidRDefault="00B35E50" w:rsidP="00B35E50">
      <w:pPr>
        <w:pStyle w:val="Contedodetabela"/>
        <w:snapToGrid w:val="0"/>
        <w:ind w:left="1069"/>
        <w:jc w:val="both"/>
        <w:rPr>
          <w:rFonts w:asciiTheme="minorHAnsi" w:hAnsiTheme="minorHAnsi" w:cstheme="minorBidi"/>
          <w:color w:val="3B3838" w:themeColor="background2" w:themeShade="40"/>
        </w:rPr>
      </w:pPr>
    </w:p>
    <w:p w14:paraId="084F6273" w14:textId="71F85919" w:rsidR="00B907CA" w:rsidRPr="00C32378" w:rsidRDefault="00B907CA" w:rsidP="7D320170">
      <w:pPr>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Declaro, ainda, ter ciência de que</w:t>
      </w:r>
      <w:r w:rsidR="00F04032">
        <w:rPr>
          <w:rFonts w:asciiTheme="minorHAnsi" w:hAnsiTheme="minorHAnsi" w:cstheme="minorBidi"/>
          <w:color w:val="3B3838" w:themeColor="background2" w:themeShade="40"/>
        </w:rPr>
        <w:t xml:space="preserve">, nos termos do </w:t>
      </w:r>
      <w:r w:rsidR="00F04032">
        <w:rPr>
          <w:rFonts w:ascii="Calibri" w:hAnsi="Calibri" w:cs="Calibri"/>
          <w:color w:val="3B3838" w:themeColor="background2" w:themeShade="40"/>
        </w:rPr>
        <w:t xml:space="preserve">Parecer nº 26/2024 (Processo SEI nº </w:t>
      </w:r>
      <w:r w:rsidR="00F04032" w:rsidRPr="003B1F14">
        <w:rPr>
          <w:rFonts w:ascii="Calibri" w:hAnsi="Calibri" w:cs="Calibri"/>
          <w:color w:val="3B3838" w:themeColor="background2" w:themeShade="40"/>
        </w:rPr>
        <w:t>00190.104564/2020-82</w:t>
      </w:r>
      <w:r w:rsidR="00F04032">
        <w:rPr>
          <w:rFonts w:ascii="Calibri" w:hAnsi="Calibri" w:cs="Calibri"/>
          <w:color w:val="3B3838" w:themeColor="background2" w:themeShade="40"/>
        </w:rPr>
        <w:t>), da Consultoria Jurídica junto à Controladoria-Geral da União</w:t>
      </w:r>
      <w:r w:rsidRPr="7D320170">
        <w:rPr>
          <w:rFonts w:asciiTheme="minorHAnsi" w:hAnsiTheme="minorHAnsi" w:cstheme="minorBidi"/>
          <w:color w:val="3B3838" w:themeColor="background2" w:themeShade="40"/>
        </w:rPr>
        <w:t>:</w:t>
      </w:r>
    </w:p>
    <w:p w14:paraId="05BABE05" w14:textId="77777777" w:rsidR="004B2C76" w:rsidRPr="00C32378" w:rsidRDefault="00B907CA" w:rsidP="7D320170">
      <w:pPr>
        <w:pStyle w:val="Contedodetabela"/>
        <w:numPr>
          <w:ilvl w:val="0"/>
          <w:numId w:val="15"/>
        </w:numPr>
        <w:snapToGrid w:val="0"/>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é vedada a participação de servidores públicos efetivos da Administração Pública federal direta e indireta em Comitês de Auditoria Estatutários de empresas estatais federais, inclusive nas empresas de menor porte;</w:t>
      </w:r>
    </w:p>
    <w:p w14:paraId="750ABBF1" w14:textId="77777777" w:rsidR="0097663F" w:rsidRPr="00C32378" w:rsidRDefault="00B907CA" w:rsidP="7D320170">
      <w:pPr>
        <w:pStyle w:val="Contedodetabela"/>
        <w:numPr>
          <w:ilvl w:val="0"/>
          <w:numId w:val="15"/>
        </w:numPr>
        <w:snapToGrid w:val="0"/>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o servidor ocupante de cargo em comissão em autarquia ou fundação que possua atuação relacionada aos negócios da empresa estatal está impedido de integrar o respectivo Comitê de Auditoria Estatutário;</w:t>
      </w:r>
    </w:p>
    <w:p w14:paraId="3F76A0EC" w14:textId="63029493" w:rsidR="00B907CA" w:rsidRPr="00C32378" w:rsidRDefault="00B907CA" w:rsidP="7D320170">
      <w:pPr>
        <w:pStyle w:val="Contedodetabela"/>
        <w:numPr>
          <w:ilvl w:val="0"/>
          <w:numId w:val="15"/>
        </w:numPr>
        <w:snapToGrid w:val="0"/>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o servidor ocupante de cargo em comissão em autarquia ou fundação que não possua atuação relacionada aos negócios da empresa estatal somente poderá integrar o Comitê de Auditoria Estatutário caso inexistente conflito de interesses e atendidos os demais requisitos legais.</w:t>
      </w:r>
    </w:p>
    <w:p w14:paraId="45085327" w14:textId="77777777" w:rsidR="00B907CA" w:rsidRPr="00C32378" w:rsidRDefault="00B907CA" w:rsidP="7D320170">
      <w:pPr>
        <w:jc w:val="both"/>
        <w:rPr>
          <w:rFonts w:asciiTheme="minorHAnsi" w:hAnsiTheme="minorHAnsi" w:cstheme="minorBidi"/>
          <w:color w:val="3B3838" w:themeColor="background2" w:themeShade="40"/>
        </w:rPr>
      </w:pPr>
    </w:p>
    <w:p w14:paraId="3EDCD98E" w14:textId="0094CB64" w:rsidR="007337FC" w:rsidRDefault="00B907CA" w:rsidP="7D320170">
      <w:pPr>
        <w:jc w:val="both"/>
        <w:rPr>
          <w:rFonts w:asciiTheme="minorHAnsi" w:hAnsiTheme="minorHAnsi" w:cstheme="minorBidi"/>
          <w:color w:val="3B3838" w:themeColor="background2" w:themeShade="40"/>
        </w:rPr>
      </w:pPr>
      <w:r w:rsidRPr="7D320170">
        <w:rPr>
          <w:rFonts w:asciiTheme="minorHAnsi" w:hAnsiTheme="minorHAnsi" w:cstheme="minorBidi"/>
          <w:color w:val="3B3838" w:themeColor="background2" w:themeShade="40"/>
        </w:rPr>
        <w:t>Declaro que não consto da relação de responsáveis com contas julgadas irregulares ou considerados inidôneos ou inabilitados para o exercício de cargo em comissão ou função de confiança em processos conduzidos pelos órgãos de controle.</w:t>
      </w:r>
    </w:p>
    <w:p w14:paraId="43245416" w14:textId="0B557B0E" w:rsidR="00891C01" w:rsidRDefault="00891C01" w:rsidP="00891C01">
      <w:pPr>
        <w:spacing w:before="240"/>
        <w:jc w:val="both"/>
        <w:rPr>
          <w:rFonts w:asciiTheme="minorHAnsi" w:hAnsiTheme="minorHAnsi" w:cstheme="minorHAnsi"/>
          <w:color w:val="3B3838" w:themeColor="background2" w:themeShade="40"/>
        </w:rPr>
      </w:pPr>
      <w:r w:rsidRPr="004F44A5">
        <w:rPr>
          <w:rFonts w:asciiTheme="minorHAnsi" w:hAnsiTheme="minorHAnsi" w:cstheme="minorHAnsi"/>
          <w:color w:val="3B3838" w:themeColor="background2" w:themeShade="40"/>
        </w:rPr>
        <w:t xml:space="preserve">Declaro ser cidadão de reputação ilibada, nos termos do </w:t>
      </w:r>
      <w:hyperlink r:id="rId19">
        <w:r w:rsidRPr="00ED5173">
          <w:rPr>
            <w:rStyle w:val="Hyperlink"/>
            <w:rFonts w:asciiTheme="minorHAnsi" w:hAnsiTheme="minorHAnsi" w:cstheme="minorBidi"/>
          </w:rPr>
          <w:t>inciso II do § 5º do art. 39 c/c inciso I do art. 28 do Decreto nº 8.945, de 27 de dezembro de 2016</w:t>
        </w:r>
      </w:hyperlink>
      <w:r w:rsidRPr="004F44A5">
        <w:rPr>
          <w:rFonts w:asciiTheme="minorHAnsi" w:hAnsiTheme="minorHAnsi" w:cstheme="minorHAnsi"/>
          <w:color w:val="3B3838" w:themeColor="background2" w:themeShade="40"/>
        </w:rPr>
        <w:t>, com trajetória profissional e pessoal pautada pela observância dos princípios da legalidade, moralidade, ética, integridade, responsabilidade e interesse público, não havendo registro de condutas, sanções ou ocorrências que desabonem minha idoneidade ou comprometam a confiança necessária ao exercício do cargo para o qual fui indicado(a).</w:t>
      </w:r>
      <w:r>
        <w:rPr>
          <w:rFonts w:asciiTheme="minorHAnsi" w:hAnsiTheme="minorHAnsi" w:cstheme="minorHAnsi"/>
          <w:color w:val="3B3838" w:themeColor="background2" w:themeShade="40"/>
        </w:rPr>
        <w:t xml:space="preserve"> </w:t>
      </w:r>
      <w:r w:rsidRPr="004F44A5">
        <w:rPr>
          <w:rFonts w:asciiTheme="minorHAnsi" w:hAnsiTheme="minorHAnsi" w:cstheme="minorHAnsi"/>
          <w:color w:val="3B3838" w:themeColor="background2" w:themeShade="40"/>
        </w:rPr>
        <w:t>Afirmo, ainda, que mantenho conduta compatível com os deveres de diligência, lealdade e probidade exigidos para o exercício da função para a qual fui indicado(a), observando os padrões éticos e normativos aplicáveis.</w:t>
      </w:r>
    </w:p>
    <w:p w14:paraId="44AD2A2C" w14:textId="77777777" w:rsidR="00F52B3B" w:rsidRPr="009730C6" w:rsidRDefault="00F52B3B" w:rsidP="006F1DC2">
      <w:pPr>
        <w:jc w:val="both"/>
        <w:rPr>
          <w:rFonts w:asciiTheme="minorHAnsi" w:hAnsiTheme="minorHAnsi" w:cstheme="minorBidi"/>
          <w:color w:val="3B3838" w:themeColor="background2" w:themeShade="40"/>
        </w:rPr>
      </w:pPr>
    </w:p>
    <w:p w14:paraId="66F04AEB" w14:textId="77777777" w:rsidR="000C5775" w:rsidRPr="009730C6" w:rsidRDefault="000C5775" w:rsidP="00EA71BB">
      <w:pPr>
        <w:jc w:val="both"/>
        <w:rPr>
          <w:rFonts w:asciiTheme="minorHAnsi" w:hAnsiTheme="minorHAnsi" w:cstheme="minorHAnsi"/>
          <w:color w:val="3B3838"/>
        </w:rPr>
      </w:pPr>
      <w:r w:rsidRPr="009730C6">
        <w:rPr>
          <w:rFonts w:asciiTheme="minorHAnsi" w:hAnsiTheme="minorHAnsi" w:cstheme="minorHAnsi"/>
          <w:color w:val="3B3838" w:themeColor="background2" w:themeShade="40"/>
        </w:rPr>
        <w:t xml:space="preserve">Declaro, ainda, que tenho conhecimento de que configuram conflito de interesse no exercício de cargo ou emprego no âmbito do Poder Executivo Federal as situações constantes do </w:t>
      </w:r>
      <w:hyperlink r:id="rId20" w:anchor=":~:text=Art.%205%C2%BA%20Configura%20conflito%20de%20interesses%20no%20exerc%C3%ADcio%20de%20cargo%20ou%20emprego%20no%20%C3%A2mbito%20do%20Poder%20Executivo%20federal%3A" w:history="1">
        <w:r w:rsidRPr="009730C6">
          <w:rPr>
            <w:rStyle w:val="Hyperlink"/>
            <w:rFonts w:asciiTheme="minorHAnsi" w:hAnsiTheme="minorHAnsi" w:cstheme="minorHAnsi"/>
          </w:rPr>
          <w:t>art. 5º da Lei nº 12.813, de 16 de maio de 2013</w:t>
        </w:r>
      </w:hyperlink>
      <w:r w:rsidRPr="009730C6">
        <w:rPr>
          <w:rFonts w:asciiTheme="minorHAnsi" w:hAnsiTheme="minorHAnsi" w:cstheme="minorHAnsi"/>
          <w:color w:val="3B3838" w:themeColor="background2" w:themeShade="40"/>
        </w:rPr>
        <w:t>, que não me enquadro nos impedimentos posteriores ao exercício do cargo ou emprego, nele relacionados e não estou incluído(a) na lista de responsáveis a quem o Tribunal de Contas da União (TCU) declarou irregulares, inidôneos(as) e inabilitados(as).</w:t>
      </w:r>
    </w:p>
    <w:p w14:paraId="2B76FED3" w14:textId="77777777" w:rsidR="000C5775" w:rsidRDefault="000C5775" w:rsidP="27FF9ACF">
      <w:pPr>
        <w:jc w:val="both"/>
        <w:rPr>
          <w:rFonts w:ascii="Calibri" w:hAnsi="Calibri" w:cs="Calibri"/>
          <w:color w:val="3B3838" w:themeColor="background2" w:themeShade="40"/>
        </w:rPr>
      </w:pPr>
    </w:p>
    <w:p w14:paraId="3C909EA1" w14:textId="77777777" w:rsidR="00AB5BA4" w:rsidRPr="009730C6" w:rsidRDefault="00AB5BA4" w:rsidP="27FF9ACF">
      <w:pPr>
        <w:jc w:val="both"/>
        <w:rPr>
          <w:rFonts w:ascii="Calibri" w:hAnsi="Calibri" w:cs="Calibri"/>
          <w:color w:val="3B3838" w:themeColor="background2" w:themeShade="40"/>
        </w:rPr>
      </w:pPr>
    </w:p>
    <w:p w14:paraId="0F1ABC3F" w14:textId="05E3623F" w:rsidR="000C5775" w:rsidRPr="009730C6" w:rsidRDefault="000C5775" w:rsidP="27FF9ACF">
      <w:pPr>
        <w:jc w:val="both"/>
        <w:rPr>
          <w:rFonts w:ascii="Calibri" w:hAnsi="Calibri" w:cs="Calibri"/>
          <w:color w:val="3B3838" w:themeColor="background2" w:themeShade="40"/>
        </w:rPr>
      </w:pPr>
      <w:r w:rsidRPr="7D320170">
        <w:rPr>
          <w:rFonts w:ascii="Calibri" w:hAnsi="Calibri" w:cs="Calibri"/>
          <w:color w:val="3B3838" w:themeColor="background2" w:themeShade="40"/>
        </w:rPr>
        <w:t xml:space="preserve">         _____________________________                                                   ___________________________________</w:t>
      </w:r>
    </w:p>
    <w:p w14:paraId="0FB47D54" w14:textId="77777777" w:rsidR="000C5775" w:rsidRPr="007A043F" w:rsidRDefault="000C5775" w:rsidP="002C168C">
      <w:pPr>
        <w:jc w:val="both"/>
        <w:rPr>
          <w:rFonts w:ascii="Calibri" w:hAnsi="Calibri" w:cs="Calibri"/>
          <w:color w:val="3B3838"/>
          <w:sz w:val="22"/>
          <w:szCs w:val="22"/>
        </w:rPr>
      </w:pPr>
      <w:r w:rsidRPr="009730C6">
        <w:rPr>
          <w:rFonts w:ascii="Calibri" w:hAnsi="Calibri" w:cs="Calibri"/>
          <w:color w:val="3B3838" w:themeColor="background2" w:themeShade="40"/>
        </w:rPr>
        <w:t xml:space="preserve">                        Local e data                                                                                             Assinatura do(a) indicado(a)</w:t>
      </w:r>
    </w:p>
    <w:p w14:paraId="48C4AB89" w14:textId="77777777" w:rsidR="00534DD4" w:rsidRDefault="00534DD4" w:rsidP="00534DD4">
      <w:pPr>
        <w:rPr>
          <w:rFonts w:ascii="Calibri" w:hAnsi="Calibri" w:cs="Calibri"/>
          <w:color w:val="3B3838"/>
          <w:sz w:val="22"/>
          <w:szCs w:val="22"/>
        </w:rPr>
      </w:pPr>
    </w:p>
    <w:p w14:paraId="0B008004" w14:textId="77777777" w:rsidR="00412900" w:rsidRDefault="00412900" w:rsidP="00F50D13">
      <w:pPr>
        <w:jc w:val="both"/>
        <w:rPr>
          <w:rFonts w:ascii="Calibri" w:hAnsi="Calibri" w:cs="Calibri"/>
          <w:b/>
          <w:bCs/>
          <w:color w:val="3B3838"/>
        </w:rPr>
      </w:pPr>
    </w:p>
    <w:p w14:paraId="2D6CFC83" w14:textId="48E1D868" w:rsidR="000C5775" w:rsidRPr="00184867" w:rsidRDefault="00F04032" w:rsidP="00F50D13">
      <w:pPr>
        <w:jc w:val="both"/>
        <w:rPr>
          <w:rFonts w:ascii="Calibri" w:hAnsi="Calibri" w:cs="Calibri"/>
          <w:b/>
          <w:bCs/>
          <w:color w:val="3B3838"/>
        </w:rPr>
      </w:pPr>
      <w:r>
        <w:rPr>
          <w:rFonts w:ascii="Calibri" w:hAnsi="Calibri" w:cs="Calibri"/>
          <w:b/>
          <w:bCs/>
          <w:color w:val="3B3838"/>
        </w:rPr>
        <w:t>D</w:t>
      </w:r>
      <w:r w:rsidR="000C5775" w:rsidRPr="00184867">
        <w:rPr>
          <w:rFonts w:ascii="Calibri" w:hAnsi="Calibri" w:cs="Calibri"/>
          <w:b/>
          <w:bCs/>
          <w:color w:val="3B3838"/>
        </w:rPr>
        <w:t xml:space="preserve">. VEDAÇÕES COMPLEMENTARES - AUTODECLARAÇÃO PARA CANDIDATURA AO EXERCÍCIO DO CARGO DE </w:t>
      </w:r>
      <w:r w:rsidR="000C5775">
        <w:rPr>
          <w:rFonts w:ascii="Calibri" w:hAnsi="Calibri" w:cs="Calibri"/>
          <w:b/>
          <w:bCs/>
          <w:color w:val="3B3838"/>
        </w:rPr>
        <w:t>MEMBRO DE COMITÊ DE AUDITORIA ESTATUTÁRIO</w:t>
      </w:r>
      <w:r w:rsidR="000C5775" w:rsidRPr="00184867">
        <w:rPr>
          <w:rFonts w:ascii="Calibri" w:hAnsi="Calibri" w:cs="Calibri"/>
          <w:b/>
          <w:bCs/>
          <w:color w:val="3B3838"/>
        </w:rPr>
        <w:t xml:space="preserve"> – </w:t>
      </w:r>
      <w:r w:rsidR="0020597E" w:rsidRPr="0020597E">
        <w:rPr>
          <w:rFonts w:ascii="Calibri" w:hAnsi="Calibri" w:cs="Calibri"/>
          <w:b/>
          <w:bCs/>
          <w:color w:val="3B3838"/>
        </w:rPr>
        <w:t>SERVIDOR(A) COMISSIONADO DE AUTARQUIA E FUNDAÇÃO QUE NÃO ATUE NOS NEGÓCIOS DA EMPRESA ESTATAL.</w:t>
      </w:r>
      <w:r w:rsidR="000C5775" w:rsidRPr="00184867">
        <w:rPr>
          <w:rFonts w:ascii="Calibri" w:hAnsi="Calibri" w:cs="Calibri"/>
          <w:b/>
          <w:bCs/>
          <w:color w:val="3B3838"/>
        </w:rPr>
        <w:t> </w:t>
      </w:r>
      <w:r w:rsidR="007D3900" w:rsidRPr="007D3900">
        <w:rPr>
          <w:rFonts w:ascii="Calibri" w:hAnsi="Calibri" w:cs="Calibri"/>
          <w:b/>
          <w:bCs/>
          <w:i/>
          <w:iCs/>
          <w:color w:val="3B3838"/>
        </w:rPr>
        <w:t xml:space="preserve">(Preencher apenas se servidor comissionado que se enquadre nessa situação).  </w:t>
      </w:r>
    </w:p>
    <w:p w14:paraId="6B3D2A7A" w14:textId="6CEA3928"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p w14:paraId="24938355" w14:textId="77777777" w:rsidR="000C5775" w:rsidRDefault="000C5775" w:rsidP="005120E6">
      <w:pPr>
        <w:jc w:val="both"/>
        <w:rPr>
          <w:rFonts w:ascii="Calibri" w:hAnsi="Calibri" w:cs="Calibri"/>
          <w:color w:val="3B3838"/>
        </w:rPr>
      </w:pPr>
      <w:r w:rsidRPr="00184867">
        <w:rPr>
          <w:rFonts w:ascii="Calibri" w:hAnsi="Calibri" w:cs="Calibri"/>
          <w:color w:val="3B3838"/>
        </w:rPr>
        <w:t>Declaro não atuar como membro(a) remunerado(a) em mais de 2 (dois) órgãos colegiados de empresa pública, sociedade de economia mista ou de suas subsidiárias, incluídos Conselhos de Administração e Fiscal e Comitês, conforme disposto no art. 20 da </w:t>
      </w:r>
      <w:hyperlink r:id="rId21" w:tgtFrame="_blank" w:history="1">
        <w:r w:rsidRPr="00184867">
          <w:rPr>
            <w:rStyle w:val="Hyperlink"/>
            <w:rFonts w:ascii="Calibri" w:hAnsi="Calibri" w:cs="Calibri"/>
          </w:rPr>
          <w:t>Lei nº 13.303, de 30 de junho de 2016</w:t>
        </w:r>
      </w:hyperlink>
      <w:r w:rsidRPr="00184867">
        <w:rPr>
          <w:rFonts w:ascii="Calibri" w:hAnsi="Calibri" w:cs="Calibri"/>
          <w:color w:val="3B3838"/>
        </w:rPr>
        <w:t>, e no art. 35 do </w:t>
      </w:r>
      <w:hyperlink r:id="rId22" w:tgtFrame="_blank" w:history="1">
        <w:r w:rsidRPr="00184867">
          <w:rPr>
            <w:rStyle w:val="Hyperlink"/>
            <w:rFonts w:ascii="Calibri" w:hAnsi="Calibri" w:cs="Calibri"/>
          </w:rPr>
          <w:t>Decreto nº 8.945, de 27 de dezembro de 2016</w:t>
        </w:r>
      </w:hyperlink>
      <w:r w:rsidRPr="00184867">
        <w:rPr>
          <w:rFonts w:ascii="Calibri" w:hAnsi="Calibri" w:cs="Calibri"/>
          <w:color w:val="3B3838"/>
          <w:u w:val="single"/>
        </w:rPr>
        <w:t>.</w:t>
      </w:r>
      <w:r w:rsidRPr="00184867">
        <w:rPr>
          <w:rFonts w:ascii="Calibri" w:hAnsi="Calibri" w:cs="Calibri"/>
          <w:color w:val="3B3838"/>
        </w:rPr>
        <w:t> </w:t>
      </w:r>
    </w:p>
    <w:p w14:paraId="19417F52" w14:textId="77777777" w:rsidR="008C30AE" w:rsidRPr="00184867" w:rsidRDefault="008C30AE" w:rsidP="005120E6">
      <w:pPr>
        <w:jc w:val="both"/>
        <w:rPr>
          <w:rFonts w:ascii="Calibri" w:hAnsi="Calibri" w:cs="Calibri"/>
          <w:color w:val="3B3838"/>
        </w:rPr>
      </w:pPr>
    </w:p>
    <w:p w14:paraId="18866874" w14:textId="1B472717" w:rsidR="000C5775" w:rsidRDefault="000C5775" w:rsidP="008C30AE">
      <w:pPr>
        <w:jc w:val="both"/>
        <w:rPr>
          <w:rFonts w:ascii="Calibri" w:hAnsi="Calibri" w:cs="Calibri"/>
          <w:color w:val="3B3838"/>
        </w:rPr>
      </w:pPr>
      <w:r w:rsidRPr="7D320170">
        <w:rPr>
          <w:rFonts w:ascii="Calibri" w:hAnsi="Calibri" w:cs="Calibri"/>
          <w:color w:val="3B3838" w:themeColor="background2" w:themeShade="40"/>
        </w:rPr>
        <w:t>Declaro, ainda, que tenho ciência da vedação acima descrita e que, caso já tenha participação remunerada em 2 (dois) órgãos colegiados de empresas públicas, sociedades de economia mista ou de suas subsidiárias, renunciarei à remuneração de um deles ou àquele do cargo para o qual estou sendo indicado(a), para atender ao limite </w:t>
      </w:r>
      <w:r w:rsidR="3ACC2407" w:rsidRPr="7D320170">
        <w:rPr>
          <w:rFonts w:ascii="Calibri" w:hAnsi="Calibri" w:cs="Calibri"/>
          <w:color w:val="3B3838" w:themeColor="background2" w:themeShade="40"/>
        </w:rPr>
        <w:t>legal estabelecido</w:t>
      </w:r>
      <w:r w:rsidRPr="7D320170">
        <w:rPr>
          <w:rFonts w:ascii="Calibri" w:hAnsi="Calibri" w:cs="Calibri"/>
          <w:color w:val="3B3838" w:themeColor="background2" w:themeShade="40"/>
        </w:rPr>
        <w:t> na </w:t>
      </w:r>
      <w:hyperlink r:id="rId23">
        <w:r w:rsidRPr="7D320170">
          <w:rPr>
            <w:rStyle w:val="Hyperlink"/>
            <w:rFonts w:ascii="Calibri" w:hAnsi="Calibri" w:cs="Calibri"/>
          </w:rPr>
          <w:t>Lei nº 13.303, de 30 de junho de 2016</w:t>
        </w:r>
      </w:hyperlink>
      <w:r w:rsidRPr="7D320170">
        <w:rPr>
          <w:rFonts w:ascii="Calibri" w:hAnsi="Calibri" w:cs="Calibri"/>
          <w:color w:val="3B3838" w:themeColor="background2" w:themeShade="40"/>
        </w:rPr>
        <w:t>, e no </w:t>
      </w:r>
      <w:hyperlink r:id="rId24">
        <w:r w:rsidRPr="7D320170">
          <w:rPr>
            <w:rStyle w:val="Hyperlink"/>
            <w:rFonts w:ascii="Calibri" w:hAnsi="Calibri" w:cs="Calibri"/>
          </w:rPr>
          <w:t>Decreto nº 8.945, de 27 de dezembro de 2016</w:t>
        </w:r>
      </w:hyperlink>
      <w:r w:rsidRPr="7D320170">
        <w:rPr>
          <w:rFonts w:ascii="Calibri" w:hAnsi="Calibri" w:cs="Calibri"/>
          <w:color w:val="3B3838" w:themeColor="background2" w:themeShade="40"/>
        </w:rPr>
        <w:t>.   </w:t>
      </w:r>
    </w:p>
    <w:p w14:paraId="18529594" w14:textId="77777777" w:rsidR="00412900" w:rsidRPr="00184867" w:rsidRDefault="00412900" w:rsidP="00184867">
      <w:pPr>
        <w:rPr>
          <w:rFonts w:ascii="Calibri" w:hAnsi="Calibri" w:cs="Calibri"/>
          <w:color w:val="3B3838"/>
        </w:rPr>
      </w:pPr>
    </w:p>
    <w:p w14:paraId="7761F6A4" w14:textId="77777777" w:rsidR="000C5775" w:rsidRPr="00184867" w:rsidRDefault="000C5775" w:rsidP="00184867">
      <w:pPr>
        <w:rPr>
          <w:rFonts w:ascii="Calibri" w:hAnsi="Calibri" w:cs="Calibri"/>
          <w:color w:val="3B3838"/>
        </w:rPr>
      </w:pPr>
      <w:r w:rsidRPr="00184867">
        <w:rPr>
          <w:rFonts w:ascii="Calibri" w:hAnsi="Calibri" w:cs="Calibri"/>
          <w:color w:val="3B3838"/>
        </w:rPr>
        <w:t>          __________________________                                                                 ______________________________ </w:t>
      </w:r>
    </w:p>
    <w:p w14:paraId="043FDCE1" w14:textId="77777777" w:rsidR="000C5775" w:rsidRPr="00184867" w:rsidRDefault="000C5775" w:rsidP="00184867">
      <w:pPr>
        <w:rPr>
          <w:rFonts w:ascii="Calibri" w:hAnsi="Calibri" w:cs="Calibri"/>
          <w:color w:val="3B3838"/>
        </w:rPr>
      </w:pPr>
      <w:r w:rsidRPr="00184867">
        <w:rPr>
          <w:rFonts w:ascii="Calibri" w:hAnsi="Calibri" w:cs="Calibri"/>
          <w:color w:val="3B3838"/>
        </w:rPr>
        <w:t>                          Local e data                                                                                              Assinatura do(a) indicado(a) </w:t>
      </w:r>
    </w:p>
    <w:p w14:paraId="21095B6A" w14:textId="77777777" w:rsidR="000C5775" w:rsidRPr="00184867" w:rsidRDefault="000C5775" w:rsidP="00184867">
      <w:pPr>
        <w:rPr>
          <w:rFonts w:ascii="Calibri" w:hAnsi="Calibri" w:cs="Calibri"/>
          <w:color w:val="3B3838"/>
        </w:rPr>
      </w:pPr>
      <w:r w:rsidRPr="00184867">
        <w:rPr>
          <w:rFonts w:ascii="Calibri" w:hAnsi="Calibri" w:cs="Calibri"/>
          <w:color w:val="3B3838"/>
        </w:rPr>
        <w:t> </w:t>
      </w:r>
    </w:p>
    <w:p w14:paraId="7FD2CA36" w14:textId="48061CE6" w:rsidR="008C30AE" w:rsidRPr="00184867" w:rsidRDefault="000C5775" w:rsidP="00184867">
      <w:pPr>
        <w:rPr>
          <w:rFonts w:ascii="Calibri" w:hAnsi="Calibri" w:cs="Calibri"/>
          <w:color w:val="3B3838"/>
        </w:rPr>
      </w:pPr>
      <w:r w:rsidRPr="00184867">
        <w:rPr>
          <w:rFonts w:ascii="Calibri" w:hAnsi="Calibri" w:cs="Calibri"/>
          <w:color w:val="3B3838"/>
        </w:rPr>
        <w:t>Caso o(a) indicado(a) já atue como membro(a) de Conselho de Administração, Fiscal ou de Comitê de empresa pública, sociedade de economia mista ou de suas subsidiárias, bem como de empresas que a União ou empresa estatal detenha participação minoritária, deverá preencher o quadro abaixo elencando a quais conselhos está vinculado(a): </w:t>
      </w:r>
    </w:p>
    <w:p w14:paraId="6FFDCBEF"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p w14:paraId="7685731A" w14:textId="77777777" w:rsidR="000C5775" w:rsidRPr="00184867" w:rsidRDefault="000C5775" w:rsidP="00606369">
      <w:pPr>
        <w:jc w:val="center"/>
        <w:rPr>
          <w:rFonts w:ascii="Calibri" w:hAnsi="Calibri" w:cs="Calibri"/>
          <w:b/>
          <w:bCs/>
          <w:color w:val="3B3838"/>
          <w:sz w:val="22"/>
          <w:szCs w:val="22"/>
        </w:rPr>
      </w:pPr>
      <w:r w:rsidRPr="00184867">
        <w:rPr>
          <w:rFonts w:ascii="Calibri" w:hAnsi="Calibri" w:cs="Calibri"/>
          <w:b/>
          <w:bCs/>
          <w:color w:val="3B3838"/>
          <w:sz w:val="22"/>
          <w:szCs w:val="22"/>
        </w:rPr>
        <w:t>Relação de órgãos colegiados em que o(a) indicado(a) participa na data de assinatura desse formulário</w:t>
      </w:r>
    </w:p>
    <w:p w14:paraId="789DA035"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1980"/>
        <w:gridCol w:w="1560"/>
        <w:gridCol w:w="1410"/>
        <w:gridCol w:w="1383"/>
      </w:tblGrid>
      <w:tr w:rsidR="000C5775" w:rsidRPr="00184867" w14:paraId="6C7DD375" w14:textId="77777777">
        <w:trPr>
          <w:trHeight w:val="300"/>
        </w:trPr>
        <w:tc>
          <w:tcPr>
            <w:tcW w:w="4605" w:type="dxa"/>
            <w:tcBorders>
              <w:top w:val="single" w:sz="6" w:space="0" w:color="auto"/>
              <w:left w:val="single" w:sz="6" w:space="0" w:color="auto"/>
              <w:bottom w:val="single" w:sz="6" w:space="0" w:color="auto"/>
              <w:right w:val="single" w:sz="6" w:space="0" w:color="auto"/>
            </w:tcBorders>
            <w:vAlign w:val="center"/>
            <w:hideMark/>
          </w:tcPr>
          <w:p w14:paraId="52180385" w14:textId="77777777" w:rsidR="000C5775" w:rsidRPr="00184867" w:rsidRDefault="000C5775" w:rsidP="00857A1A">
            <w:pPr>
              <w:jc w:val="center"/>
              <w:rPr>
                <w:rFonts w:ascii="Calibri" w:hAnsi="Calibri" w:cs="Calibri"/>
                <w:b/>
                <w:bCs/>
                <w:color w:val="3B3838"/>
                <w:sz w:val="22"/>
                <w:szCs w:val="22"/>
              </w:rPr>
            </w:pPr>
            <w:r w:rsidRPr="00184867">
              <w:rPr>
                <w:rFonts w:ascii="Calibri" w:hAnsi="Calibri" w:cs="Calibri"/>
                <w:b/>
                <w:bCs/>
                <w:color w:val="3B3838"/>
                <w:sz w:val="22"/>
                <w:szCs w:val="22"/>
              </w:rPr>
              <w:t>Empresa</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E4BDF4D" w14:textId="77777777" w:rsidR="000C5775" w:rsidRPr="00184867" w:rsidRDefault="000C5775" w:rsidP="00857A1A">
            <w:pPr>
              <w:jc w:val="center"/>
              <w:rPr>
                <w:rFonts w:ascii="Calibri" w:hAnsi="Calibri" w:cs="Calibri"/>
                <w:b/>
                <w:bCs/>
                <w:color w:val="3B3838"/>
                <w:sz w:val="22"/>
                <w:szCs w:val="22"/>
              </w:rPr>
            </w:pPr>
            <w:r w:rsidRPr="00184867">
              <w:rPr>
                <w:rFonts w:ascii="Calibri" w:hAnsi="Calibri" w:cs="Calibri"/>
                <w:b/>
                <w:bCs/>
                <w:color w:val="3B3838"/>
                <w:sz w:val="22"/>
                <w:szCs w:val="22"/>
              </w:rPr>
              <w:t>Órgão Colegiado</w:t>
            </w:r>
          </w:p>
          <w:p w14:paraId="3FC292F2" w14:textId="77777777" w:rsidR="000C5775" w:rsidRPr="00184867" w:rsidRDefault="000C5775" w:rsidP="00857A1A">
            <w:pPr>
              <w:jc w:val="center"/>
              <w:rPr>
                <w:rFonts w:ascii="Calibri" w:hAnsi="Calibri" w:cs="Calibri"/>
                <w:b/>
                <w:bCs/>
                <w:color w:val="3B3838"/>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68C1F10" w14:textId="77777777" w:rsidR="000C5775" w:rsidRPr="00184867" w:rsidRDefault="000C5775" w:rsidP="00857A1A">
            <w:pPr>
              <w:jc w:val="center"/>
              <w:rPr>
                <w:rFonts w:ascii="Calibri" w:hAnsi="Calibri" w:cs="Calibri"/>
                <w:b/>
                <w:bCs/>
                <w:color w:val="3B3838"/>
                <w:sz w:val="22"/>
                <w:szCs w:val="22"/>
              </w:rPr>
            </w:pPr>
            <w:r w:rsidRPr="00184867">
              <w:rPr>
                <w:rFonts w:ascii="Calibri" w:hAnsi="Calibri" w:cs="Calibri"/>
                <w:b/>
                <w:bCs/>
                <w:color w:val="3B3838"/>
                <w:sz w:val="22"/>
                <w:szCs w:val="22"/>
              </w:rPr>
              <w:t>Remunerado</w:t>
            </w:r>
          </w:p>
          <w:p w14:paraId="689077C9" w14:textId="77777777" w:rsidR="000C5775" w:rsidRPr="00184867" w:rsidRDefault="000C5775" w:rsidP="00857A1A">
            <w:pPr>
              <w:jc w:val="center"/>
              <w:rPr>
                <w:rFonts w:ascii="Calibri" w:hAnsi="Calibri" w:cs="Calibri"/>
                <w:b/>
                <w:bCs/>
                <w:color w:val="3B3838"/>
                <w:sz w:val="22"/>
                <w:szCs w:val="22"/>
              </w:rPr>
            </w:pPr>
            <w:r w:rsidRPr="00184867">
              <w:rPr>
                <w:rFonts w:ascii="Calibri" w:hAnsi="Calibri" w:cs="Calibri"/>
                <w:b/>
                <w:bCs/>
                <w:color w:val="3B3838"/>
                <w:sz w:val="22"/>
                <w:szCs w:val="22"/>
              </w:rPr>
              <w:t>(Sim ou Não)</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9504519" w14:textId="77777777" w:rsidR="000C5775" w:rsidRPr="00184867" w:rsidRDefault="000C5775" w:rsidP="00857A1A">
            <w:pPr>
              <w:jc w:val="center"/>
              <w:rPr>
                <w:rFonts w:ascii="Calibri" w:hAnsi="Calibri" w:cs="Calibri"/>
                <w:b/>
                <w:bCs/>
                <w:color w:val="3B3838"/>
                <w:sz w:val="22"/>
                <w:szCs w:val="22"/>
              </w:rPr>
            </w:pPr>
            <w:r w:rsidRPr="00184867">
              <w:rPr>
                <w:rFonts w:ascii="Calibri" w:hAnsi="Calibri" w:cs="Calibri"/>
                <w:b/>
                <w:bCs/>
                <w:color w:val="3B3838"/>
                <w:sz w:val="22"/>
                <w:szCs w:val="22"/>
              </w:rPr>
              <w:t>Início</w:t>
            </w:r>
          </w:p>
        </w:tc>
        <w:tc>
          <w:tcPr>
            <w:tcW w:w="1365" w:type="dxa"/>
            <w:tcBorders>
              <w:top w:val="single" w:sz="6" w:space="0" w:color="auto"/>
              <w:left w:val="single" w:sz="6" w:space="0" w:color="auto"/>
              <w:bottom w:val="single" w:sz="6" w:space="0" w:color="auto"/>
              <w:right w:val="single" w:sz="6" w:space="0" w:color="auto"/>
            </w:tcBorders>
            <w:vAlign w:val="center"/>
            <w:hideMark/>
          </w:tcPr>
          <w:p w14:paraId="677772D9" w14:textId="77777777" w:rsidR="000C5775" w:rsidRPr="00184867" w:rsidRDefault="000C5775" w:rsidP="00857A1A">
            <w:pPr>
              <w:jc w:val="center"/>
              <w:rPr>
                <w:rFonts w:ascii="Calibri" w:hAnsi="Calibri" w:cs="Calibri"/>
                <w:b/>
                <w:bCs/>
                <w:color w:val="3B3838"/>
                <w:sz w:val="22"/>
                <w:szCs w:val="22"/>
              </w:rPr>
            </w:pPr>
            <w:r w:rsidRPr="00184867">
              <w:rPr>
                <w:rFonts w:ascii="Calibri" w:hAnsi="Calibri" w:cs="Calibri"/>
                <w:b/>
                <w:bCs/>
                <w:color w:val="3B3838"/>
                <w:sz w:val="22"/>
                <w:szCs w:val="22"/>
              </w:rPr>
              <w:t>Fim</w:t>
            </w:r>
            <w:r w:rsidRPr="00184867">
              <w:rPr>
                <w:rFonts w:ascii="Calibri" w:hAnsi="Calibri" w:cs="Calibri"/>
                <w:b/>
                <w:bCs/>
                <w:color w:val="3B3838"/>
                <w:sz w:val="22"/>
                <w:szCs w:val="22"/>
                <w:vertAlign w:val="superscript"/>
              </w:rPr>
              <w:t>1</w:t>
            </w:r>
            <w:r w:rsidRPr="00184867">
              <w:rPr>
                <w:rFonts w:ascii="Calibri" w:hAnsi="Calibri" w:cs="Calibri"/>
                <w:b/>
                <w:bCs/>
                <w:color w:val="3B3838"/>
                <w:sz w:val="22"/>
                <w:szCs w:val="22"/>
              </w:rPr>
              <w:t> (Previsão)</w:t>
            </w:r>
          </w:p>
        </w:tc>
      </w:tr>
      <w:tr w:rsidR="000C5775" w:rsidRPr="00184867" w14:paraId="6DFDF9F3" w14:textId="77777777">
        <w:trPr>
          <w:trHeight w:val="300"/>
        </w:trPr>
        <w:tc>
          <w:tcPr>
            <w:tcW w:w="4605" w:type="dxa"/>
            <w:tcBorders>
              <w:top w:val="single" w:sz="6" w:space="0" w:color="auto"/>
              <w:left w:val="single" w:sz="6" w:space="0" w:color="auto"/>
              <w:bottom w:val="single" w:sz="6" w:space="0" w:color="auto"/>
              <w:right w:val="single" w:sz="6" w:space="0" w:color="auto"/>
            </w:tcBorders>
            <w:vAlign w:val="center"/>
            <w:hideMark/>
          </w:tcPr>
          <w:p w14:paraId="32262D89"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DADA853"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A1F63E7"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148502F"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7E390EE9"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r>
      <w:tr w:rsidR="000C5775" w:rsidRPr="00184867" w14:paraId="172D4D49" w14:textId="77777777">
        <w:trPr>
          <w:trHeight w:val="300"/>
        </w:trPr>
        <w:tc>
          <w:tcPr>
            <w:tcW w:w="4605" w:type="dxa"/>
            <w:tcBorders>
              <w:top w:val="single" w:sz="6" w:space="0" w:color="auto"/>
              <w:left w:val="single" w:sz="6" w:space="0" w:color="auto"/>
              <w:bottom w:val="single" w:sz="6" w:space="0" w:color="auto"/>
              <w:right w:val="single" w:sz="6" w:space="0" w:color="auto"/>
            </w:tcBorders>
            <w:vAlign w:val="center"/>
            <w:hideMark/>
          </w:tcPr>
          <w:p w14:paraId="436AE27A"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767F3E41"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A843EF3"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E6FA328"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6BD2F5D1"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r>
      <w:tr w:rsidR="000C5775" w:rsidRPr="00184867" w14:paraId="0703AD55" w14:textId="77777777">
        <w:trPr>
          <w:trHeight w:val="300"/>
        </w:trPr>
        <w:tc>
          <w:tcPr>
            <w:tcW w:w="4605" w:type="dxa"/>
            <w:tcBorders>
              <w:top w:val="single" w:sz="6" w:space="0" w:color="auto"/>
              <w:left w:val="single" w:sz="6" w:space="0" w:color="auto"/>
              <w:bottom w:val="single" w:sz="6" w:space="0" w:color="auto"/>
              <w:right w:val="single" w:sz="6" w:space="0" w:color="auto"/>
            </w:tcBorders>
            <w:vAlign w:val="center"/>
            <w:hideMark/>
          </w:tcPr>
          <w:p w14:paraId="3FFAB4D3"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FF7CB30"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03A9D52"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3B2250F"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74449B38"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r>
      <w:tr w:rsidR="000C5775" w:rsidRPr="00184867" w14:paraId="4D130419" w14:textId="77777777">
        <w:trPr>
          <w:trHeight w:val="300"/>
        </w:trPr>
        <w:tc>
          <w:tcPr>
            <w:tcW w:w="4605" w:type="dxa"/>
            <w:tcBorders>
              <w:top w:val="single" w:sz="6" w:space="0" w:color="auto"/>
              <w:left w:val="single" w:sz="6" w:space="0" w:color="auto"/>
              <w:bottom w:val="single" w:sz="6" w:space="0" w:color="auto"/>
              <w:right w:val="single" w:sz="6" w:space="0" w:color="auto"/>
            </w:tcBorders>
            <w:vAlign w:val="center"/>
            <w:hideMark/>
          </w:tcPr>
          <w:p w14:paraId="331D3E44"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03EA8CE0"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82B1C81"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8F1645F"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2FA44C61"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tc>
      </w:tr>
    </w:tbl>
    <w:p w14:paraId="6D910B45"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p w14:paraId="706A4E40" w14:textId="77777777" w:rsidR="000C5775" w:rsidRDefault="000C5775" w:rsidP="00184867">
      <w:pPr>
        <w:rPr>
          <w:rFonts w:ascii="Calibri" w:hAnsi="Calibri" w:cs="Calibri"/>
          <w:color w:val="3B3838"/>
          <w:sz w:val="22"/>
          <w:szCs w:val="22"/>
        </w:rPr>
      </w:pPr>
      <w:r w:rsidRPr="00184867">
        <w:rPr>
          <w:rFonts w:ascii="Calibri" w:hAnsi="Calibri" w:cs="Calibri"/>
          <w:color w:val="3B3838"/>
          <w:sz w:val="22"/>
          <w:szCs w:val="22"/>
        </w:rPr>
        <w:t>[1] Preencher a data prevista de término do prazo de gestão (CA), prazo de atuação (CF) ou mandato (Comitê). </w:t>
      </w:r>
    </w:p>
    <w:p w14:paraId="3948D494" w14:textId="77777777" w:rsidR="000C5775" w:rsidRPr="00184867" w:rsidRDefault="000C5775" w:rsidP="00184867">
      <w:pPr>
        <w:rPr>
          <w:rFonts w:ascii="Calibri" w:hAnsi="Calibri" w:cs="Calibri"/>
          <w:color w:val="3B3838"/>
          <w:sz w:val="22"/>
          <w:szCs w:val="22"/>
        </w:rPr>
      </w:pPr>
    </w:p>
    <w:p w14:paraId="3A0FF7D3" w14:textId="77777777" w:rsidR="000C5775" w:rsidRPr="00184867" w:rsidRDefault="000C5775" w:rsidP="00184867">
      <w:pPr>
        <w:rPr>
          <w:rFonts w:ascii="Calibri" w:hAnsi="Calibri" w:cs="Calibri"/>
          <w:b/>
          <w:bCs/>
          <w:color w:val="3B3838"/>
          <w:sz w:val="22"/>
          <w:szCs w:val="22"/>
        </w:rPr>
      </w:pPr>
      <w:r w:rsidRPr="00184867">
        <w:rPr>
          <w:rFonts w:ascii="Calibri" w:hAnsi="Calibri" w:cs="Calibri"/>
          <w:b/>
          <w:bCs/>
          <w:color w:val="3B3838"/>
          <w:sz w:val="22"/>
          <w:szCs w:val="22"/>
        </w:rPr>
        <w:t> </w:t>
      </w:r>
    </w:p>
    <w:p w14:paraId="60E86EF9" w14:textId="6A6A7F4C" w:rsidR="007B2269" w:rsidRDefault="00DD15C0" w:rsidP="007B2269">
      <w:pPr>
        <w:jc w:val="both"/>
        <w:rPr>
          <w:rFonts w:ascii="Calibri" w:hAnsi="Calibri" w:cs="Calibri"/>
          <w:b/>
          <w:bCs/>
          <w:color w:val="3B3838"/>
        </w:rPr>
      </w:pPr>
      <w:r>
        <w:rPr>
          <w:rFonts w:ascii="Calibri" w:hAnsi="Calibri" w:cs="Calibri"/>
          <w:b/>
          <w:bCs/>
          <w:color w:val="3B3838"/>
        </w:rPr>
        <w:t>E</w:t>
      </w:r>
      <w:r w:rsidR="007B2269" w:rsidRPr="007A20D3">
        <w:rPr>
          <w:rFonts w:ascii="Calibri" w:hAnsi="Calibri" w:cs="Calibri"/>
          <w:b/>
          <w:bCs/>
          <w:color w:val="3B3838"/>
        </w:rPr>
        <w:t xml:space="preserve">. </w:t>
      </w:r>
      <w:r w:rsidR="007B2269" w:rsidRPr="009916E1">
        <w:rPr>
          <w:rFonts w:ascii="Calibri" w:hAnsi="Calibri" w:cs="Calibri"/>
          <w:b/>
          <w:bCs/>
          <w:color w:val="3B3838"/>
        </w:rPr>
        <w:t>AUTODECLARAÇÃO DE INDEPENDÊNCIA – COMITÊ DE AUDITORIA ESTATUTÁRIO</w:t>
      </w:r>
    </w:p>
    <w:p w14:paraId="4FF61F3F" w14:textId="77777777" w:rsidR="007B2269" w:rsidRDefault="007B2269" w:rsidP="007B2269">
      <w:pPr>
        <w:jc w:val="both"/>
        <w:rPr>
          <w:rFonts w:ascii="Calibri" w:hAnsi="Calibri" w:cs="Calibri"/>
          <w:b/>
          <w:bCs/>
          <w:color w:val="3B3838"/>
        </w:rPr>
      </w:pPr>
    </w:p>
    <w:p w14:paraId="30199718" w14:textId="0F4466A7" w:rsidR="007B2269" w:rsidRPr="00681A4E" w:rsidRDefault="007B2269" w:rsidP="007B2269">
      <w:pPr>
        <w:jc w:val="both"/>
        <w:rPr>
          <w:rFonts w:ascii="Calibri" w:hAnsi="Calibri" w:cs="Calibri"/>
          <w:color w:val="3B3838" w:themeColor="background2" w:themeShade="40"/>
        </w:rPr>
      </w:pPr>
      <w:r w:rsidRPr="69D3C044">
        <w:rPr>
          <w:rFonts w:asciiTheme="minorHAnsi" w:hAnsiTheme="minorHAnsi" w:cstheme="minorBidi"/>
          <w:color w:val="3B3838" w:themeColor="background2" w:themeShade="40"/>
        </w:rPr>
        <w:t xml:space="preserve">Declaro, para os devidos fins, que atendo aos requisitos de independência aplicáveis ao exercício do cargo de membro do Comitê de Auditoria Estatutário, nos termos do </w:t>
      </w:r>
      <w:hyperlink r:id="rId25">
        <w:r w:rsidR="4734F80A" w:rsidRPr="69D3C044">
          <w:rPr>
            <w:rStyle w:val="Hyperlink"/>
            <w:rFonts w:ascii="Calibri" w:hAnsi="Calibri" w:cs="Calibri"/>
          </w:rPr>
          <w:t>Decreto nº 8.945, de 27 de dezembro de 2016</w:t>
        </w:r>
      </w:hyperlink>
      <w:r w:rsidRPr="69D3C044">
        <w:rPr>
          <w:rFonts w:asciiTheme="minorHAnsi" w:hAnsiTheme="minorHAnsi" w:cstheme="minorBidi"/>
          <w:color w:val="3B3838" w:themeColor="background2" w:themeShade="40"/>
        </w:rPr>
        <w:t xml:space="preserve"> e das normas da Comissão de Valores Mobiliários</w:t>
      </w:r>
      <w:r w:rsidR="00DD15C0">
        <w:rPr>
          <w:rFonts w:asciiTheme="minorHAnsi" w:hAnsiTheme="minorHAnsi" w:cstheme="minorBidi"/>
          <w:color w:val="3B3838" w:themeColor="background2" w:themeShade="40"/>
        </w:rPr>
        <w:t xml:space="preserve"> - CVM</w:t>
      </w:r>
      <w:r w:rsidRPr="69D3C044">
        <w:rPr>
          <w:rFonts w:asciiTheme="minorHAnsi" w:hAnsiTheme="minorHAnsi" w:cstheme="minorBidi"/>
          <w:color w:val="3B3838" w:themeColor="background2" w:themeShade="40"/>
        </w:rPr>
        <w:t>.</w:t>
      </w:r>
    </w:p>
    <w:p w14:paraId="60C63A13" w14:textId="77777777" w:rsidR="007B2269" w:rsidRPr="009916E1" w:rsidRDefault="007B2269" w:rsidP="007B2269">
      <w:pPr>
        <w:jc w:val="both"/>
        <w:rPr>
          <w:rFonts w:asciiTheme="minorHAnsi" w:hAnsiTheme="minorHAnsi" w:cstheme="minorHAnsi"/>
          <w:color w:val="3B3838"/>
        </w:rPr>
      </w:pPr>
      <w:r w:rsidRPr="009916E1">
        <w:rPr>
          <w:rFonts w:asciiTheme="minorHAnsi" w:hAnsiTheme="minorHAnsi" w:cstheme="minorHAnsi"/>
          <w:color w:val="3B3838"/>
        </w:rPr>
        <w:t>Declaro, ainda, que não mantenho vínculo profissional, comercial ou familiar relevante com a empresa estatal ou com sociedades de seu conglomerado que possa comprometer minha independência, bem como não me enquadro em situações de conflito de interesses.</w:t>
      </w:r>
    </w:p>
    <w:p w14:paraId="2FAEDA3F" w14:textId="77777777" w:rsidR="007B2269" w:rsidRDefault="007B2269" w:rsidP="007B2269">
      <w:pPr>
        <w:jc w:val="both"/>
        <w:rPr>
          <w:rFonts w:asciiTheme="minorHAnsi" w:hAnsiTheme="minorHAnsi" w:cstheme="minorHAnsi"/>
          <w:color w:val="3B3838"/>
        </w:rPr>
      </w:pPr>
      <w:r w:rsidRPr="009916E1">
        <w:rPr>
          <w:rFonts w:asciiTheme="minorHAnsi" w:hAnsiTheme="minorHAnsi" w:cstheme="minorHAnsi"/>
          <w:color w:val="3B3838"/>
        </w:rPr>
        <w:t>Comprometo-me a comunicar eventual alteração superveniente dessas condições.</w:t>
      </w:r>
    </w:p>
    <w:p w14:paraId="5A9592E8" w14:textId="77777777" w:rsidR="007971B0" w:rsidRPr="009916E1" w:rsidRDefault="007971B0" w:rsidP="007B2269">
      <w:pPr>
        <w:jc w:val="both"/>
        <w:rPr>
          <w:rFonts w:ascii="Calibri" w:hAnsi="Calibri" w:cs="Calibri"/>
          <w:b/>
          <w:bCs/>
          <w:color w:val="3B3838"/>
        </w:rPr>
      </w:pPr>
    </w:p>
    <w:p w14:paraId="61F77994" w14:textId="77777777" w:rsidR="007B2269" w:rsidRDefault="007B2269" w:rsidP="007B2269">
      <w:pPr>
        <w:jc w:val="both"/>
        <w:rPr>
          <w:rFonts w:ascii="Calibri" w:hAnsi="Calibri" w:cs="Calibri"/>
          <w:b/>
          <w:bCs/>
          <w:color w:val="3B3838"/>
        </w:rPr>
      </w:pPr>
    </w:p>
    <w:p w14:paraId="11736D82" w14:textId="77777777" w:rsidR="007B2269" w:rsidRPr="007A20D3" w:rsidRDefault="007B2269" w:rsidP="00DD15C0">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_______________________________                                         ____________________________________</w:t>
      </w:r>
    </w:p>
    <w:p w14:paraId="143CD2CB" w14:textId="77777777" w:rsidR="007B2269" w:rsidRPr="007A20D3" w:rsidRDefault="007B2269" w:rsidP="00DD15C0">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Local e data                                                                                        Assinatura do(a) indicado(a)</w:t>
      </w:r>
    </w:p>
    <w:p w14:paraId="10567C3A" w14:textId="77777777" w:rsidR="007B2269" w:rsidRDefault="007B2269" w:rsidP="00184867">
      <w:pPr>
        <w:rPr>
          <w:rFonts w:ascii="Calibri" w:hAnsi="Calibri" w:cs="Calibri"/>
          <w:b/>
          <w:bCs/>
          <w:color w:val="3B3838"/>
          <w:sz w:val="22"/>
          <w:szCs w:val="22"/>
        </w:rPr>
      </w:pPr>
    </w:p>
    <w:p w14:paraId="11A32D20" w14:textId="7BD65C60" w:rsidR="000C5775" w:rsidRPr="00DD15C0" w:rsidRDefault="00DD15C0" w:rsidP="00184867">
      <w:pPr>
        <w:rPr>
          <w:rFonts w:ascii="Calibri" w:hAnsi="Calibri" w:cs="Calibri"/>
          <w:b/>
          <w:bCs/>
          <w:color w:val="3B3838"/>
        </w:rPr>
      </w:pPr>
      <w:r w:rsidRPr="00DD15C0">
        <w:rPr>
          <w:rFonts w:ascii="Calibri" w:hAnsi="Calibri" w:cs="Calibri"/>
          <w:b/>
          <w:bCs/>
          <w:color w:val="3B3838"/>
        </w:rPr>
        <w:t>F</w:t>
      </w:r>
      <w:r w:rsidR="000C5775" w:rsidRPr="00DD15C0">
        <w:rPr>
          <w:rFonts w:ascii="Calibri" w:hAnsi="Calibri" w:cs="Calibri"/>
          <w:b/>
          <w:bCs/>
          <w:color w:val="3B3838"/>
        </w:rPr>
        <w:t>. TRATAMENTO DE DADOS PESSOAIS </w:t>
      </w:r>
    </w:p>
    <w:p w14:paraId="3C06E570" w14:textId="77777777" w:rsidR="000C5775" w:rsidRPr="00184867" w:rsidRDefault="000C5775" w:rsidP="00606369">
      <w:pPr>
        <w:jc w:val="both"/>
        <w:rPr>
          <w:rFonts w:ascii="Calibri" w:hAnsi="Calibri" w:cs="Calibri"/>
          <w:color w:val="3B3838"/>
        </w:rPr>
      </w:pPr>
      <w:r w:rsidRPr="00184867">
        <w:rPr>
          <w:rFonts w:ascii="Calibri" w:hAnsi="Calibri" w:cs="Calibri"/>
          <w:color w:val="3B3838"/>
        </w:rPr>
        <w:t> </w:t>
      </w:r>
    </w:p>
    <w:p w14:paraId="6F9CD818" w14:textId="77777777" w:rsidR="000C5775" w:rsidRDefault="000C5775" w:rsidP="00606369">
      <w:pPr>
        <w:jc w:val="both"/>
        <w:rPr>
          <w:rFonts w:ascii="Calibri" w:hAnsi="Calibri" w:cs="Calibri"/>
          <w:color w:val="3B3838"/>
        </w:rPr>
      </w:pPr>
      <w:r w:rsidRPr="00184867">
        <w:rPr>
          <w:rFonts w:ascii="Calibri" w:hAnsi="Calibri" w:cs="Calibri"/>
          <w:color w:val="3B3838"/>
        </w:rPr>
        <w:t>Declaro ciência de que o tratamento de meus dados pessoais decorre do cumprimento de obrigação legal pelo controlador, nos termos do art. 7º, </w:t>
      </w:r>
      <w:r w:rsidRPr="00184867">
        <w:rPr>
          <w:rFonts w:ascii="Calibri" w:hAnsi="Calibri" w:cs="Calibri"/>
          <w:i/>
          <w:iCs/>
          <w:color w:val="3B3838"/>
        </w:rPr>
        <w:t>caput</w:t>
      </w:r>
      <w:r w:rsidRPr="00184867">
        <w:rPr>
          <w:rFonts w:ascii="Calibri" w:hAnsi="Calibri" w:cs="Calibri"/>
          <w:color w:val="3B3838"/>
        </w:rPr>
        <w:t>, inciso II, e art. 11, </w:t>
      </w:r>
      <w:r w:rsidRPr="00184867">
        <w:rPr>
          <w:rFonts w:ascii="Calibri" w:hAnsi="Calibri" w:cs="Calibri"/>
          <w:i/>
          <w:iCs/>
          <w:color w:val="3B3838"/>
        </w:rPr>
        <w:t>caput,</w:t>
      </w:r>
      <w:r w:rsidRPr="00184867">
        <w:rPr>
          <w:rFonts w:ascii="Calibri" w:hAnsi="Calibri" w:cs="Calibri"/>
          <w:color w:val="3B3838"/>
        </w:rPr>
        <w:t> inciso II, alínea “a”, da </w:t>
      </w:r>
      <w:hyperlink r:id="rId26" w:tgtFrame="_blank" w:history="1">
        <w:r w:rsidRPr="00184867">
          <w:rPr>
            <w:rStyle w:val="Hyperlink"/>
            <w:rFonts w:ascii="Calibri" w:hAnsi="Calibri" w:cs="Calibri"/>
          </w:rPr>
          <w:t>Lei 13.709, de 14 de agosto de 2018</w:t>
        </w:r>
      </w:hyperlink>
      <w:r w:rsidRPr="00184867">
        <w:rPr>
          <w:rFonts w:ascii="Calibri" w:hAnsi="Calibri" w:cs="Calibri"/>
          <w:color w:val="3B3838"/>
        </w:rPr>
        <w:t>, para fins de instrução do processo de indicação quanto à verificação de conformidade acerca dos requisitos e vedações legais previstos na </w:t>
      </w:r>
      <w:hyperlink r:id="rId27" w:tgtFrame="_blank" w:history="1">
        <w:r w:rsidRPr="00184867">
          <w:rPr>
            <w:rStyle w:val="Hyperlink"/>
            <w:rFonts w:ascii="Calibri" w:hAnsi="Calibri" w:cs="Calibri"/>
          </w:rPr>
          <w:t>Lei nº 13.303, de 30 de junho de 2016</w:t>
        </w:r>
      </w:hyperlink>
      <w:r w:rsidRPr="00184867">
        <w:rPr>
          <w:rFonts w:ascii="Calibri" w:hAnsi="Calibri" w:cs="Calibri"/>
          <w:color w:val="3B3838"/>
        </w:rPr>
        <w:t>, e no </w:t>
      </w:r>
      <w:hyperlink r:id="rId28" w:tgtFrame="_blank" w:history="1">
        <w:r w:rsidRPr="00184867">
          <w:rPr>
            <w:rStyle w:val="Hyperlink"/>
            <w:rFonts w:ascii="Calibri" w:hAnsi="Calibri" w:cs="Calibri"/>
          </w:rPr>
          <w:t>Decreto nº 8.945, de 27 de dezembro de 2016</w:t>
        </w:r>
      </w:hyperlink>
      <w:r w:rsidRPr="00184867">
        <w:rPr>
          <w:rFonts w:ascii="Calibri" w:hAnsi="Calibri" w:cs="Calibri"/>
          <w:color w:val="3B3838"/>
        </w:rPr>
        <w:t>.  </w:t>
      </w:r>
    </w:p>
    <w:p w14:paraId="7BA18846" w14:textId="52AF48EE" w:rsidR="000C5775" w:rsidRDefault="000C5775" w:rsidP="007971B0">
      <w:pPr>
        <w:tabs>
          <w:tab w:val="left" w:pos="567"/>
        </w:tabs>
        <w:jc w:val="both"/>
        <w:rPr>
          <w:rFonts w:ascii="Calibri" w:hAnsi="Calibri" w:cs="Calibri"/>
          <w:color w:val="3B3838"/>
        </w:rPr>
      </w:pPr>
    </w:p>
    <w:p w14:paraId="0425220E" w14:textId="77777777" w:rsidR="007971B0" w:rsidRDefault="007971B0" w:rsidP="007971B0">
      <w:pPr>
        <w:tabs>
          <w:tab w:val="left" w:pos="567"/>
        </w:tabs>
        <w:jc w:val="both"/>
        <w:rPr>
          <w:rFonts w:ascii="Calibri" w:hAnsi="Calibri" w:cs="Calibri"/>
          <w:color w:val="3B3838"/>
        </w:rPr>
      </w:pPr>
    </w:p>
    <w:p w14:paraId="5DAFDE7B" w14:textId="77777777" w:rsidR="007971B0" w:rsidRPr="007A20D3" w:rsidRDefault="007971B0" w:rsidP="007971B0">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_______________________________                                         ____________________________________</w:t>
      </w:r>
    </w:p>
    <w:p w14:paraId="3EF6FB56" w14:textId="77777777" w:rsidR="007971B0" w:rsidRPr="007A20D3" w:rsidRDefault="007971B0" w:rsidP="007971B0">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Local e data                                                                                        Assinatura do(a) indicado(a)</w:t>
      </w:r>
    </w:p>
    <w:p w14:paraId="6AB5D22E" w14:textId="14487A20" w:rsidR="00412900" w:rsidRDefault="00412900" w:rsidP="00606369">
      <w:pPr>
        <w:jc w:val="both"/>
        <w:rPr>
          <w:rFonts w:ascii="Calibri" w:hAnsi="Calibri" w:cs="Calibri"/>
          <w:color w:val="3B3838"/>
        </w:rPr>
      </w:pPr>
    </w:p>
    <w:p w14:paraId="6B3D2A7B" w14:textId="2D3BD061" w:rsidR="00184867" w:rsidRDefault="00184867" w:rsidP="00606369">
      <w:pPr>
        <w:jc w:val="both"/>
        <w:rPr>
          <w:rFonts w:ascii="Calibri" w:hAnsi="Calibri" w:cs="Calibri"/>
          <w:color w:val="3B3838"/>
        </w:rPr>
      </w:pPr>
      <w:r w:rsidRPr="00184867">
        <w:rPr>
          <w:rFonts w:ascii="Calibri" w:hAnsi="Calibri" w:cs="Calibri"/>
          <w:color w:val="3B3838"/>
        </w:rPr>
        <w:t>Declaro estar ciente das possíveis penalidades cíveis, administrativas e penais que eventuais declarações falsas podem acarretar. Afirmo que todas as informações prestadas e comprovantes anexados são exatos, verdadeiros e sem rasuras de qualquer espécie, considerados, assim, hábeis para utilização para a análise dos requisitos e vedações para ocupação da função para a qual fui indicado(a). </w:t>
      </w:r>
    </w:p>
    <w:p w14:paraId="7449E7D0" w14:textId="77777777" w:rsidR="007971B0" w:rsidRDefault="007971B0" w:rsidP="00606369">
      <w:pPr>
        <w:jc w:val="both"/>
        <w:rPr>
          <w:rFonts w:ascii="Calibri" w:hAnsi="Calibri" w:cs="Calibri"/>
          <w:color w:val="3B3838"/>
        </w:rPr>
      </w:pPr>
    </w:p>
    <w:p w14:paraId="3F6E2BD9" w14:textId="77777777" w:rsidR="007971B0" w:rsidRPr="00184867" w:rsidRDefault="007971B0" w:rsidP="00606369">
      <w:pPr>
        <w:jc w:val="both"/>
        <w:rPr>
          <w:rFonts w:ascii="Calibri" w:hAnsi="Calibri" w:cs="Calibri"/>
          <w:color w:val="3B3838"/>
        </w:rPr>
      </w:pPr>
    </w:p>
    <w:p w14:paraId="4848CE63" w14:textId="77777777" w:rsidR="007971B0" w:rsidRPr="007A20D3" w:rsidRDefault="007971B0" w:rsidP="007971B0">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_______________________________                                         ____________________________________</w:t>
      </w:r>
    </w:p>
    <w:p w14:paraId="2C2294F1" w14:textId="77777777" w:rsidR="007971B0" w:rsidRPr="007A20D3" w:rsidRDefault="007971B0" w:rsidP="007971B0">
      <w:pPr>
        <w:pStyle w:val="NormalWeb"/>
        <w:framePr w:hSpace="141" w:wrap="around" w:vAnchor="text" w:hAnchor="margin" w:y="1"/>
        <w:spacing w:before="0" w:beforeAutospacing="0" w:after="0" w:afterAutospacing="0"/>
        <w:jc w:val="both"/>
        <w:rPr>
          <w:rFonts w:asciiTheme="minorHAnsi" w:hAnsiTheme="minorHAnsi" w:cstheme="minorHAnsi"/>
          <w:color w:val="3B3838" w:themeColor="background2" w:themeShade="40"/>
        </w:rPr>
      </w:pPr>
      <w:r w:rsidRPr="007A20D3">
        <w:rPr>
          <w:rFonts w:asciiTheme="minorHAnsi" w:hAnsiTheme="minorHAnsi" w:cstheme="minorHAnsi"/>
          <w:color w:val="3B3838" w:themeColor="background2" w:themeShade="40"/>
        </w:rPr>
        <w:t xml:space="preserve">                           Local e data                                                                                        Assinatura do(a) indicado(a)</w:t>
      </w:r>
    </w:p>
    <w:p w14:paraId="2D50382E" w14:textId="7453A75F" w:rsidR="007971B0" w:rsidRPr="008C30AE" w:rsidRDefault="007971B0" w:rsidP="007971B0">
      <w:pPr>
        <w:jc w:val="both"/>
        <w:rPr>
          <w:rFonts w:ascii="Calibri" w:hAnsi="Calibri" w:cs="Calibri"/>
          <w:color w:val="3B3838"/>
        </w:rPr>
      </w:pPr>
    </w:p>
    <w:p w14:paraId="43513ABB" w14:textId="3CE99686" w:rsidR="0031689B" w:rsidRPr="008C30AE" w:rsidRDefault="0031689B" w:rsidP="008C30AE">
      <w:pPr>
        <w:jc w:val="both"/>
        <w:rPr>
          <w:rFonts w:ascii="Calibri" w:hAnsi="Calibri" w:cs="Calibri"/>
          <w:color w:val="3B3838"/>
        </w:rPr>
      </w:pPr>
    </w:p>
    <w:sectPr w:rsidR="0031689B" w:rsidRPr="008C30AE" w:rsidSect="00AB019B">
      <w:headerReference w:type="default" r:id="rId29"/>
      <w:footerReference w:type="default" r:id="rId30"/>
      <w:footnotePr>
        <w:pos w:val="beneathText"/>
      </w:footnotePr>
      <w:pgSz w:w="11905" w:h="16837"/>
      <w:pgMar w:top="238" w:right="454" w:bottom="9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38B" w14:textId="77777777" w:rsidR="007D6F91" w:rsidRDefault="007D6F91" w:rsidP="00187C3B">
      <w:r>
        <w:separator/>
      </w:r>
    </w:p>
  </w:endnote>
  <w:endnote w:type="continuationSeparator" w:id="0">
    <w:p w14:paraId="79EC6117" w14:textId="77777777" w:rsidR="007D6F91" w:rsidRDefault="007D6F91" w:rsidP="00187C3B">
      <w:r>
        <w:continuationSeparator/>
      </w:r>
    </w:p>
  </w:endnote>
  <w:endnote w:type="continuationNotice" w:id="1">
    <w:p w14:paraId="7C798712" w14:textId="77777777" w:rsidR="007D6F91" w:rsidRDefault="007D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C0E9" w14:textId="5E20CAA4" w:rsidR="00320194" w:rsidRPr="0001705C" w:rsidRDefault="00320194">
    <w:pPr>
      <w:pStyle w:val="Footer"/>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8645FB">
      <w:rPr>
        <w:rFonts w:ascii="Calibri Light" w:hAnsi="Calibri Light"/>
        <w:b/>
        <w:bCs/>
        <w:noProof/>
        <w:sz w:val="20"/>
      </w:rPr>
      <w:t>3</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8645FB">
      <w:rPr>
        <w:rFonts w:ascii="Calibri Light" w:hAnsi="Calibri Light"/>
        <w:b/>
        <w:bCs/>
        <w:noProof/>
        <w:sz w:val="20"/>
      </w:rPr>
      <w:t>3</w:t>
    </w:r>
    <w:r w:rsidRPr="0001705C">
      <w:rPr>
        <w:rFonts w:ascii="Calibri Light" w:hAnsi="Calibri Light"/>
        <w:b/>
        <w:bCs/>
        <w:sz w:val="20"/>
        <w:szCs w:val="24"/>
      </w:rPr>
      <w:fldChar w:fldCharType="end"/>
    </w:r>
  </w:p>
  <w:p w14:paraId="393299FD" w14:textId="2B0AEFA3" w:rsidR="00320194" w:rsidRDefault="00FA3BD5">
    <w:pPr>
      <w:pStyle w:val="Footer"/>
    </w:pPr>
    <w:r>
      <w:rPr>
        <w:noProof/>
      </w:rPr>
      <mc:AlternateContent>
        <mc:Choice Requires="wps">
          <w:drawing>
            <wp:anchor distT="0" distB="0" distL="114300" distR="114300" simplePos="0" relativeHeight="251663360" behindDoc="0" locked="0" layoutInCell="1" allowOverlap="1" wp14:anchorId="616AD0FD" wp14:editId="56A44ACA">
              <wp:simplePos x="0" y="0"/>
              <wp:positionH relativeFrom="page">
                <wp:align>left</wp:align>
              </wp:positionH>
              <wp:positionV relativeFrom="paragraph">
                <wp:posOffset>75565</wp:posOffset>
              </wp:positionV>
              <wp:extent cx="7893050" cy="2087245"/>
              <wp:effectExtent l="0" t="0" r="0" b="8255"/>
              <wp:wrapNone/>
              <wp:docPr id="496110950" name="Fluxograma: Entrada Manual 10">
                <a:extLst xmlns:a="http://schemas.openxmlformats.org/drawingml/2006/main">
                  <a:ext uri="{FF2B5EF4-FFF2-40B4-BE49-F238E27FC236}">
                    <a16:creationId xmlns:a16="http://schemas.microsoft.com/office/drawing/2014/main" id="{39625701-44F8-49BA-A8C8-95ACDF701C2A}"/>
                  </a:ext>
                </a:extLst>
              </wp:docPr>
              <wp:cNvGraphicFramePr/>
              <a:graphic xmlns:a="http://schemas.openxmlformats.org/drawingml/2006/main">
                <a:graphicData uri="http://schemas.microsoft.com/office/word/2010/wordprocessingShape">
                  <wps:wsp>
                    <wps:cNvSpPr/>
                    <wps:spPr>
                      <a:xfrm>
                        <a:off x="0" y="0"/>
                        <a:ext cx="7893050" cy="2087245"/>
                      </a:xfrm>
                      <a:prstGeom prst="flowChartManualInpu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C9623" id="_x0000_t118" coordsize="21600,21600" o:spt="118" path="m,4292l21600,r,21600l,21600xe">
              <v:stroke joinstyle="miter"/>
              <v:path gradientshapeok="t" o:connecttype="custom" o:connectlocs="10800,2146;0,10800;10800,21600;21600,10800" textboxrect="0,4291,21600,21600"/>
            </v:shapetype>
            <v:shape id="Fluxograma: Entrada Manual 10" o:spid="_x0000_s1026" type="#_x0000_t118" style="position:absolute;margin-left:0;margin-top:5.95pt;width:621.5pt;height:164.3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J4kAIAAJcFAAAOAAAAZHJzL2Uyb0RvYy54bWysVE1v2zAMvQ/YfxB0X21nydIGdYogRYcB&#10;/cLaoWdVlmoBsqhJcpzs14+SHSfruh2GXWRRJB/JZ5LnF9tGk41wXoEpaXGSUyIMh0qZl5J+e7z6&#10;cEqJD8xUTIMRJd0JTy+W79+dd3YhJlCDroQjCGL8orMlrUOwiyzzvBYN8ydghUGlBNewgKJ7ySrH&#10;OkRvdDbJ809ZB66yDrjwHl8veyVdJnwpBQ93UnoRiC4p5hbS6dL5HM9sec4WL47ZWvEhDfYPWTRM&#10;GQw6Ql2ywEjr1G9QjeIOPMhwwqHJQErFRaoBqynyV9U81MyKVAuS4+1Ik/9/sPx282DvHdLQWb/w&#10;eI1VbKVr4hfzI9tE1m4kS2wD4fg4Pz37mM+QU466SX46n0xnkc7s4G6dD58FNCReSio1dOuauXDD&#10;TMv0F2PbkEhjm2sfete9S4zuQavqSmmdhNgRYq0d2TD8l4xzYcIsueu2uYGqf5/P8jz9VUwjNVF0&#10;SUn9gqZNxDQQ0fvA8SU7cJBuYadFtNPmq5BEVVj1JEUckY+TKXpVzSrRPxd/zCUBRmSJ8UfsAeCt&#10;QouB2cE+uorU3aNz/rfE+hJHjxQZTBidG2XAvQWgwxi5t9+T1FMTWXqGanfviIN+trzlVwp/9zXz&#10;4Z45HCZsEVwQ4Q6P2AElheFGSQ3ux1vv0R57HLWUdDicJfXfW+YEJdg12P1nxXQapzkJ09l8goI7&#10;1jwfa0zbrAF7psBVZHm6Rvug91fpoHnCPbKKUVHFDMfYJeXB7YV16JcGbiIuVqtkhhNsWbg2D5ZH&#10;8MhqbN/H7RNzduj5gONyC/tBZotXrd7bRk8DqzaAVGkODrwOfOP0pyYeNlVcL8dysjrs0+VPAAAA&#10;//8DAFBLAwQUAAYACAAAACEA48Fe/dwAAAAIAQAADwAAAGRycy9kb3ducmV2LnhtbEyPwU7DMBBE&#10;70j8g7VIXBC1m0YVTeNUCKlC4kbLhZtrb5OIeB1iNwl/z/YEx50Zzb4pd7PvxIhDbANpWC4UCCQb&#10;XEu1ho/j/vEJREyGnOkCoYYfjLCrbm9KU7gw0TuOh1QLLqFYGA1NSn0hZbQNehMXoUdi7xwGbxKf&#10;Qy3dYCYu953MlFpLb1riD43p8aVB+3W4eA1os4f9W8zRfoeWxo2aXj/7Wuv7u/l5CyLhnP7CcMVn&#10;dKiY6RQu5KLoNPCQxOpyA+LqZvmKlZOGVa7WIKtS/h9Q/QIAAP//AwBQSwECLQAUAAYACAAAACEA&#10;toM4kv4AAADhAQAAEwAAAAAAAAAAAAAAAAAAAAAAW0NvbnRlbnRfVHlwZXNdLnhtbFBLAQItABQA&#10;BgAIAAAAIQA4/SH/1gAAAJQBAAALAAAAAAAAAAAAAAAAAC8BAABfcmVscy8ucmVsc1BLAQItABQA&#10;BgAIAAAAIQAkdJJ4kAIAAJcFAAAOAAAAAAAAAAAAAAAAAC4CAABkcnMvZTJvRG9jLnhtbFBLAQIt&#10;ABQABgAIAAAAIQDjwV793AAAAAgBAAAPAAAAAAAAAAAAAAAAAOoEAABkcnMvZG93bnJldi54bWxQ&#10;SwUGAAAAAAQABADzAAAA8wUAAAAA&#10;" fillcolor="#2e74b5 [2408]" stroked="f" strokeweight="1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8DCC" w14:textId="77777777" w:rsidR="007D6F91" w:rsidRDefault="007D6F91" w:rsidP="00187C3B">
      <w:r>
        <w:separator/>
      </w:r>
    </w:p>
  </w:footnote>
  <w:footnote w:type="continuationSeparator" w:id="0">
    <w:p w14:paraId="70BA1246" w14:textId="77777777" w:rsidR="007D6F91" w:rsidRDefault="007D6F91" w:rsidP="00187C3B">
      <w:r>
        <w:continuationSeparator/>
      </w:r>
    </w:p>
  </w:footnote>
  <w:footnote w:type="continuationNotice" w:id="1">
    <w:p w14:paraId="3E2AA8C6" w14:textId="77777777" w:rsidR="007D6F91" w:rsidRDefault="007D6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7C11" w14:textId="62AE9CAE" w:rsidR="00961D75" w:rsidRPr="00394A37" w:rsidRDefault="00225E9F" w:rsidP="00961D75">
    <w:pPr>
      <w:pStyle w:val="Contedodetabela"/>
      <w:snapToGrid w:val="0"/>
      <w:ind w:left="709" w:firstLine="709"/>
      <w:rPr>
        <w:rFonts w:asciiTheme="majorHAnsi" w:hAnsiTheme="majorHAnsi" w:cstheme="majorHAnsi"/>
        <w:b/>
        <w:bCs/>
        <w:color w:val="3B3838"/>
      </w:rPr>
    </w:pPr>
    <w:r w:rsidRPr="00394A37">
      <w:rPr>
        <w:rFonts w:asciiTheme="majorHAnsi" w:hAnsiTheme="majorHAnsi" w:cstheme="majorHAnsi"/>
        <w:b/>
        <w:bCs/>
        <w:noProof/>
        <w:lang w:eastAsia="pt-BR" w:bidi="ar-SA"/>
      </w:rPr>
      <mc:AlternateContent>
        <mc:Choice Requires="wps">
          <w:drawing>
            <wp:anchor distT="0" distB="0" distL="114300" distR="114300" simplePos="0" relativeHeight="251667456" behindDoc="0" locked="0" layoutInCell="1" allowOverlap="1" wp14:anchorId="29BE75D1" wp14:editId="5CE82161">
              <wp:simplePos x="0" y="0"/>
              <wp:positionH relativeFrom="column">
                <wp:posOffset>6089650</wp:posOffset>
              </wp:positionH>
              <wp:positionV relativeFrom="paragraph">
                <wp:posOffset>-387985</wp:posOffset>
              </wp:positionV>
              <wp:extent cx="423545" cy="276225"/>
              <wp:effectExtent l="0" t="0" r="0" b="9525"/>
              <wp:wrapNone/>
              <wp:docPr id="1382258628" name="Seta: Divisa 6">
                <a:extLst xmlns:a="http://schemas.openxmlformats.org/drawingml/2006/main">
                  <a:ext uri="{FF2B5EF4-FFF2-40B4-BE49-F238E27FC236}">
                    <a16:creationId xmlns:a16="http://schemas.microsoft.com/office/drawing/2014/main" id="{9B478DF8-CCC8-4F58-9C60-829856B73C7E}"/>
                  </a:ext>
                </a:extLst>
              </wp:docPr>
              <wp:cNvGraphicFramePr/>
              <a:graphic xmlns:a="http://schemas.openxmlformats.org/drawingml/2006/main">
                <a:graphicData uri="http://schemas.microsoft.com/office/word/2010/wordprocessingShape">
                  <wps:wsp>
                    <wps:cNvSpPr/>
                    <wps:spPr>
                      <a:xfrm rot="10800000">
                        <a:off x="0" y="0"/>
                        <a:ext cx="423545" cy="276225"/>
                      </a:xfrm>
                      <a:prstGeom prst="chevron">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A1F4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eta: Divisa 6" o:spid="_x0000_s1026" type="#_x0000_t55" style="position:absolute;margin-left:479.5pt;margin-top:-30.55pt;width:33.35pt;height:21.7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tenQIAAK4FAAAOAAAAZHJzL2Uyb0RvYy54bWysVN9P2zAQfp+0/8Hy+0iTtcAqUlSBmCYx&#10;QIOJZ9exm0i2z7Pdpt1fv7OdhsJ4mpaHyL4f3919vruLy51WZCuc78DUtDyZUCIMh6Yz65r+fLr5&#10;dE6JD8w0TIERNd0LTy8XHz9c9HYuKmhBNcIRBDF+3tuatiHYeVF43grN/AlYYVApwWkW8OrWReNY&#10;j+haFdVkclr04BrrgAvvUXqdlXSR8KUUPNxL6UUgqqaYW0h/l/6r+C8WF2y+dsy2HR/SYP+QhWad&#10;waAj1DULjGxc9xeU7rgDDzKccNAFSNlxkWrAasrJm2oeW2ZFqgXJ8Xakyf8/WH63fbQPDmnorZ97&#10;PMYqdtJp4gDZKifnk/il4jBdskvc7UfuxC4QjsJp9Xk2nVHCUVWdnVbVLHJbZKyIaZ0PXwVoEg81&#10;xQfeOsikse2tD9n6YBU9PKiuuemUSpfYEeJKObJl+JaMc2HCLKWlNvo7NFl+mpJNr4pifPssnh7E&#10;mFDqrYiU0nsVRJkYykAMmvOJkuKFmnQKeyWinTI/hCRdg9VXKZER+TjHMqta1ogsLmeRzww/eqRc&#10;EmBElhh/xB4A3qu/HGAG++gqUtOPzvnhxjCvE8s5jB4pMpgwOuvOgHuvMhXGyNn+QFKmJrK0gmb/&#10;4HIT4eB5y286fPhb5sMDczhjKMS9Ee7xJxX0NYXhREkL7vd78miPrY9aSnqc2Zr6XxvmBCXqm8Gh&#10;+FJOp3HI02U6O6vw4o41q2ON2egrwFYqU3bpGO2DOhylA/2M62UZo6KKGY6xsXWDO1yuQt4luKC4&#10;WC6TGQ62ZeHWPFoewSOrsaufds/M2aH7A47NHRzmm83fTEC2jZ4GlpsAskvj8cLrwDcuhdQ4wwKL&#10;W+f4nqxe1uziDwAAAP//AwBQSwMEFAAGAAgAAAAhAHyUI9TgAAAADAEAAA8AAABkcnMvZG93bnJl&#10;di54bWxMj8FOwzAQRO9I/IO1SNxaJ5WSkhCnqpAqDkigpv2AbbwkEfE62G4b/h73BMfZGc2+qTaz&#10;GcWFnB8sK0iXCQji1uqBOwXHw27xBMIHZI2jZVLwQx429f1dhaW2V97TpQmdiCXsS1TQhzCVUvq2&#10;J4N+aSfi6H1aZzBE6TqpHV5juRnlKklyaXDg+KHHiV56ar+as1HgfPiQx33xVjTv2Ss12++dc6jU&#10;48O8fQYRaA5/YbjhR3SoI9PJnll7MSoosiJuCQoWeZqCuCWSVbYGcYqndJ2DrCv5f0T9CwAA//8D&#10;AFBLAQItABQABgAIAAAAIQC2gziS/gAAAOEBAAATAAAAAAAAAAAAAAAAAAAAAABbQ29udGVudF9U&#10;eXBlc10ueG1sUEsBAi0AFAAGAAgAAAAhADj9If/WAAAAlAEAAAsAAAAAAAAAAAAAAAAALwEAAF9y&#10;ZWxzLy5yZWxzUEsBAi0AFAAGAAgAAAAhAKBHS16dAgAArgUAAA4AAAAAAAAAAAAAAAAALgIAAGRy&#10;cy9lMm9Eb2MueG1sUEsBAi0AFAAGAAgAAAAhAHyUI9TgAAAADAEAAA8AAAAAAAAAAAAAAAAA9wQA&#10;AGRycy9kb3ducmV2LnhtbFBLBQYAAAAABAAEAPMAAAAEBgAAAAA=&#10;" adj="14557" fillcolor="#9cc2e5 [1944]" stroked="f" strokeweight="1pt"/>
          </w:pict>
        </mc:Fallback>
      </mc:AlternateContent>
    </w:r>
    <w:r w:rsidRPr="00394A37">
      <w:rPr>
        <w:rFonts w:asciiTheme="majorHAnsi" w:hAnsiTheme="majorHAnsi" w:cstheme="majorHAnsi"/>
        <w:b/>
        <w:bCs/>
        <w:noProof/>
        <w:lang w:eastAsia="pt-BR" w:bidi="ar-SA"/>
      </w:rPr>
      <mc:AlternateContent>
        <mc:Choice Requires="wps">
          <w:drawing>
            <wp:anchor distT="0" distB="0" distL="114300" distR="114300" simplePos="0" relativeHeight="251666432" behindDoc="0" locked="0" layoutInCell="1" allowOverlap="1" wp14:anchorId="3194C5A6" wp14:editId="639D331B">
              <wp:simplePos x="0" y="0"/>
              <wp:positionH relativeFrom="page">
                <wp:posOffset>6715125</wp:posOffset>
              </wp:positionH>
              <wp:positionV relativeFrom="paragraph">
                <wp:posOffset>-390526</wp:posOffset>
              </wp:positionV>
              <wp:extent cx="1028700" cy="276225"/>
              <wp:effectExtent l="0" t="0" r="0" b="9525"/>
              <wp:wrapNone/>
              <wp:docPr id="1028787056" name="Seta: Pentágono 4">
                <a:extLst xmlns:a="http://schemas.openxmlformats.org/drawingml/2006/main">
                  <a:ext uri="{FF2B5EF4-FFF2-40B4-BE49-F238E27FC236}">
                    <a16:creationId xmlns:a16="http://schemas.microsoft.com/office/drawing/2014/main" id="{0691D01A-E457-464E-97B7-EBA24D5BEAB4}"/>
                  </a:ext>
                </a:extLst>
              </wp:docPr>
              <wp:cNvGraphicFramePr/>
              <a:graphic xmlns:a="http://schemas.openxmlformats.org/drawingml/2006/main">
                <a:graphicData uri="http://schemas.microsoft.com/office/word/2010/wordprocessingShape">
                  <wps:wsp>
                    <wps:cNvSpPr/>
                    <wps:spPr>
                      <a:xfrm rot="10800000">
                        <a:off x="0" y="0"/>
                        <a:ext cx="1028700" cy="276225"/>
                      </a:xfrm>
                      <a:prstGeom prst="homePlate">
                        <a:avLst/>
                      </a:prstGeom>
                      <a:solidFill>
                        <a:schemeClr val="accent5">
                          <a:lumMod val="75000"/>
                        </a:schemeClr>
                      </a:solidFill>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CE4A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Seta: Pentágono 4" o:spid="_x0000_s1026" type="#_x0000_t15" style="position:absolute;margin-left:528.75pt;margin-top:-30.75pt;width:81pt;height:21.75pt;rotation:18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lgAIAAHMFAAAOAAAAZHJzL2Uyb0RvYy54bWysVE1PGzEQvVfqf7B8L/tRQmjEBkUgqkoU&#10;IqDibLw2WcnrcW0nm/DrO+PdbGjh0qp7sOzxmzfzZmd8dr5tDdsoHxqwFS+Ocs6UlVA39rniPx6u&#10;Pp1yFqKwtTBgVcV3KvDz+ccPZ52bqRJWYGrlGZLYMOtcxVcxulmWBblSrQhH4JTFSw2+FRGP/jmr&#10;veiQvTVZmecnWQe+dh6kCgGtl/0lnyd+rZWMt1oHFZmpOOYW0+rT+kRrNj8Ts2cv3KqRQxriH7Jo&#10;RWMx6Eh1KaJga9+8oWob6SGAjkcS2gy0bqRKGlBNkf+h5n4lnEpasDjBjWUK/49W3mzu3dJjGToX&#10;ZgG3pGKrfcs8YLWK/DSnL4nDdNk21W431k5tI5NoLPLydIo4JvGunJ6U5YSKm/VkROp8iF8VtIw2&#10;qABatTQikkAxE5vrEHv8HkfmAKaprxpj0oGaQl0YzzYCf6eQUtk4Se5m3X6HurdPJ5Rvz5X6iFxS&#10;Jr+xGUucFoi9B5MlO5Qh7eLOKMIZe6c0a2pU+jlFHJn7oCYWQ8iEJBeNxKNT8Z5Tr2DvOODJVaXO&#10;/Rvn0SNFBhtH57ax4N+LfkhZ9/i9+l4zyX+Cerf0fSfgrw1OXjX4865FiEvhcVDQiMMfb3HRBrqK&#10;w7DjbAX+5T074env+xfOOhy8ioefa+EVZ+abxc7+Uhwf06Smw/FkWuLBv755en1j1+0FYDMUKbu0&#10;JXw0+6320D7iG7GgqHglrMTYFZfR7w8XsX8Q8JWRarFIMJxOJ+K1vXeSyKmq1JcP20fh3dDBEXv/&#10;BvZD+qaHeyx5WlisI+gmNfihrkO9cbJTdw6vED0dr88JdXgr578AAAD//wMAUEsDBBQABgAIAAAA&#10;IQCdS1Bz3wAAAA0BAAAPAAAAZHJzL2Rvd25yZXYueG1sTE9NS8NAEL0L/odlBC+l3U0gtYnZFBE8&#10;CYKtIr1tsmMSmp0N2W0b/73Tk97em3m8j3I7u0GccQq9Jw3JSoFAarztqdXwsX9ZbkCEaMiawRNq&#10;+MEA2+r2pjSF9Rd6x/MutoJNKBRGQxfjWEgZmg6dCSs/IvHv20/ORKZTK+1kLmzuBpkqtZbO9MQJ&#10;nRnxucPmuDs5DnlTC59+HbP6cHh1Jl3knzTnWt/fzU+PICLO8U8M1/pcHSruVPsT2SAG5ip7yFir&#10;YblOGFwlaZIzqvmUbBTIqpT/V1S/AAAA//8DAFBLAQItABQABgAIAAAAIQC2gziS/gAAAOEBAAAT&#10;AAAAAAAAAAAAAAAAAAAAAABbQ29udGVudF9UeXBlc10ueG1sUEsBAi0AFAAGAAgAAAAhADj9If/W&#10;AAAAlAEAAAsAAAAAAAAAAAAAAAAALwEAAF9yZWxzLy5yZWxzUEsBAi0AFAAGAAgAAAAhAEqX4aWA&#10;AgAAcwUAAA4AAAAAAAAAAAAAAAAALgIAAGRycy9lMm9Eb2MueG1sUEsBAi0AFAAGAAgAAAAhAJ1L&#10;UHPfAAAADQEAAA8AAAAAAAAAAAAAAAAA2gQAAGRycy9kb3ducmV2LnhtbFBLBQYAAAAABAAEAPMA&#10;AADmBQAAAAA=&#10;" adj="18700" fillcolor="#2e74b5 [2408]" stroked="f" strokeweight="1.5pt">
              <w10:wrap anchorx="page"/>
            </v:shape>
          </w:pict>
        </mc:Fallback>
      </mc:AlternateContent>
    </w:r>
    <w:r>
      <w:rPr>
        <w:rFonts w:asciiTheme="majorHAnsi" w:hAnsiTheme="majorHAnsi" w:cstheme="majorHAnsi"/>
        <w:b/>
        <w:bCs/>
        <w:noProof/>
        <w:lang w:eastAsia="pt-BR" w:bidi="ar-SA"/>
      </w:rPr>
      <mc:AlternateContent>
        <mc:Choice Requires="wps">
          <w:drawing>
            <wp:anchor distT="0" distB="0" distL="114300" distR="114300" simplePos="0" relativeHeight="251668480" behindDoc="0" locked="0" layoutInCell="1" allowOverlap="1" wp14:anchorId="507A326A" wp14:editId="7ABAD03B">
              <wp:simplePos x="0" y="0"/>
              <wp:positionH relativeFrom="column">
                <wp:posOffset>6445886</wp:posOffset>
              </wp:positionH>
              <wp:positionV relativeFrom="paragraph">
                <wp:posOffset>-381000</wp:posOffset>
              </wp:positionV>
              <wp:extent cx="829310" cy="238125"/>
              <wp:effectExtent l="0" t="0" r="0" b="0"/>
              <wp:wrapNone/>
              <wp:docPr id="571835250" name="Caixa de Texto 1">
                <a:extLst xmlns:a="http://schemas.openxmlformats.org/drawingml/2006/main">
                  <a:ext uri="{FF2B5EF4-FFF2-40B4-BE49-F238E27FC236}">
                    <a16:creationId xmlns:a16="http://schemas.microsoft.com/office/drawing/2014/main" id="{FEBE9F44-2505-4B92-96D5-032A24292FA6}"/>
                  </a:ext>
                </a:extLst>
              </wp:docPr>
              <wp:cNvGraphicFramePr/>
              <a:graphic xmlns:a="http://schemas.openxmlformats.org/drawingml/2006/main">
                <a:graphicData uri="http://schemas.microsoft.com/office/word/2010/wordprocessingShape">
                  <wps:wsp>
                    <wps:cNvSpPr txBox="1"/>
                    <wps:spPr>
                      <a:xfrm>
                        <a:off x="0" y="0"/>
                        <a:ext cx="829310" cy="238125"/>
                      </a:xfrm>
                      <a:prstGeom prst="rect">
                        <a:avLst/>
                      </a:prstGeom>
                      <a:noFill/>
                      <a:ln w="6350">
                        <a:noFill/>
                      </a:ln>
                    </wps:spPr>
                    <wps:txbx>
                      <w:txbxContent>
                        <w:p w14:paraId="022017D8" w14:textId="52E24C31" w:rsidR="00961D75" w:rsidRPr="006E5970" w:rsidRDefault="00961D75" w:rsidP="00225E9F">
                          <w:pPr>
                            <w:pStyle w:val="Contedodetabela"/>
                            <w:snapToGrid w:val="0"/>
                            <w:jc w:val="right"/>
                            <w:rPr>
                              <w:rFonts w:asciiTheme="minorHAnsi" w:hAnsiTheme="minorHAnsi" w:cstheme="minorHAnsi"/>
                              <w:b/>
                              <w:bCs/>
                              <w:color w:val="FFFFFF" w:themeColor="background1"/>
                            </w:rPr>
                          </w:pPr>
                          <w:r>
                            <w:rPr>
                              <w:rFonts w:asciiTheme="minorHAnsi" w:hAnsiTheme="minorHAnsi" w:cstheme="minorHAnsi"/>
                              <w:b/>
                              <w:bCs/>
                              <w:color w:val="FFFFFF" w:themeColor="background1"/>
                            </w:rPr>
                            <w:t>COUAD</w:t>
                          </w:r>
                          <w:r w:rsidR="008C30AE">
                            <w:rPr>
                              <w:rFonts w:asciiTheme="minorHAnsi" w:hAnsiTheme="minorHAnsi" w:cstheme="minorHAnsi"/>
                              <w:b/>
                              <w:bCs/>
                              <w:color w:val="FFFFFF" w:themeColor="background1"/>
                            </w:rPr>
                            <w:t>.</w:t>
                          </w:r>
                          <w:r>
                            <w:rPr>
                              <w:rFonts w:asciiTheme="minorHAnsi" w:hAnsiTheme="minorHAnsi" w:cstheme="minorHAnsi"/>
                              <w:b/>
                              <w:bCs/>
                              <w:color w:val="FFFFFF" w:themeColor="background1"/>
                            </w:rPr>
                            <w:t>2</w:t>
                          </w:r>
                        </w:p>
                        <w:p w14:paraId="243F66E1" w14:textId="77777777" w:rsidR="00961D75" w:rsidRDefault="00961D75" w:rsidP="00961D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A326A" id="_x0000_t202" coordsize="21600,21600" o:spt="202" path="m,l,21600r21600,l21600,xe">
              <v:stroke joinstyle="miter"/>
              <v:path gradientshapeok="t" o:connecttype="rect"/>
            </v:shapetype>
            <v:shape id="Caixa de Texto 1" o:spid="_x0000_s1026" type="#_x0000_t202" style="position:absolute;left:0;text-align:left;margin-left:507.55pt;margin-top:-30pt;width:65.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7GGAIAAC0EAAAOAAAAZHJzL2Uyb0RvYy54bWysU8tu2zAQvBfoPxC817JkO3UEy4GbwEWB&#10;IAngBDnTFGkJoLgsSVtyv75LSn4g7anohdrlrvYxM1zcdY0iB2FdDbqg6WhMidAcylrvCvr2uv4y&#10;p8R5pkumQIuCHoWjd8vPnxatyUUGFahSWIJFtMtbU9DKe5MnieOVaJgbgREagxJswzy6dpeUlrVY&#10;vVFJNh7fJC3Y0ljgwjm8feiDdBnrSym4f5bSCU9UQXE2H08bz204k+WC5TvLTFXzYQz2D1M0rNbY&#10;9FzqgXlG9rb+o1RTcwsOpB9xaBKQsuYi7oDbpOMP22wqZkTcBcFx5gyT+39l+dNhY14s8d036JDA&#10;AEhrXO7wMuzTSduEL05KMI4QHs+wic4Tjpfz7HaSYoRjKJvM02wWqiSXn411/ruAhgSjoBZZiWCx&#10;w6PzfeopJfTSsK6ViswoTdqC3kxm4/jDOYLFlcYel1GD5bttN8y/hfKIa1noGXeGr2ts/sicf2EW&#10;KcZ5Ubb+GQ+pAJvAYFFSgf31t/uQj8hjlJIWJVNQ93PPrKBE/dDIyW06nQaNRWc6+5qhY68j2+uI&#10;3jf3gKpM8YEYHs2Q79XJlBaad1T3KnTFENMcexeUe3ty7n0vZXwfXKxWMQ11ZZh/1BvDQ/EAaAD3&#10;tXtn1gwMeKTuCU7yYvkHIvrcnorV3oOsI0sB4h7XAXnUZOR5eD9B9Nd+zLq88uVvAAAA//8DAFBL&#10;AwQUAAYACAAAACEAnqrINeIAAAANAQAADwAAAGRycy9kb3ducmV2LnhtbEyPwWrDMBBE74X+g9hC&#10;LyWRbOKkuJZDCRR88CVJKfSmWKplYq1cS3Hcv+/m1B5n9jE7U2xn17PJjKHzKCFZCmAGG687bCW8&#10;H98Wz8BCVKhV79FI+DEBtuX9XaFy7a+4N9MhtoxCMORKgo1xyDkPjTVOhaUfDNLty49ORZJjy/Wo&#10;rhTuep4KseZOdUgfrBrMzprmfLg4CdNHtdL7ycbxaVdXojrX35vPWsrHh/n1BVg0c/yD4VafqkNJ&#10;nU7+gjqwnrRIsoRYCYu1oFU3JFllG2AnstI0A14W/P+K8hcAAP//AwBQSwECLQAUAAYACAAAACEA&#10;toM4kv4AAADhAQAAEwAAAAAAAAAAAAAAAAAAAAAAW0NvbnRlbnRfVHlwZXNdLnhtbFBLAQItABQA&#10;BgAIAAAAIQA4/SH/1gAAAJQBAAALAAAAAAAAAAAAAAAAAC8BAABfcmVscy8ucmVsc1BLAQItABQA&#10;BgAIAAAAIQB7Zh7GGAIAAC0EAAAOAAAAAAAAAAAAAAAAAC4CAABkcnMvZTJvRG9jLnhtbFBLAQIt&#10;ABQABgAIAAAAIQCeqsg14gAAAA0BAAAPAAAAAAAAAAAAAAAAAHIEAABkcnMvZG93bnJldi54bWxQ&#10;SwUGAAAAAAQABADzAAAAgQUAAAAA&#10;" filled="f" stroked="f" strokeweight=".5pt">
              <v:textbox>
                <w:txbxContent>
                  <w:p w14:paraId="022017D8" w14:textId="52E24C31" w:rsidR="00961D75" w:rsidRPr="006E5970" w:rsidRDefault="00961D75" w:rsidP="00225E9F">
                    <w:pPr>
                      <w:pStyle w:val="Contedodetabela"/>
                      <w:snapToGrid w:val="0"/>
                      <w:jc w:val="right"/>
                      <w:rPr>
                        <w:rFonts w:asciiTheme="minorHAnsi" w:hAnsiTheme="minorHAnsi" w:cstheme="minorHAnsi"/>
                        <w:b/>
                        <w:bCs/>
                        <w:color w:val="FFFFFF" w:themeColor="background1"/>
                      </w:rPr>
                    </w:pPr>
                    <w:r>
                      <w:rPr>
                        <w:rFonts w:asciiTheme="minorHAnsi" w:hAnsiTheme="minorHAnsi" w:cstheme="minorHAnsi"/>
                        <w:b/>
                        <w:bCs/>
                        <w:color w:val="FFFFFF" w:themeColor="background1"/>
                      </w:rPr>
                      <w:t>COUAD</w:t>
                    </w:r>
                    <w:r w:rsidR="008C30AE">
                      <w:rPr>
                        <w:rFonts w:asciiTheme="minorHAnsi" w:hAnsiTheme="minorHAnsi" w:cstheme="minorHAnsi"/>
                        <w:b/>
                        <w:bCs/>
                        <w:color w:val="FFFFFF" w:themeColor="background1"/>
                      </w:rPr>
                      <w:t>.</w:t>
                    </w:r>
                    <w:r>
                      <w:rPr>
                        <w:rFonts w:asciiTheme="minorHAnsi" w:hAnsiTheme="minorHAnsi" w:cstheme="minorHAnsi"/>
                        <w:b/>
                        <w:bCs/>
                        <w:color w:val="FFFFFF" w:themeColor="background1"/>
                      </w:rPr>
                      <w:t>2</w:t>
                    </w:r>
                  </w:p>
                  <w:p w14:paraId="243F66E1" w14:textId="77777777" w:rsidR="00961D75" w:rsidRDefault="00961D75" w:rsidP="00961D75"/>
                </w:txbxContent>
              </v:textbox>
            </v:shape>
          </w:pict>
        </mc:Fallback>
      </mc:AlternateContent>
    </w:r>
    <w:r w:rsidR="00961D75" w:rsidRPr="00394A37">
      <w:rPr>
        <w:rFonts w:asciiTheme="majorHAnsi" w:hAnsiTheme="majorHAnsi" w:cstheme="majorHAnsi"/>
        <w:b/>
        <w:bCs/>
        <w:noProof/>
        <w:lang w:eastAsia="pt-BR" w:bidi="ar-SA"/>
      </w:rPr>
      <w:drawing>
        <wp:anchor distT="0" distB="0" distL="114300" distR="114300" simplePos="0" relativeHeight="251665408" behindDoc="0" locked="0" layoutInCell="1" allowOverlap="1" wp14:anchorId="6CE91A87" wp14:editId="45ABA3A8">
          <wp:simplePos x="0" y="0"/>
          <wp:positionH relativeFrom="margin">
            <wp:align>left</wp:align>
          </wp:positionH>
          <wp:positionV relativeFrom="paragraph">
            <wp:posOffset>-145820</wp:posOffset>
          </wp:positionV>
          <wp:extent cx="728822" cy="690463"/>
          <wp:effectExtent l="0" t="0" r="3175" b="0"/>
          <wp:wrapNone/>
          <wp:docPr id="1771003895" name="Imagem 1">
            <a:extLst xmlns:a="http://schemas.openxmlformats.org/drawingml/2006/main">
              <a:ext uri="{FF2B5EF4-FFF2-40B4-BE49-F238E27FC236}">
                <a16:creationId xmlns:a16="http://schemas.microsoft.com/office/drawing/2014/main" id="{A09CA232-A067-4648-9B60-01E9657C4A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8822" cy="690463"/>
                  </a:xfrm>
                  <a:prstGeom prst="rect">
                    <a:avLst/>
                  </a:prstGeom>
                  <a:noFill/>
                </pic:spPr>
              </pic:pic>
            </a:graphicData>
          </a:graphic>
          <wp14:sizeRelH relativeFrom="margin">
            <wp14:pctWidth>0</wp14:pctWidth>
          </wp14:sizeRelH>
          <wp14:sizeRelV relativeFrom="margin">
            <wp14:pctHeight>0</wp14:pctHeight>
          </wp14:sizeRelV>
        </wp:anchor>
      </w:drawing>
    </w:r>
    <w:r w:rsidR="00961D75" w:rsidRPr="00394A37">
      <w:rPr>
        <w:rFonts w:asciiTheme="majorHAnsi" w:hAnsiTheme="majorHAnsi" w:cstheme="majorHAnsi"/>
        <w:b/>
        <w:bCs/>
        <w:color w:val="3B3838"/>
      </w:rPr>
      <w:t>Ministério da Gestão e da Inovação em Serviços Públicos</w:t>
    </w:r>
  </w:p>
  <w:p w14:paraId="3D5656BE" w14:textId="77777777" w:rsidR="00961D75" w:rsidRPr="00394A37" w:rsidRDefault="00961D75" w:rsidP="00961D75">
    <w:pPr>
      <w:pStyle w:val="Contedodetabela"/>
      <w:snapToGrid w:val="0"/>
      <w:ind w:left="709" w:firstLine="709"/>
      <w:rPr>
        <w:rFonts w:asciiTheme="majorHAnsi" w:hAnsiTheme="majorHAnsi" w:cstheme="majorHAnsi"/>
        <w:b/>
        <w:bCs/>
        <w:color w:val="3B3838"/>
      </w:rPr>
    </w:pPr>
    <w:r w:rsidRPr="00394A37">
      <w:rPr>
        <w:rFonts w:asciiTheme="majorHAnsi" w:hAnsiTheme="majorHAnsi" w:cstheme="majorHAnsi"/>
        <w:b/>
        <w:bCs/>
        <w:color w:val="3B3838" w:themeColor="background2" w:themeShade="40"/>
      </w:rPr>
      <w:t>Secretaria de Coordenação e Governança das Empresas Estatais</w:t>
    </w:r>
  </w:p>
  <w:p w14:paraId="3664E89B" w14:textId="5FC96309" w:rsidR="00517F88" w:rsidRPr="00961D75" w:rsidRDefault="00517F88" w:rsidP="00961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94D"/>
    <w:multiLevelType w:val="hybridMultilevel"/>
    <w:tmpl w:val="A96877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60F3EB3"/>
    <w:multiLevelType w:val="hybridMultilevel"/>
    <w:tmpl w:val="D1369678"/>
    <w:lvl w:ilvl="0" w:tplc="3D380EC8">
      <w:start w:val="1"/>
      <w:numFmt w:val="bullet"/>
      <w:lvlText w:val="o"/>
      <w:lvlJc w:val="left"/>
      <w:pPr>
        <w:ind w:left="720" w:hanging="360"/>
      </w:pPr>
      <w:rPr>
        <w:rFonts w:ascii="Courier New" w:hAnsi="Courier New" w:hint="default"/>
      </w:rPr>
    </w:lvl>
    <w:lvl w:ilvl="1" w:tplc="96141374">
      <w:start w:val="1"/>
      <w:numFmt w:val="bullet"/>
      <w:lvlText w:val="o"/>
      <w:lvlJc w:val="left"/>
      <w:pPr>
        <w:ind w:left="1440" w:hanging="360"/>
      </w:pPr>
      <w:rPr>
        <w:rFonts w:ascii="Courier New" w:hAnsi="Courier New" w:hint="default"/>
      </w:rPr>
    </w:lvl>
    <w:lvl w:ilvl="2" w:tplc="C2DAADCC">
      <w:start w:val="1"/>
      <w:numFmt w:val="bullet"/>
      <w:lvlText w:val=""/>
      <w:lvlJc w:val="left"/>
      <w:pPr>
        <w:ind w:left="2160" w:hanging="360"/>
      </w:pPr>
      <w:rPr>
        <w:rFonts w:ascii="Wingdings" w:hAnsi="Wingdings" w:hint="default"/>
      </w:rPr>
    </w:lvl>
    <w:lvl w:ilvl="3" w:tplc="1D5E2684">
      <w:start w:val="1"/>
      <w:numFmt w:val="bullet"/>
      <w:lvlText w:val=""/>
      <w:lvlJc w:val="left"/>
      <w:pPr>
        <w:ind w:left="2880" w:hanging="360"/>
      </w:pPr>
      <w:rPr>
        <w:rFonts w:ascii="Symbol" w:hAnsi="Symbol" w:hint="default"/>
      </w:rPr>
    </w:lvl>
    <w:lvl w:ilvl="4" w:tplc="FD507854">
      <w:start w:val="1"/>
      <w:numFmt w:val="bullet"/>
      <w:lvlText w:val="o"/>
      <w:lvlJc w:val="left"/>
      <w:pPr>
        <w:ind w:left="3600" w:hanging="360"/>
      </w:pPr>
      <w:rPr>
        <w:rFonts w:ascii="Courier New" w:hAnsi="Courier New" w:hint="default"/>
      </w:rPr>
    </w:lvl>
    <w:lvl w:ilvl="5" w:tplc="C5969720">
      <w:start w:val="1"/>
      <w:numFmt w:val="bullet"/>
      <w:lvlText w:val=""/>
      <w:lvlJc w:val="left"/>
      <w:pPr>
        <w:ind w:left="4320" w:hanging="360"/>
      </w:pPr>
      <w:rPr>
        <w:rFonts w:ascii="Wingdings" w:hAnsi="Wingdings" w:hint="default"/>
      </w:rPr>
    </w:lvl>
    <w:lvl w:ilvl="6" w:tplc="46F8ECF6">
      <w:start w:val="1"/>
      <w:numFmt w:val="bullet"/>
      <w:lvlText w:val=""/>
      <w:lvlJc w:val="left"/>
      <w:pPr>
        <w:ind w:left="5040" w:hanging="360"/>
      </w:pPr>
      <w:rPr>
        <w:rFonts w:ascii="Symbol" w:hAnsi="Symbol" w:hint="default"/>
      </w:rPr>
    </w:lvl>
    <w:lvl w:ilvl="7" w:tplc="4B020DB6">
      <w:start w:val="1"/>
      <w:numFmt w:val="bullet"/>
      <w:lvlText w:val="o"/>
      <w:lvlJc w:val="left"/>
      <w:pPr>
        <w:ind w:left="5760" w:hanging="360"/>
      </w:pPr>
      <w:rPr>
        <w:rFonts w:ascii="Courier New" w:hAnsi="Courier New" w:hint="default"/>
      </w:rPr>
    </w:lvl>
    <w:lvl w:ilvl="8" w:tplc="8154FACA">
      <w:start w:val="1"/>
      <w:numFmt w:val="bullet"/>
      <w:lvlText w:val=""/>
      <w:lvlJc w:val="left"/>
      <w:pPr>
        <w:ind w:left="6480" w:hanging="360"/>
      </w:pPr>
      <w:rPr>
        <w:rFonts w:ascii="Wingdings" w:hAnsi="Wingdings" w:hint="default"/>
      </w:rPr>
    </w:lvl>
  </w:abstractNum>
  <w:abstractNum w:abstractNumId="2" w15:restartNumberingAfterBreak="0">
    <w:nsid w:val="0CD163BF"/>
    <w:multiLevelType w:val="hybridMultilevel"/>
    <w:tmpl w:val="3EF0F7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9A25C4"/>
    <w:multiLevelType w:val="hybridMultilevel"/>
    <w:tmpl w:val="D1229324"/>
    <w:lvl w:ilvl="0" w:tplc="3D380EC8">
      <w:start w:val="1"/>
      <w:numFmt w:val="bullet"/>
      <w:lvlText w:val="o"/>
      <w:lvlJc w:val="left"/>
      <w:pPr>
        <w:ind w:left="360" w:hanging="360"/>
      </w:pPr>
      <w:rPr>
        <w:rFonts w:ascii="Courier New" w:hAnsi="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0B75A8"/>
    <w:multiLevelType w:val="hybridMultilevel"/>
    <w:tmpl w:val="F02EA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27332C"/>
    <w:multiLevelType w:val="hybridMultilevel"/>
    <w:tmpl w:val="CC72D0CA"/>
    <w:lvl w:ilvl="0" w:tplc="04160003">
      <w:start w:val="1"/>
      <w:numFmt w:val="bullet"/>
      <w:lvlText w:val="o"/>
      <w:lvlJc w:val="left"/>
      <w:pPr>
        <w:ind w:left="1069" w:hanging="360"/>
      </w:pPr>
      <w:rPr>
        <w:rFonts w:ascii="Courier New" w:hAnsi="Courier New" w:cs="Courier New" w:hint="default"/>
        <w:color w:val="auto"/>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23285BE1"/>
    <w:multiLevelType w:val="hybridMultilevel"/>
    <w:tmpl w:val="E8E89E2C"/>
    <w:lvl w:ilvl="0" w:tplc="84DEE2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4448FA"/>
    <w:multiLevelType w:val="hybridMultilevel"/>
    <w:tmpl w:val="30BCFB42"/>
    <w:lvl w:ilvl="0" w:tplc="3D380EC8">
      <w:start w:val="1"/>
      <w:numFmt w:val="bullet"/>
      <w:lvlText w:val="o"/>
      <w:lvlJc w:val="left"/>
      <w:pPr>
        <w:ind w:left="360" w:hanging="360"/>
      </w:pPr>
      <w:rPr>
        <w:rFonts w:ascii="Courier New" w:hAnsi="Courier New"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31747C6D"/>
    <w:multiLevelType w:val="hybridMultilevel"/>
    <w:tmpl w:val="774C3C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3C4F685B"/>
    <w:multiLevelType w:val="hybridMultilevel"/>
    <w:tmpl w:val="33E43872"/>
    <w:lvl w:ilvl="0" w:tplc="CC88047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F372EC"/>
    <w:multiLevelType w:val="hybridMultilevel"/>
    <w:tmpl w:val="99C6C788"/>
    <w:lvl w:ilvl="0" w:tplc="1EDC4B9A">
      <w:start w:val="1"/>
      <w:numFmt w:val="bullet"/>
      <w:lvlText w:val=""/>
      <w:lvlJc w:val="left"/>
      <w:pPr>
        <w:ind w:left="720" w:hanging="360"/>
      </w:pPr>
      <w:rPr>
        <w:rFonts w:ascii="Symbol" w:hAnsi="Symbol" w:hint="default"/>
      </w:rPr>
    </w:lvl>
    <w:lvl w:ilvl="1" w:tplc="9FF635B8">
      <w:start w:val="1"/>
      <w:numFmt w:val="bullet"/>
      <w:lvlText w:val="o"/>
      <w:lvlJc w:val="left"/>
      <w:pPr>
        <w:ind w:left="1440" w:hanging="360"/>
      </w:pPr>
      <w:rPr>
        <w:rFonts w:ascii="Courier New" w:hAnsi="Courier New" w:hint="default"/>
      </w:rPr>
    </w:lvl>
    <w:lvl w:ilvl="2" w:tplc="60505CD0">
      <w:start w:val="1"/>
      <w:numFmt w:val="bullet"/>
      <w:lvlText w:val=""/>
      <w:lvlJc w:val="left"/>
      <w:pPr>
        <w:ind w:left="2160" w:hanging="360"/>
      </w:pPr>
      <w:rPr>
        <w:rFonts w:ascii="Wingdings" w:hAnsi="Wingdings" w:hint="default"/>
      </w:rPr>
    </w:lvl>
    <w:lvl w:ilvl="3" w:tplc="0D2CB536">
      <w:start w:val="1"/>
      <w:numFmt w:val="bullet"/>
      <w:lvlText w:val=""/>
      <w:lvlJc w:val="left"/>
      <w:pPr>
        <w:ind w:left="2880" w:hanging="360"/>
      </w:pPr>
      <w:rPr>
        <w:rFonts w:ascii="Symbol" w:hAnsi="Symbol" w:hint="default"/>
      </w:rPr>
    </w:lvl>
    <w:lvl w:ilvl="4" w:tplc="7EAABE36">
      <w:start w:val="1"/>
      <w:numFmt w:val="bullet"/>
      <w:lvlText w:val="o"/>
      <w:lvlJc w:val="left"/>
      <w:pPr>
        <w:ind w:left="3600" w:hanging="360"/>
      </w:pPr>
      <w:rPr>
        <w:rFonts w:ascii="Courier New" w:hAnsi="Courier New" w:hint="default"/>
      </w:rPr>
    </w:lvl>
    <w:lvl w:ilvl="5" w:tplc="C2D29EFA">
      <w:start w:val="1"/>
      <w:numFmt w:val="bullet"/>
      <w:lvlText w:val=""/>
      <w:lvlJc w:val="left"/>
      <w:pPr>
        <w:ind w:left="4320" w:hanging="360"/>
      </w:pPr>
      <w:rPr>
        <w:rFonts w:ascii="Wingdings" w:hAnsi="Wingdings" w:hint="default"/>
      </w:rPr>
    </w:lvl>
    <w:lvl w:ilvl="6" w:tplc="8B0A66D0">
      <w:start w:val="1"/>
      <w:numFmt w:val="bullet"/>
      <w:lvlText w:val=""/>
      <w:lvlJc w:val="left"/>
      <w:pPr>
        <w:ind w:left="5040" w:hanging="360"/>
      </w:pPr>
      <w:rPr>
        <w:rFonts w:ascii="Symbol" w:hAnsi="Symbol" w:hint="default"/>
      </w:rPr>
    </w:lvl>
    <w:lvl w:ilvl="7" w:tplc="C0D8CA10">
      <w:start w:val="1"/>
      <w:numFmt w:val="bullet"/>
      <w:lvlText w:val="o"/>
      <w:lvlJc w:val="left"/>
      <w:pPr>
        <w:ind w:left="5760" w:hanging="360"/>
      </w:pPr>
      <w:rPr>
        <w:rFonts w:ascii="Courier New" w:hAnsi="Courier New" w:hint="default"/>
      </w:rPr>
    </w:lvl>
    <w:lvl w:ilvl="8" w:tplc="7CAE869C">
      <w:start w:val="1"/>
      <w:numFmt w:val="bullet"/>
      <w:lvlText w:val=""/>
      <w:lvlJc w:val="left"/>
      <w:pPr>
        <w:ind w:left="6480" w:hanging="360"/>
      </w:pPr>
      <w:rPr>
        <w:rFonts w:ascii="Wingdings" w:hAnsi="Wingdings" w:hint="default"/>
      </w:rPr>
    </w:lvl>
  </w:abstractNum>
  <w:abstractNum w:abstractNumId="12"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00908E"/>
    <w:multiLevelType w:val="hybridMultilevel"/>
    <w:tmpl w:val="297844A6"/>
    <w:lvl w:ilvl="0" w:tplc="1D301C5C">
      <w:start w:val="1"/>
      <w:numFmt w:val="bullet"/>
      <w:lvlText w:val="o"/>
      <w:lvlJc w:val="left"/>
      <w:pPr>
        <w:ind w:left="1069" w:hanging="360"/>
      </w:pPr>
      <w:rPr>
        <w:rFonts w:ascii="Courier New" w:hAnsi="Courier New" w:hint="default"/>
      </w:rPr>
    </w:lvl>
    <w:lvl w:ilvl="1" w:tplc="3D380EC8">
      <w:start w:val="1"/>
      <w:numFmt w:val="bullet"/>
      <w:lvlText w:val="o"/>
      <w:lvlJc w:val="left"/>
      <w:pPr>
        <w:ind w:left="1789" w:hanging="360"/>
      </w:pPr>
      <w:rPr>
        <w:rFonts w:ascii="Courier New" w:hAnsi="Courier New" w:hint="default"/>
      </w:rPr>
    </w:lvl>
    <w:lvl w:ilvl="2" w:tplc="6E16A128">
      <w:start w:val="1"/>
      <w:numFmt w:val="bullet"/>
      <w:lvlText w:val=""/>
      <w:lvlJc w:val="left"/>
      <w:pPr>
        <w:ind w:left="2509" w:hanging="360"/>
      </w:pPr>
      <w:rPr>
        <w:rFonts w:ascii="Wingdings" w:hAnsi="Wingdings" w:hint="default"/>
      </w:rPr>
    </w:lvl>
    <w:lvl w:ilvl="3" w:tplc="F880F470">
      <w:start w:val="1"/>
      <w:numFmt w:val="bullet"/>
      <w:lvlText w:val=""/>
      <w:lvlJc w:val="left"/>
      <w:pPr>
        <w:ind w:left="3229" w:hanging="360"/>
      </w:pPr>
      <w:rPr>
        <w:rFonts w:ascii="Symbol" w:hAnsi="Symbol" w:hint="default"/>
      </w:rPr>
    </w:lvl>
    <w:lvl w:ilvl="4" w:tplc="35960FD2">
      <w:start w:val="1"/>
      <w:numFmt w:val="bullet"/>
      <w:lvlText w:val="o"/>
      <w:lvlJc w:val="left"/>
      <w:pPr>
        <w:ind w:left="3949" w:hanging="360"/>
      </w:pPr>
      <w:rPr>
        <w:rFonts w:ascii="Courier New" w:hAnsi="Courier New" w:hint="default"/>
      </w:rPr>
    </w:lvl>
    <w:lvl w:ilvl="5" w:tplc="464E73A0">
      <w:start w:val="1"/>
      <w:numFmt w:val="bullet"/>
      <w:lvlText w:val=""/>
      <w:lvlJc w:val="left"/>
      <w:pPr>
        <w:ind w:left="4669" w:hanging="360"/>
      </w:pPr>
      <w:rPr>
        <w:rFonts w:ascii="Wingdings" w:hAnsi="Wingdings" w:hint="default"/>
      </w:rPr>
    </w:lvl>
    <w:lvl w:ilvl="6" w:tplc="2D9293F8">
      <w:start w:val="1"/>
      <w:numFmt w:val="bullet"/>
      <w:lvlText w:val=""/>
      <w:lvlJc w:val="left"/>
      <w:pPr>
        <w:ind w:left="5389" w:hanging="360"/>
      </w:pPr>
      <w:rPr>
        <w:rFonts w:ascii="Symbol" w:hAnsi="Symbol" w:hint="default"/>
      </w:rPr>
    </w:lvl>
    <w:lvl w:ilvl="7" w:tplc="F9B4F5F6">
      <w:start w:val="1"/>
      <w:numFmt w:val="bullet"/>
      <w:lvlText w:val="o"/>
      <w:lvlJc w:val="left"/>
      <w:pPr>
        <w:ind w:left="6109" w:hanging="360"/>
      </w:pPr>
      <w:rPr>
        <w:rFonts w:ascii="Courier New" w:hAnsi="Courier New" w:hint="default"/>
      </w:rPr>
    </w:lvl>
    <w:lvl w:ilvl="8" w:tplc="A208B608">
      <w:start w:val="1"/>
      <w:numFmt w:val="bullet"/>
      <w:lvlText w:val=""/>
      <w:lvlJc w:val="left"/>
      <w:pPr>
        <w:ind w:left="6829" w:hanging="360"/>
      </w:pPr>
      <w:rPr>
        <w:rFonts w:ascii="Wingdings" w:hAnsi="Wingdings" w:hint="default"/>
      </w:rPr>
    </w:lvl>
  </w:abstractNum>
  <w:abstractNum w:abstractNumId="14" w15:restartNumberingAfterBreak="0">
    <w:nsid w:val="565B38DF"/>
    <w:multiLevelType w:val="hybridMultilevel"/>
    <w:tmpl w:val="E6E0C366"/>
    <w:lvl w:ilvl="0" w:tplc="E53CE7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AB7E0A"/>
    <w:multiLevelType w:val="multilevel"/>
    <w:tmpl w:val="23805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310E3"/>
    <w:multiLevelType w:val="hybridMultilevel"/>
    <w:tmpl w:val="0B12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818365A"/>
    <w:multiLevelType w:val="hybridMultilevel"/>
    <w:tmpl w:val="D68C4A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685F5B4D"/>
    <w:multiLevelType w:val="hybridMultilevel"/>
    <w:tmpl w:val="04AA2ABA"/>
    <w:lvl w:ilvl="0" w:tplc="9696888C">
      <w:start w:val="1"/>
      <w:numFmt w:val="bullet"/>
      <w:lvlText w:val="o"/>
      <w:lvlJc w:val="left"/>
      <w:pPr>
        <w:ind w:left="360" w:hanging="360"/>
      </w:pPr>
      <w:rPr>
        <w:rFonts w:ascii="Courier New" w:hAnsi="Courier New" w:hint="default"/>
      </w:rPr>
    </w:lvl>
    <w:lvl w:ilvl="1" w:tplc="0B2E3B0E">
      <w:start w:val="1"/>
      <w:numFmt w:val="bullet"/>
      <w:lvlText w:val="o"/>
      <w:lvlJc w:val="left"/>
      <w:pPr>
        <w:ind w:left="1080" w:hanging="360"/>
      </w:pPr>
      <w:rPr>
        <w:rFonts w:ascii="Courier New" w:hAnsi="Courier New" w:hint="default"/>
      </w:rPr>
    </w:lvl>
    <w:lvl w:ilvl="2" w:tplc="06309FBE">
      <w:start w:val="1"/>
      <w:numFmt w:val="bullet"/>
      <w:lvlText w:val=""/>
      <w:lvlJc w:val="left"/>
      <w:pPr>
        <w:ind w:left="1800" w:hanging="360"/>
      </w:pPr>
      <w:rPr>
        <w:rFonts w:ascii="Wingdings" w:hAnsi="Wingdings" w:hint="default"/>
      </w:rPr>
    </w:lvl>
    <w:lvl w:ilvl="3" w:tplc="E4144E60">
      <w:start w:val="1"/>
      <w:numFmt w:val="bullet"/>
      <w:lvlText w:val=""/>
      <w:lvlJc w:val="left"/>
      <w:pPr>
        <w:ind w:left="2520" w:hanging="360"/>
      </w:pPr>
      <w:rPr>
        <w:rFonts w:ascii="Symbol" w:hAnsi="Symbol" w:hint="default"/>
      </w:rPr>
    </w:lvl>
    <w:lvl w:ilvl="4" w:tplc="0E400EE6">
      <w:start w:val="1"/>
      <w:numFmt w:val="bullet"/>
      <w:lvlText w:val="o"/>
      <w:lvlJc w:val="left"/>
      <w:pPr>
        <w:ind w:left="3240" w:hanging="360"/>
      </w:pPr>
      <w:rPr>
        <w:rFonts w:ascii="Courier New" w:hAnsi="Courier New" w:hint="default"/>
      </w:rPr>
    </w:lvl>
    <w:lvl w:ilvl="5" w:tplc="0E60CA86">
      <w:start w:val="1"/>
      <w:numFmt w:val="bullet"/>
      <w:lvlText w:val=""/>
      <w:lvlJc w:val="left"/>
      <w:pPr>
        <w:ind w:left="3960" w:hanging="360"/>
      </w:pPr>
      <w:rPr>
        <w:rFonts w:ascii="Wingdings" w:hAnsi="Wingdings" w:hint="default"/>
      </w:rPr>
    </w:lvl>
    <w:lvl w:ilvl="6" w:tplc="EBFCB534">
      <w:start w:val="1"/>
      <w:numFmt w:val="bullet"/>
      <w:lvlText w:val=""/>
      <w:lvlJc w:val="left"/>
      <w:pPr>
        <w:ind w:left="4680" w:hanging="360"/>
      </w:pPr>
      <w:rPr>
        <w:rFonts w:ascii="Symbol" w:hAnsi="Symbol" w:hint="default"/>
      </w:rPr>
    </w:lvl>
    <w:lvl w:ilvl="7" w:tplc="204080A6">
      <w:start w:val="1"/>
      <w:numFmt w:val="bullet"/>
      <w:lvlText w:val="o"/>
      <w:lvlJc w:val="left"/>
      <w:pPr>
        <w:ind w:left="5400" w:hanging="360"/>
      </w:pPr>
      <w:rPr>
        <w:rFonts w:ascii="Courier New" w:hAnsi="Courier New" w:hint="default"/>
      </w:rPr>
    </w:lvl>
    <w:lvl w:ilvl="8" w:tplc="C03A210A">
      <w:start w:val="1"/>
      <w:numFmt w:val="bullet"/>
      <w:lvlText w:val=""/>
      <w:lvlJc w:val="left"/>
      <w:pPr>
        <w:ind w:left="6120" w:hanging="360"/>
      </w:pPr>
      <w:rPr>
        <w:rFonts w:ascii="Wingdings" w:hAnsi="Wingdings" w:hint="default"/>
      </w:rPr>
    </w:lvl>
  </w:abstractNum>
  <w:abstractNum w:abstractNumId="19" w15:restartNumberingAfterBreak="0">
    <w:nsid w:val="6B433A66"/>
    <w:multiLevelType w:val="hybridMultilevel"/>
    <w:tmpl w:val="2C1A4C78"/>
    <w:lvl w:ilvl="0" w:tplc="84DEE2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CA36D72"/>
    <w:multiLevelType w:val="hybridMultilevel"/>
    <w:tmpl w:val="0876F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95E562A"/>
    <w:multiLevelType w:val="hybridMultilevel"/>
    <w:tmpl w:val="6854F212"/>
    <w:lvl w:ilvl="0" w:tplc="AEE2863C">
      <w:start w:val="1"/>
      <w:numFmt w:val="lowerRoman"/>
      <w:lvlText w:val="%1)"/>
      <w:lvlJc w:val="left"/>
      <w:pPr>
        <w:ind w:left="1080" w:hanging="720"/>
      </w:pPr>
      <w:rPr>
        <w:rFonts w:hint="default"/>
        <w:color w:val="3B3838" w:themeColor="background2" w:themeShade="40"/>
      </w:rPr>
    </w:lvl>
    <w:lvl w:ilvl="1" w:tplc="58203D2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C97230"/>
    <w:multiLevelType w:val="hybridMultilevel"/>
    <w:tmpl w:val="3ED251A6"/>
    <w:lvl w:ilvl="0" w:tplc="3272CAF2">
      <w:start w:val="1"/>
      <w:numFmt w:val="lowerRoman"/>
      <w:lvlText w:val="%1)"/>
      <w:lvlJc w:val="left"/>
      <w:pPr>
        <w:ind w:left="1080" w:hanging="720"/>
      </w:pPr>
      <w:rPr>
        <w:rFonts w:hint="default"/>
        <w:color w:val="3B3838" w:themeColor="background2" w:themeShade="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6977951">
    <w:abstractNumId w:val="0"/>
  </w:num>
  <w:num w:numId="2" w16cid:durableId="125440956">
    <w:abstractNumId w:val="22"/>
  </w:num>
  <w:num w:numId="3" w16cid:durableId="1334647331">
    <w:abstractNumId w:val="19"/>
  </w:num>
  <w:num w:numId="4" w16cid:durableId="1439904981">
    <w:abstractNumId w:val="16"/>
  </w:num>
  <w:num w:numId="5" w16cid:durableId="1504931943">
    <w:abstractNumId w:val="8"/>
  </w:num>
  <w:num w:numId="6" w16cid:durableId="1526095852">
    <w:abstractNumId w:val="6"/>
  </w:num>
  <w:num w:numId="7" w16cid:durableId="1729068000">
    <w:abstractNumId w:val="5"/>
  </w:num>
  <w:num w:numId="8" w16cid:durableId="1783302894">
    <w:abstractNumId w:val="11"/>
  </w:num>
  <w:num w:numId="9" w16cid:durableId="1874922658">
    <w:abstractNumId w:val="7"/>
  </w:num>
  <w:num w:numId="10" w16cid:durableId="2137094498">
    <w:abstractNumId w:val="2"/>
  </w:num>
  <w:num w:numId="11" w16cid:durableId="224486635">
    <w:abstractNumId w:val="3"/>
  </w:num>
  <w:num w:numId="12" w16cid:durableId="283118213">
    <w:abstractNumId w:val="17"/>
  </w:num>
  <w:num w:numId="13" w16cid:durableId="323365598">
    <w:abstractNumId w:val="20"/>
  </w:num>
  <w:num w:numId="14" w16cid:durableId="363292441">
    <w:abstractNumId w:val="1"/>
  </w:num>
  <w:num w:numId="15" w16cid:durableId="365259220">
    <w:abstractNumId w:val="13"/>
  </w:num>
  <w:num w:numId="16" w16cid:durableId="371344556">
    <w:abstractNumId w:val="14"/>
  </w:num>
  <w:num w:numId="17" w16cid:durableId="502746328">
    <w:abstractNumId w:val="18"/>
  </w:num>
  <w:num w:numId="18" w16cid:durableId="529298899">
    <w:abstractNumId w:val="10"/>
  </w:num>
  <w:num w:numId="19" w16cid:durableId="537548742">
    <w:abstractNumId w:val="4"/>
  </w:num>
  <w:num w:numId="20" w16cid:durableId="562719594">
    <w:abstractNumId w:val="15"/>
  </w:num>
  <w:num w:numId="21" w16cid:durableId="592856956">
    <w:abstractNumId w:val="12"/>
  </w:num>
  <w:num w:numId="22" w16cid:durableId="613483812">
    <w:abstractNumId w:val="9"/>
  </w:num>
  <w:num w:numId="23" w16cid:durableId="7599863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9"/>
  <w:hyphenationZone w:val="425"/>
  <w:drawingGridHorizontalSpacing w:val="0"/>
  <w:drawingGridVerticalSpacing w:val="0"/>
  <w:displayHorizontalDrawingGridEvery w:val="0"/>
  <w:displayVerticalDrawingGridEvery w:val="0"/>
  <w:doNotUseMarginsForDrawingGridOrigin/>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0E"/>
    <w:rsid w:val="00006CA6"/>
    <w:rsid w:val="00007ED2"/>
    <w:rsid w:val="0001138E"/>
    <w:rsid w:val="0001543F"/>
    <w:rsid w:val="0001705C"/>
    <w:rsid w:val="00020616"/>
    <w:rsid w:val="00021ABE"/>
    <w:rsid w:val="00022991"/>
    <w:rsid w:val="00022AAC"/>
    <w:rsid w:val="00023CC2"/>
    <w:rsid w:val="00036169"/>
    <w:rsid w:val="0003768D"/>
    <w:rsid w:val="0003782D"/>
    <w:rsid w:val="00037A66"/>
    <w:rsid w:val="00041CB1"/>
    <w:rsid w:val="00043189"/>
    <w:rsid w:val="0005057C"/>
    <w:rsid w:val="00053620"/>
    <w:rsid w:val="00054ADA"/>
    <w:rsid w:val="00056133"/>
    <w:rsid w:val="00056B8E"/>
    <w:rsid w:val="00057134"/>
    <w:rsid w:val="00057BCF"/>
    <w:rsid w:val="00057F16"/>
    <w:rsid w:val="000620E7"/>
    <w:rsid w:val="0006578C"/>
    <w:rsid w:val="000710E3"/>
    <w:rsid w:val="0007197F"/>
    <w:rsid w:val="00075B7C"/>
    <w:rsid w:val="00076212"/>
    <w:rsid w:val="000818ED"/>
    <w:rsid w:val="0008447B"/>
    <w:rsid w:val="00085D34"/>
    <w:rsid w:val="000868C2"/>
    <w:rsid w:val="000908C6"/>
    <w:rsid w:val="00091EB4"/>
    <w:rsid w:val="000923AF"/>
    <w:rsid w:val="00094F1B"/>
    <w:rsid w:val="00095380"/>
    <w:rsid w:val="00097322"/>
    <w:rsid w:val="000A51BC"/>
    <w:rsid w:val="000A6153"/>
    <w:rsid w:val="000A711B"/>
    <w:rsid w:val="000A73F2"/>
    <w:rsid w:val="000A7CA9"/>
    <w:rsid w:val="000B4705"/>
    <w:rsid w:val="000B5B19"/>
    <w:rsid w:val="000B6B98"/>
    <w:rsid w:val="000B7467"/>
    <w:rsid w:val="000C0102"/>
    <w:rsid w:val="000C0E14"/>
    <w:rsid w:val="000C1EE7"/>
    <w:rsid w:val="000C3F68"/>
    <w:rsid w:val="000C5775"/>
    <w:rsid w:val="000D0025"/>
    <w:rsid w:val="000D3687"/>
    <w:rsid w:val="000D3FA6"/>
    <w:rsid w:val="000D404F"/>
    <w:rsid w:val="000D626A"/>
    <w:rsid w:val="000D6AA1"/>
    <w:rsid w:val="000D7632"/>
    <w:rsid w:val="000D794A"/>
    <w:rsid w:val="000E0230"/>
    <w:rsid w:val="000E1D85"/>
    <w:rsid w:val="000E4D70"/>
    <w:rsid w:val="000F1042"/>
    <w:rsid w:val="000F381B"/>
    <w:rsid w:val="00100865"/>
    <w:rsid w:val="001064E7"/>
    <w:rsid w:val="00110F95"/>
    <w:rsid w:val="00111BE0"/>
    <w:rsid w:val="00111CA6"/>
    <w:rsid w:val="00113048"/>
    <w:rsid w:val="0011769C"/>
    <w:rsid w:val="00120DB0"/>
    <w:rsid w:val="00123367"/>
    <w:rsid w:val="0012361D"/>
    <w:rsid w:val="001264A6"/>
    <w:rsid w:val="00131274"/>
    <w:rsid w:val="001321FA"/>
    <w:rsid w:val="00132E5B"/>
    <w:rsid w:val="00135AFA"/>
    <w:rsid w:val="00135DFA"/>
    <w:rsid w:val="00140EE7"/>
    <w:rsid w:val="00142C52"/>
    <w:rsid w:val="00143012"/>
    <w:rsid w:val="00143311"/>
    <w:rsid w:val="001435C1"/>
    <w:rsid w:val="001511A4"/>
    <w:rsid w:val="00152650"/>
    <w:rsid w:val="0015527E"/>
    <w:rsid w:val="00156256"/>
    <w:rsid w:val="0015730D"/>
    <w:rsid w:val="001574C3"/>
    <w:rsid w:val="001579CF"/>
    <w:rsid w:val="001610E6"/>
    <w:rsid w:val="0016168D"/>
    <w:rsid w:val="00165189"/>
    <w:rsid w:val="00171F22"/>
    <w:rsid w:val="0018041C"/>
    <w:rsid w:val="001806C6"/>
    <w:rsid w:val="00184867"/>
    <w:rsid w:val="0018576B"/>
    <w:rsid w:val="00187C3B"/>
    <w:rsid w:val="00187FC2"/>
    <w:rsid w:val="00191B43"/>
    <w:rsid w:val="00192BA8"/>
    <w:rsid w:val="00193860"/>
    <w:rsid w:val="001959FE"/>
    <w:rsid w:val="00197CC9"/>
    <w:rsid w:val="001A2928"/>
    <w:rsid w:val="001A5128"/>
    <w:rsid w:val="001A5512"/>
    <w:rsid w:val="001B2765"/>
    <w:rsid w:val="001B4E35"/>
    <w:rsid w:val="001B52A7"/>
    <w:rsid w:val="001C0016"/>
    <w:rsid w:val="001C3566"/>
    <w:rsid w:val="001C7257"/>
    <w:rsid w:val="001D0D14"/>
    <w:rsid w:val="001D1283"/>
    <w:rsid w:val="001D4309"/>
    <w:rsid w:val="001D5399"/>
    <w:rsid w:val="001E3845"/>
    <w:rsid w:val="001E3A37"/>
    <w:rsid w:val="001E40F6"/>
    <w:rsid w:val="001F0989"/>
    <w:rsid w:val="001F3029"/>
    <w:rsid w:val="001F4115"/>
    <w:rsid w:val="001F458F"/>
    <w:rsid w:val="001F6602"/>
    <w:rsid w:val="002020D7"/>
    <w:rsid w:val="00202D7B"/>
    <w:rsid w:val="0020597E"/>
    <w:rsid w:val="00211133"/>
    <w:rsid w:val="00212C7A"/>
    <w:rsid w:val="002130B9"/>
    <w:rsid w:val="00213AA1"/>
    <w:rsid w:val="00215509"/>
    <w:rsid w:val="0021641F"/>
    <w:rsid w:val="002179E2"/>
    <w:rsid w:val="00217C09"/>
    <w:rsid w:val="00220A26"/>
    <w:rsid w:val="0022361E"/>
    <w:rsid w:val="00225D0F"/>
    <w:rsid w:val="00225E9F"/>
    <w:rsid w:val="00227C0E"/>
    <w:rsid w:val="0023039F"/>
    <w:rsid w:val="002313A2"/>
    <w:rsid w:val="0023411C"/>
    <w:rsid w:val="0023441D"/>
    <w:rsid w:val="00234E13"/>
    <w:rsid w:val="00236117"/>
    <w:rsid w:val="002378E8"/>
    <w:rsid w:val="00244364"/>
    <w:rsid w:val="0024584B"/>
    <w:rsid w:val="0024598A"/>
    <w:rsid w:val="00246DDB"/>
    <w:rsid w:val="00250F46"/>
    <w:rsid w:val="002525F4"/>
    <w:rsid w:val="00252717"/>
    <w:rsid w:val="002532E5"/>
    <w:rsid w:val="00253469"/>
    <w:rsid w:val="002551DD"/>
    <w:rsid w:val="00256DD9"/>
    <w:rsid w:val="0026040D"/>
    <w:rsid w:val="00262F89"/>
    <w:rsid w:val="00264315"/>
    <w:rsid w:val="00265132"/>
    <w:rsid w:val="00266E97"/>
    <w:rsid w:val="00272757"/>
    <w:rsid w:val="00272946"/>
    <w:rsid w:val="00272A54"/>
    <w:rsid w:val="00276C7D"/>
    <w:rsid w:val="00277620"/>
    <w:rsid w:val="00281A64"/>
    <w:rsid w:val="00281B28"/>
    <w:rsid w:val="00282C43"/>
    <w:rsid w:val="002855A8"/>
    <w:rsid w:val="00285FCA"/>
    <w:rsid w:val="00286D61"/>
    <w:rsid w:val="0028702E"/>
    <w:rsid w:val="002911D9"/>
    <w:rsid w:val="00296198"/>
    <w:rsid w:val="002968E9"/>
    <w:rsid w:val="002A16A6"/>
    <w:rsid w:val="002A1A1B"/>
    <w:rsid w:val="002A5604"/>
    <w:rsid w:val="002A6703"/>
    <w:rsid w:val="002A7677"/>
    <w:rsid w:val="002A7F99"/>
    <w:rsid w:val="002B1DC6"/>
    <w:rsid w:val="002B1DED"/>
    <w:rsid w:val="002B2B25"/>
    <w:rsid w:val="002B3C37"/>
    <w:rsid w:val="002B5BC7"/>
    <w:rsid w:val="002C168C"/>
    <w:rsid w:val="002C2069"/>
    <w:rsid w:val="002C7BBD"/>
    <w:rsid w:val="002D1670"/>
    <w:rsid w:val="002D196B"/>
    <w:rsid w:val="002D2D8B"/>
    <w:rsid w:val="002D5A96"/>
    <w:rsid w:val="002E6424"/>
    <w:rsid w:val="002F1292"/>
    <w:rsid w:val="002F1CC6"/>
    <w:rsid w:val="002F2A22"/>
    <w:rsid w:val="002F303D"/>
    <w:rsid w:val="002F7573"/>
    <w:rsid w:val="002F7CA9"/>
    <w:rsid w:val="002F7D16"/>
    <w:rsid w:val="003000DA"/>
    <w:rsid w:val="00300B82"/>
    <w:rsid w:val="0030137D"/>
    <w:rsid w:val="003040F2"/>
    <w:rsid w:val="0030736E"/>
    <w:rsid w:val="003134B7"/>
    <w:rsid w:val="00313D8D"/>
    <w:rsid w:val="003156D4"/>
    <w:rsid w:val="00316853"/>
    <w:rsid w:val="0031689B"/>
    <w:rsid w:val="00320194"/>
    <w:rsid w:val="00320826"/>
    <w:rsid w:val="00321D91"/>
    <w:rsid w:val="00322174"/>
    <w:rsid w:val="00324DF7"/>
    <w:rsid w:val="00326F9D"/>
    <w:rsid w:val="00327175"/>
    <w:rsid w:val="00330E9D"/>
    <w:rsid w:val="00331EFA"/>
    <w:rsid w:val="0033280D"/>
    <w:rsid w:val="0033416E"/>
    <w:rsid w:val="00334551"/>
    <w:rsid w:val="003360AD"/>
    <w:rsid w:val="003364FB"/>
    <w:rsid w:val="003408B4"/>
    <w:rsid w:val="00346EB7"/>
    <w:rsid w:val="00346FC7"/>
    <w:rsid w:val="00350A7F"/>
    <w:rsid w:val="00352BF8"/>
    <w:rsid w:val="00354D37"/>
    <w:rsid w:val="00356182"/>
    <w:rsid w:val="003561B5"/>
    <w:rsid w:val="003604B3"/>
    <w:rsid w:val="0036124E"/>
    <w:rsid w:val="0036174D"/>
    <w:rsid w:val="00361E04"/>
    <w:rsid w:val="00362BAC"/>
    <w:rsid w:val="0036708E"/>
    <w:rsid w:val="00371B79"/>
    <w:rsid w:val="003728CE"/>
    <w:rsid w:val="003734F4"/>
    <w:rsid w:val="003776E4"/>
    <w:rsid w:val="003831AD"/>
    <w:rsid w:val="00391F24"/>
    <w:rsid w:val="00392960"/>
    <w:rsid w:val="003929B6"/>
    <w:rsid w:val="003969F2"/>
    <w:rsid w:val="003A0998"/>
    <w:rsid w:val="003A0C11"/>
    <w:rsid w:val="003A2DB2"/>
    <w:rsid w:val="003A3533"/>
    <w:rsid w:val="003A485B"/>
    <w:rsid w:val="003A76DC"/>
    <w:rsid w:val="003B1987"/>
    <w:rsid w:val="003B544E"/>
    <w:rsid w:val="003B5563"/>
    <w:rsid w:val="003C05E5"/>
    <w:rsid w:val="003C0CC1"/>
    <w:rsid w:val="003C580B"/>
    <w:rsid w:val="003C6D83"/>
    <w:rsid w:val="003C6FF7"/>
    <w:rsid w:val="003C77BA"/>
    <w:rsid w:val="003D09AE"/>
    <w:rsid w:val="003D3151"/>
    <w:rsid w:val="003D337A"/>
    <w:rsid w:val="003D4547"/>
    <w:rsid w:val="003E3107"/>
    <w:rsid w:val="003E4ACE"/>
    <w:rsid w:val="003E676A"/>
    <w:rsid w:val="003E6C83"/>
    <w:rsid w:val="003E7C65"/>
    <w:rsid w:val="003F3292"/>
    <w:rsid w:val="003F4C96"/>
    <w:rsid w:val="003F4DAE"/>
    <w:rsid w:val="003F661C"/>
    <w:rsid w:val="003F6A19"/>
    <w:rsid w:val="003F79F2"/>
    <w:rsid w:val="00400C8D"/>
    <w:rsid w:val="00400F78"/>
    <w:rsid w:val="004069D2"/>
    <w:rsid w:val="00412900"/>
    <w:rsid w:val="004141A6"/>
    <w:rsid w:val="00414A0B"/>
    <w:rsid w:val="00416255"/>
    <w:rsid w:val="00420C12"/>
    <w:rsid w:val="00420FF8"/>
    <w:rsid w:val="00421A0E"/>
    <w:rsid w:val="00422590"/>
    <w:rsid w:val="0042282A"/>
    <w:rsid w:val="00424F1D"/>
    <w:rsid w:val="00426B73"/>
    <w:rsid w:val="004338DE"/>
    <w:rsid w:val="00433CBA"/>
    <w:rsid w:val="00434271"/>
    <w:rsid w:val="00434F1D"/>
    <w:rsid w:val="00435487"/>
    <w:rsid w:val="00442170"/>
    <w:rsid w:val="004451DC"/>
    <w:rsid w:val="00445CB3"/>
    <w:rsid w:val="00447937"/>
    <w:rsid w:val="00447B47"/>
    <w:rsid w:val="0045228B"/>
    <w:rsid w:val="0045741C"/>
    <w:rsid w:val="0046061A"/>
    <w:rsid w:val="004621DC"/>
    <w:rsid w:val="0046560A"/>
    <w:rsid w:val="00471CA7"/>
    <w:rsid w:val="00472B3A"/>
    <w:rsid w:val="004736F1"/>
    <w:rsid w:val="00475828"/>
    <w:rsid w:val="00476785"/>
    <w:rsid w:val="00481A1E"/>
    <w:rsid w:val="00481DD6"/>
    <w:rsid w:val="00482558"/>
    <w:rsid w:val="00483DC4"/>
    <w:rsid w:val="00483E8A"/>
    <w:rsid w:val="004845A1"/>
    <w:rsid w:val="00484637"/>
    <w:rsid w:val="00484FD4"/>
    <w:rsid w:val="0048625C"/>
    <w:rsid w:val="0048684F"/>
    <w:rsid w:val="00487162"/>
    <w:rsid w:val="00487BC5"/>
    <w:rsid w:val="00491D36"/>
    <w:rsid w:val="004966F5"/>
    <w:rsid w:val="00497215"/>
    <w:rsid w:val="004A1766"/>
    <w:rsid w:val="004A1A40"/>
    <w:rsid w:val="004A1FD2"/>
    <w:rsid w:val="004A204A"/>
    <w:rsid w:val="004A3D00"/>
    <w:rsid w:val="004A4330"/>
    <w:rsid w:val="004A7375"/>
    <w:rsid w:val="004B0B3A"/>
    <w:rsid w:val="004B1677"/>
    <w:rsid w:val="004B2C76"/>
    <w:rsid w:val="004B3FAE"/>
    <w:rsid w:val="004C0BAD"/>
    <w:rsid w:val="004C1400"/>
    <w:rsid w:val="004C208B"/>
    <w:rsid w:val="004C528C"/>
    <w:rsid w:val="004C6C62"/>
    <w:rsid w:val="004D19CC"/>
    <w:rsid w:val="004D1ABE"/>
    <w:rsid w:val="004D60F9"/>
    <w:rsid w:val="004D6261"/>
    <w:rsid w:val="004D6503"/>
    <w:rsid w:val="004D7CD7"/>
    <w:rsid w:val="004E1DB5"/>
    <w:rsid w:val="004E3D3A"/>
    <w:rsid w:val="004E458E"/>
    <w:rsid w:val="004E67F8"/>
    <w:rsid w:val="004E6CA3"/>
    <w:rsid w:val="004E7C53"/>
    <w:rsid w:val="004F15AD"/>
    <w:rsid w:val="004F290A"/>
    <w:rsid w:val="004F3074"/>
    <w:rsid w:val="004F39C0"/>
    <w:rsid w:val="004F3CB0"/>
    <w:rsid w:val="004F43E4"/>
    <w:rsid w:val="004F65C4"/>
    <w:rsid w:val="004F6C17"/>
    <w:rsid w:val="004F7B0F"/>
    <w:rsid w:val="00500BA8"/>
    <w:rsid w:val="00500CFE"/>
    <w:rsid w:val="00503B4B"/>
    <w:rsid w:val="0050431C"/>
    <w:rsid w:val="0050601E"/>
    <w:rsid w:val="00506646"/>
    <w:rsid w:val="00507020"/>
    <w:rsid w:val="005108C3"/>
    <w:rsid w:val="005120E6"/>
    <w:rsid w:val="00513282"/>
    <w:rsid w:val="00515106"/>
    <w:rsid w:val="00517F88"/>
    <w:rsid w:val="00520CBF"/>
    <w:rsid w:val="00520E67"/>
    <w:rsid w:val="00521142"/>
    <w:rsid w:val="00521571"/>
    <w:rsid w:val="00522DF7"/>
    <w:rsid w:val="00523AD7"/>
    <w:rsid w:val="00523BD1"/>
    <w:rsid w:val="00524569"/>
    <w:rsid w:val="0052564B"/>
    <w:rsid w:val="00526A7C"/>
    <w:rsid w:val="005319F3"/>
    <w:rsid w:val="005333D9"/>
    <w:rsid w:val="005346B0"/>
    <w:rsid w:val="00534DD4"/>
    <w:rsid w:val="005406F7"/>
    <w:rsid w:val="00541390"/>
    <w:rsid w:val="00542310"/>
    <w:rsid w:val="0054288B"/>
    <w:rsid w:val="005474FB"/>
    <w:rsid w:val="00550486"/>
    <w:rsid w:val="0055218C"/>
    <w:rsid w:val="00552AA7"/>
    <w:rsid w:val="0055326D"/>
    <w:rsid w:val="00556037"/>
    <w:rsid w:val="00556E4A"/>
    <w:rsid w:val="00563CB2"/>
    <w:rsid w:val="005645ED"/>
    <w:rsid w:val="00564F7F"/>
    <w:rsid w:val="005668FB"/>
    <w:rsid w:val="005678A6"/>
    <w:rsid w:val="00567EA1"/>
    <w:rsid w:val="005721F4"/>
    <w:rsid w:val="005731BF"/>
    <w:rsid w:val="00573579"/>
    <w:rsid w:val="005747E1"/>
    <w:rsid w:val="005781D9"/>
    <w:rsid w:val="00581944"/>
    <w:rsid w:val="00581F75"/>
    <w:rsid w:val="00583765"/>
    <w:rsid w:val="0058389C"/>
    <w:rsid w:val="00583C83"/>
    <w:rsid w:val="0058701A"/>
    <w:rsid w:val="00590A9A"/>
    <w:rsid w:val="005A03FC"/>
    <w:rsid w:val="005A0680"/>
    <w:rsid w:val="005A0AC4"/>
    <w:rsid w:val="005A39C0"/>
    <w:rsid w:val="005B0A51"/>
    <w:rsid w:val="005B27C0"/>
    <w:rsid w:val="005B4EFD"/>
    <w:rsid w:val="005B7A00"/>
    <w:rsid w:val="005C45A1"/>
    <w:rsid w:val="005C4E15"/>
    <w:rsid w:val="005C7A83"/>
    <w:rsid w:val="005D2C83"/>
    <w:rsid w:val="005D5D48"/>
    <w:rsid w:val="005E0BF4"/>
    <w:rsid w:val="005E29B6"/>
    <w:rsid w:val="005E3DAC"/>
    <w:rsid w:val="005E42E2"/>
    <w:rsid w:val="005E4A7F"/>
    <w:rsid w:val="005E4C00"/>
    <w:rsid w:val="005E578D"/>
    <w:rsid w:val="005E7BFA"/>
    <w:rsid w:val="005F14A7"/>
    <w:rsid w:val="005F3565"/>
    <w:rsid w:val="005F3BE2"/>
    <w:rsid w:val="005F4161"/>
    <w:rsid w:val="005F6223"/>
    <w:rsid w:val="005F6EE0"/>
    <w:rsid w:val="005F796A"/>
    <w:rsid w:val="005F7A77"/>
    <w:rsid w:val="005F7E2E"/>
    <w:rsid w:val="00602409"/>
    <w:rsid w:val="00605614"/>
    <w:rsid w:val="00606369"/>
    <w:rsid w:val="00611E97"/>
    <w:rsid w:val="0061257A"/>
    <w:rsid w:val="0061382B"/>
    <w:rsid w:val="00613E5F"/>
    <w:rsid w:val="006159EB"/>
    <w:rsid w:val="00620392"/>
    <w:rsid w:val="006225D0"/>
    <w:rsid w:val="0062608D"/>
    <w:rsid w:val="00626392"/>
    <w:rsid w:val="00632E5E"/>
    <w:rsid w:val="00634891"/>
    <w:rsid w:val="00634E9E"/>
    <w:rsid w:val="0063636E"/>
    <w:rsid w:val="006369CD"/>
    <w:rsid w:val="00637034"/>
    <w:rsid w:val="006375F3"/>
    <w:rsid w:val="006421EF"/>
    <w:rsid w:val="0064508C"/>
    <w:rsid w:val="00646E52"/>
    <w:rsid w:val="00647145"/>
    <w:rsid w:val="00650436"/>
    <w:rsid w:val="006555EE"/>
    <w:rsid w:val="00655926"/>
    <w:rsid w:val="0065654D"/>
    <w:rsid w:val="0066038F"/>
    <w:rsid w:val="00663209"/>
    <w:rsid w:val="00666A56"/>
    <w:rsid w:val="006705AE"/>
    <w:rsid w:val="006740C7"/>
    <w:rsid w:val="00681364"/>
    <w:rsid w:val="00681A4E"/>
    <w:rsid w:val="00686024"/>
    <w:rsid w:val="006905EE"/>
    <w:rsid w:val="006917D8"/>
    <w:rsid w:val="00692736"/>
    <w:rsid w:val="006929EC"/>
    <w:rsid w:val="00693CC5"/>
    <w:rsid w:val="00695DB3"/>
    <w:rsid w:val="00696002"/>
    <w:rsid w:val="006965D1"/>
    <w:rsid w:val="0069768C"/>
    <w:rsid w:val="006A1108"/>
    <w:rsid w:val="006A2659"/>
    <w:rsid w:val="006A33DA"/>
    <w:rsid w:val="006A5FE1"/>
    <w:rsid w:val="006A719F"/>
    <w:rsid w:val="006A7731"/>
    <w:rsid w:val="006B0090"/>
    <w:rsid w:val="006B1986"/>
    <w:rsid w:val="006B3267"/>
    <w:rsid w:val="006B3A31"/>
    <w:rsid w:val="006B7D9C"/>
    <w:rsid w:val="006C012F"/>
    <w:rsid w:val="006C0439"/>
    <w:rsid w:val="006C0F87"/>
    <w:rsid w:val="006C227F"/>
    <w:rsid w:val="006C2D92"/>
    <w:rsid w:val="006C3CEE"/>
    <w:rsid w:val="006D1852"/>
    <w:rsid w:val="006D30DD"/>
    <w:rsid w:val="006D4164"/>
    <w:rsid w:val="006D4E84"/>
    <w:rsid w:val="006D7B04"/>
    <w:rsid w:val="006E114D"/>
    <w:rsid w:val="006E3486"/>
    <w:rsid w:val="006E565C"/>
    <w:rsid w:val="006F1DC2"/>
    <w:rsid w:val="006F28A7"/>
    <w:rsid w:val="006F2A69"/>
    <w:rsid w:val="006F2BC2"/>
    <w:rsid w:val="006F4E91"/>
    <w:rsid w:val="006F7861"/>
    <w:rsid w:val="00700615"/>
    <w:rsid w:val="007025AD"/>
    <w:rsid w:val="007056D6"/>
    <w:rsid w:val="00711D74"/>
    <w:rsid w:val="00713978"/>
    <w:rsid w:val="00723431"/>
    <w:rsid w:val="00724F8A"/>
    <w:rsid w:val="00725EFD"/>
    <w:rsid w:val="007261B5"/>
    <w:rsid w:val="00730ABA"/>
    <w:rsid w:val="00731EA2"/>
    <w:rsid w:val="007337FC"/>
    <w:rsid w:val="00733FBD"/>
    <w:rsid w:val="007406F2"/>
    <w:rsid w:val="00740A8C"/>
    <w:rsid w:val="00740F27"/>
    <w:rsid w:val="007415DC"/>
    <w:rsid w:val="007422CA"/>
    <w:rsid w:val="00743245"/>
    <w:rsid w:val="00743690"/>
    <w:rsid w:val="0074643A"/>
    <w:rsid w:val="0075030F"/>
    <w:rsid w:val="0075084D"/>
    <w:rsid w:val="00751005"/>
    <w:rsid w:val="0075170F"/>
    <w:rsid w:val="0075499D"/>
    <w:rsid w:val="007555A2"/>
    <w:rsid w:val="0075572F"/>
    <w:rsid w:val="00755F25"/>
    <w:rsid w:val="00757262"/>
    <w:rsid w:val="0076266B"/>
    <w:rsid w:val="00763CF5"/>
    <w:rsid w:val="00764D55"/>
    <w:rsid w:val="00770031"/>
    <w:rsid w:val="00770BF7"/>
    <w:rsid w:val="007718F7"/>
    <w:rsid w:val="007738C6"/>
    <w:rsid w:val="007751F9"/>
    <w:rsid w:val="0077602D"/>
    <w:rsid w:val="007809EE"/>
    <w:rsid w:val="00785318"/>
    <w:rsid w:val="00791C10"/>
    <w:rsid w:val="007971B0"/>
    <w:rsid w:val="007A043F"/>
    <w:rsid w:val="007A1898"/>
    <w:rsid w:val="007A4C35"/>
    <w:rsid w:val="007A61F4"/>
    <w:rsid w:val="007B1107"/>
    <w:rsid w:val="007B1301"/>
    <w:rsid w:val="007B184D"/>
    <w:rsid w:val="007B2269"/>
    <w:rsid w:val="007B35BC"/>
    <w:rsid w:val="007B73E6"/>
    <w:rsid w:val="007C0189"/>
    <w:rsid w:val="007C1C9D"/>
    <w:rsid w:val="007C21DD"/>
    <w:rsid w:val="007C334D"/>
    <w:rsid w:val="007C5011"/>
    <w:rsid w:val="007C615A"/>
    <w:rsid w:val="007C666C"/>
    <w:rsid w:val="007C7F77"/>
    <w:rsid w:val="007D062B"/>
    <w:rsid w:val="007D242A"/>
    <w:rsid w:val="007D2D38"/>
    <w:rsid w:val="007D349E"/>
    <w:rsid w:val="007D3900"/>
    <w:rsid w:val="007D56E0"/>
    <w:rsid w:val="007D6F91"/>
    <w:rsid w:val="007D7B3B"/>
    <w:rsid w:val="007E1F92"/>
    <w:rsid w:val="007E2581"/>
    <w:rsid w:val="007E5A10"/>
    <w:rsid w:val="007F07E0"/>
    <w:rsid w:val="007F1134"/>
    <w:rsid w:val="007F121E"/>
    <w:rsid w:val="007F231A"/>
    <w:rsid w:val="007F32E3"/>
    <w:rsid w:val="007F602A"/>
    <w:rsid w:val="007F6B3C"/>
    <w:rsid w:val="007F7957"/>
    <w:rsid w:val="007F7AF1"/>
    <w:rsid w:val="00800F4B"/>
    <w:rsid w:val="00801505"/>
    <w:rsid w:val="008016FA"/>
    <w:rsid w:val="008025F7"/>
    <w:rsid w:val="008079BE"/>
    <w:rsid w:val="00811F86"/>
    <w:rsid w:val="00814628"/>
    <w:rsid w:val="00815DB2"/>
    <w:rsid w:val="00815ECB"/>
    <w:rsid w:val="00816B5B"/>
    <w:rsid w:val="008218BF"/>
    <w:rsid w:val="00823E52"/>
    <w:rsid w:val="008244BB"/>
    <w:rsid w:val="00824F52"/>
    <w:rsid w:val="0082720D"/>
    <w:rsid w:val="0083047C"/>
    <w:rsid w:val="008314C7"/>
    <w:rsid w:val="00832B40"/>
    <w:rsid w:val="00832D99"/>
    <w:rsid w:val="00832F14"/>
    <w:rsid w:val="00833939"/>
    <w:rsid w:val="00837EEC"/>
    <w:rsid w:val="00845AE0"/>
    <w:rsid w:val="00845D5B"/>
    <w:rsid w:val="00853488"/>
    <w:rsid w:val="00855E9C"/>
    <w:rsid w:val="00856A59"/>
    <w:rsid w:val="00857A1A"/>
    <w:rsid w:val="008622D3"/>
    <w:rsid w:val="00863B9C"/>
    <w:rsid w:val="0086446F"/>
    <w:rsid w:val="008645FB"/>
    <w:rsid w:val="00867801"/>
    <w:rsid w:val="00870EC0"/>
    <w:rsid w:val="00872F95"/>
    <w:rsid w:val="00875B06"/>
    <w:rsid w:val="00875D8E"/>
    <w:rsid w:val="008807EA"/>
    <w:rsid w:val="00884CC1"/>
    <w:rsid w:val="0088588F"/>
    <w:rsid w:val="008860B6"/>
    <w:rsid w:val="008910D9"/>
    <w:rsid w:val="008919B7"/>
    <w:rsid w:val="00891C01"/>
    <w:rsid w:val="00893DBC"/>
    <w:rsid w:val="00896FA8"/>
    <w:rsid w:val="008A11A4"/>
    <w:rsid w:val="008A1938"/>
    <w:rsid w:val="008A28C6"/>
    <w:rsid w:val="008A2907"/>
    <w:rsid w:val="008A3910"/>
    <w:rsid w:val="008A5A12"/>
    <w:rsid w:val="008B12F0"/>
    <w:rsid w:val="008B14B7"/>
    <w:rsid w:val="008B2108"/>
    <w:rsid w:val="008B2810"/>
    <w:rsid w:val="008B2DC7"/>
    <w:rsid w:val="008B3516"/>
    <w:rsid w:val="008B7B0E"/>
    <w:rsid w:val="008C1441"/>
    <w:rsid w:val="008C18BA"/>
    <w:rsid w:val="008C30AE"/>
    <w:rsid w:val="008C30AF"/>
    <w:rsid w:val="008C3769"/>
    <w:rsid w:val="008C3D88"/>
    <w:rsid w:val="008C3EDC"/>
    <w:rsid w:val="008C4483"/>
    <w:rsid w:val="008D5627"/>
    <w:rsid w:val="008D72B0"/>
    <w:rsid w:val="008D7B39"/>
    <w:rsid w:val="008E25A3"/>
    <w:rsid w:val="008E5B27"/>
    <w:rsid w:val="008E6199"/>
    <w:rsid w:val="008E61F9"/>
    <w:rsid w:val="008E6880"/>
    <w:rsid w:val="008E7AE9"/>
    <w:rsid w:val="008F2DAF"/>
    <w:rsid w:val="008F513D"/>
    <w:rsid w:val="008F56DD"/>
    <w:rsid w:val="008F7CFB"/>
    <w:rsid w:val="00900681"/>
    <w:rsid w:val="009022A6"/>
    <w:rsid w:val="0090354D"/>
    <w:rsid w:val="00910713"/>
    <w:rsid w:val="00910C8B"/>
    <w:rsid w:val="009112F8"/>
    <w:rsid w:val="00911527"/>
    <w:rsid w:val="00911EDD"/>
    <w:rsid w:val="009148C5"/>
    <w:rsid w:val="009212A0"/>
    <w:rsid w:val="009225B9"/>
    <w:rsid w:val="0092567A"/>
    <w:rsid w:val="009264FD"/>
    <w:rsid w:val="00927FA9"/>
    <w:rsid w:val="00927FB6"/>
    <w:rsid w:val="00930416"/>
    <w:rsid w:val="0093147E"/>
    <w:rsid w:val="00932CA6"/>
    <w:rsid w:val="00934972"/>
    <w:rsid w:val="0093523B"/>
    <w:rsid w:val="00936ED4"/>
    <w:rsid w:val="00940344"/>
    <w:rsid w:val="009415A5"/>
    <w:rsid w:val="00943149"/>
    <w:rsid w:val="00944056"/>
    <w:rsid w:val="009444AD"/>
    <w:rsid w:val="00944A6F"/>
    <w:rsid w:val="0094533C"/>
    <w:rsid w:val="00945B28"/>
    <w:rsid w:val="00945D5B"/>
    <w:rsid w:val="009538C2"/>
    <w:rsid w:val="00956A2F"/>
    <w:rsid w:val="0095761A"/>
    <w:rsid w:val="0095763E"/>
    <w:rsid w:val="00957FA2"/>
    <w:rsid w:val="00961D75"/>
    <w:rsid w:val="009662BA"/>
    <w:rsid w:val="00966375"/>
    <w:rsid w:val="009730C6"/>
    <w:rsid w:val="00975BE6"/>
    <w:rsid w:val="0097663F"/>
    <w:rsid w:val="00976F7F"/>
    <w:rsid w:val="00982A27"/>
    <w:rsid w:val="00984D5E"/>
    <w:rsid w:val="00986982"/>
    <w:rsid w:val="00994D94"/>
    <w:rsid w:val="009A1440"/>
    <w:rsid w:val="009A2A79"/>
    <w:rsid w:val="009A3456"/>
    <w:rsid w:val="009A640D"/>
    <w:rsid w:val="009A6BF3"/>
    <w:rsid w:val="009B0DFC"/>
    <w:rsid w:val="009B5A00"/>
    <w:rsid w:val="009B71AD"/>
    <w:rsid w:val="009B7D44"/>
    <w:rsid w:val="009C605B"/>
    <w:rsid w:val="009D1943"/>
    <w:rsid w:val="009D367C"/>
    <w:rsid w:val="009D3E50"/>
    <w:rsid w:val="009D486F"/>
    <w:rsid w:val="009D70D9"/>
    <w:rsid w:val="009E537C"/>
    <w:rsid w:val="009F06D3"/>
    <w:rsid w:val="009F3E93"/>
    <w:rsid w:val="00A011FC"/>
    <w:rsid w:val="00A01B88"/>
    <w:rsid w:val="00A0516D"/>
    <w:rsid w:val="00A0517F"/>
    <w:rsid w:val="00A06504"/>
    <w:rsid w:val="00A06F63"/>
    <w:rsid w:val="00A11994"/>
    <w:rsid w:val="00A13B81"/>
    <w:rsid w:val="00A13D89"/>
    <w:rsid w:val="00A14A60"/>
    <w:rsid w:val="00A14D3C"/>
    <w:rsid w:val="00A1677F"/>
    <w:rsid w:val="00A272EF"/>
    <w:rsid w:val="00A273D0"/>
    <w:rsid w:val="00A321F3"/>
    <w:rsid w:val="00A35E1F"/>
    <w:rsid w:val="00A36FE2"/>
    <w:rsid w:val="00A40A75"/>
    <w:rsid w:val="00A44F75"/>
    <w:rsid w:val="00A47F75"/>
    <w:rsid w:val="00A51DE9"/>
    <w:rsid w:val="00A5305F"/>
    <w:rsid w:val="00A53698"/>
    <w:rsid w:val="00A5659B"/>
    <w:rsid w:val="00A57293"/>
    <w:rsid w:val="00A646A5"/>
    <w:rsid w:val="00A64988"/>
    <w:rsid w:val="00A65DDC"/>
    <w:rsid w:val="00A66A90"/>
    <w:rsid w:val="00A71ACD"/>
    <w:rsid w:val="00A73E6F"/>
    <w:rsid w:val="00A7540E"/>
    <w:rsid w:val="00A7596C"/>
    <w:rsid w:val="00A7732F"/>
    <w:rsid w:val="00A845F6"/>
    <w:rsid w:val="00A85B3E"/>
    <w:rsid w:val="00A87D1C"/>
    <w:rsid w:val="00A87F83"/>
    <w:rsid w:val="00AA0B89"/>
    <w:rsid w:val="00AA2644"/>
    <w:rsid w:val="00AA321F"/>
    <w:rsid w:val="00AA340C"/>
    <w:rsid w:val="00AA4FFD"/>
    <w:rsid w:val="00AA5218"/>
    <w:rsid w:val="00AA60C0"/>
    <w:rsid w:val="00AB019B"/>
    <w:rsid w:val="00AB1AB5"/>
    <w:rsid w:val="00AB25CC"/>
    <w:rsid w:val="00AB5BA4"/>
    <w:rsid w:val="00AB5DEA"/>
    <w:rsid w:val="00AC044E"/>
    <w:rsid w:val="00AC2C95"/>
    <w:rsid w:val="00AC557A"/>
    <w:rsid w:val="00AC7C9D"/>
    <w:rsid w:val="00AC7F3C"/>
    <w:rsid w:val="00AD2308"/>
    <w:rsid w:val="00AD555C"/>
    <w:rsid w:val="00AD594C"/>
    <w:rsid w:val="00AE0C72"/>
    <w:rsid w:val="00AE2154"/>
    <w:rsid w:val="00AE6A0B"/>
    <w:rsid w:val="00AF58FF"/>
    <w:rsid w:val="00AF61DA"/>
    <w:rsid w:val="00B0121D"/>
    <w:rsid w:val="00B02D01"/>
    <w:rsid w:val="00B02E59"/>
    <w:rsid w:val="00B0451A"/>
    <w:rsid w:val="00B04ADF"/>
    <w:rsid w:val="00B051FF"/>
    <w:rsid w:val="00B118C9"/>
    <w:rsid w:val="00B11AB8"/>
    <w:rsid w:val="00B12529"/>
    <w:rsid w:val="00B12687"/>
    <w:rsid w:val="00B13456"/>
    <w:rsid w:val="00B14647"/>
    <w:rsid w:val="00B17270"/>
    <w:rsid w:val="00B2255B"/>
    <w:rsid w:val="00B22DF1"/>
    <w:rsid w:val="00B2411E"/>
    <w:rsid w:val="00B24E2E"/>
    <w:rsid w:val="00B2609B"/>
    <w:rsid w:val="00B268D8"/>
    <w:rsid w:val="00B3057A"/>
    <w:rsid w:val="00B309FA"/>
    <w:rsid w:val="00B31C64"/>
    <w:rsid w:val="00B31E6C"/>
    <w:rsid w:val="00B32F2B"/>
    <w:rsid w:val="00B35E50"/>
    <w:rsid w:val="00B3695D"/>
    <w:rsid w:val="00B41973"/>
    <w:rsid w:val="00B43C10"/>
    <w:rsid w:val="00B442E6"/>
    <w:rsid w:val="00B4437F"/>
    <w:rsid w:val="00B47FD2"/>
    <w:rsid w:val="00B51F8D"/>
    <w:rsid w:val="00B52FC2"/>
    <w:rsid w:val="00B54FC5"/>
    <w:rsid w:val="00B56A89"/>
    <w:rsid w:val="00B57485"/>
    <w:rsid w:val="00B62F9D"/>
    <w:rsid w:val="00B63E00"/>
    <w:rsid w:val="00B65478"/>
    <w:rsid w:val="00B7019E"/>
    <w:rsid w:val="00B70623"/>
    <w:rsid w:val="00B74A60"/>
    <w:rsid w:val="00B80C7C"/>
    <w:rsid w:val="00B81023"/>
    <w:rsid w:val="00B8224B"/>
    <w:rsid w:val="00B83613"/>
    <w:rsid w:val="00B86F3B"/>
    <w:rsid w:val="00B87BAE"/>
    <w:rsid w:val="00B907CA"/>
    <w:rsid w:val="00B90CD6"/>
    <w:rsid w:val="00B91CE3"/>
    <w:rsid w:val="00B92DD1"/>
    <w:rsid w:val="00B9306B"/>
    <w:rsid w:val="00B94F52"/>
    <w:rsid w:val="00B94F8B"/>
    <w:rsid w:val="00B96EAD"/>
    <w:rsid w:val="00B96FC9"/>
    <w:rsid w:val="00BA4DD8"/>
    <w:rsid w:val="00BB0FAB"/>
    <w:rsid w:val="00BB2A31"/>
    <w:rsid w:val="00BB337A"/>
    <w:rsid w:val="00BC19B1"/>
    <w:rsid w:val="00BD200C"/>
    <w:rsid w:val="00BD43C5"/>
    <w:rsid w:val="00BD5173"/>
    <w:rsid w:val="00BD5719"/>
    <w:rsid w:val="00BD71E7"/>
    <w:rsid w:val="00BE1682"/>
    <w:rsid w:val="00BE28E6"/>
    <w:rsid w:val="00BE2D46"/>
    <w:rsid w:val="00BE330E"/>
    <w:rsid w:val="00BE62FD"/>
    <w:rsid w:val="00BE76B6"/>
    <w:rsid w:val="00BF0743"/>
    <w:rsid w:val="00BF56AA"/>
    <w:rsid w:val="00BF66A4"/>
    <w:rsid w:val="00C03482"/>
    <w:rsid w:val="00C03D4D"/>
    <w:rsid w:val="00C0415D"/>
    <w:rsid w:val="00C04E91"/>
    <w:rsid w:val="00C05E3B"/>
    <w:rsid w:val="00C063F3"/>
    <w:rsid w:val="00C072DC"/>
    <w:rsid w:val="00C07BC3"/>
    <w:rsid w:val="00C11078"/>
    <w:rsid w:val="00C14771"/>
    <w:rsid w:val="00C158D1"/>
    <w:rsid w:val="00C15A09"/>
    <w:rsid w:val="00C17D19"/>
    <w:rsid w:val="00C21C62"/>
    <w:rsid w:val="00C24184"/>
    <w:rsid w:val="00C25913"/>
    <w:rsid w:val="00C32378"/>
    <w:rsid w:val="00C336CF"/>
    <w:rsid w:val="00C3410D"/>
    <w:rsid w:val="00C34EBA"/>
    <w:rsid w:val="00C3538D"/>
    <w:rsid w:val="00C3714C"/>
    <w:rsid w:val="00C374EF"/>
    <w:rsid w:val="00C434EE"/>
    <w:rsid w:val="00C43B80"/>
    <w:rsid w:val="00C52CB2"/>
    <w:rsid w:val="00C61069"/>
    <w:rsid w:val="00C64EE7"/>
    <w:rsid w:val="00C6544A"/>
    <w:rsid w:val="00C721DD"/>
    <w:rsid w:val="00C73940"/>
    <w:rsid w:val="00C76B02"/>
    <w:rsid w:val="00C771BF"/>
    <w:rsid w:val="00C840B7"/>
    <w:rsid w:val="00C9415D"/>
    <w:rsid w:val="00C94553"/>
    <w:rsid w:val="00C96CA4"/>
    <w:rsid w:val="00CA2CB0"/>
    <w:rsid w:val="00CA3036"/>
    <w:rsid w:val="00CA354C"/>
    <w:rsid w:val="00CA365A"/>
    <w:rsid w:val="00CA6C79"/>
    <w:rsid w:val="00CA6D8F"/>
    <w:rsid w:val="00CB4EEC"/>
    <w:rsid w:val="00CB591C"/>
    <w:rsid w:val="00CB7F15"/>
    <w:rsid w:val="00CC00C5"/>
    <w:rsid w:val="00CC12A9"/>
    <w:rsid w:val="00CC40E0"/>
    <w:rsid w:val="00CC5F80"/>
    <w:rsid w:val="00CD014E"/>
    <w:rsid w:val="00CD6DEF"/>
    <w:rsid w:val="00CE1779"/>
    <w:rsid w:val="00CE1B4F"/>
    <w:rsid w:val="00CE2436"/>
    <w:rsid w:val="00CE2B2D"/>
    <w:rsid w:val="00CE406C"/>
    <w:rsid w:val="00CE5D35"/>
    <w:rsid w:val="00CE7498"/>
    <w:rsid w:val="00CF11CB"/>
    <w:rsid w:val="00CF11DC"/>
    <w:rsid w:val="00CF1EB6"/>
    <w:rsid w:val="00CF3DA3"/>
    <w:rsid w:val="00CF41AB"/>
    <w:rsid w:val="00D001F3"/>
    <w:rsid w:val="00D02FED"/>
    <w:rsid w:val="00D0469A"/>
    <w:rsid w:val="00D07913"/>
    <w:rsid w:val="00D11E3F"/>
    <w:rsid w:val="00D1378B"/>
    <w:rsid w:val="00D1740C"/>
    <w:rsid w:val="00D236DD"/>
    <w:rsid w:val="00D264D0"/>
    <w:rsid w:val="00D275A9"/>
    <w:rsid w:val="00D31062"/>
    <w:rsid w:val="00D32C3A"/>
    <w:rsid w:val="00D334E5"/>
    <w:rsid w:val="00D35DD2"/>
    <w:rsid w:val="00D35EC7"/>
    <w:rsid w:val="00D36702"/>
    <w:rsid w:val="00D40C54"/>
    <w:rsid w:val="00D41C5F"/>
    <w:rsid w:val="00D4275E"/>
    <w:rsid w:val="00D43F8F"/>
    <w:rsid w:val="00D444AA"/>
    <w:rsid w:val="00D519AC"/>
    <w:rsid w:val="00D56719"/>
    <w:rsid w:val="00D6001C"/>
    <w:rsid w:val="00D70DA9"/>
    <w:rsid w:val="00D70F97"/>
    <w:rsid w:val="00D71018"/>
    <w:rsid w:val="00D71FB9"/>
    <w:rsid w:val="00D72EAA"/>
    <w:rsid w:val="00D76630"/>
    <w:rsid w:val="00D769BB"/>
    <w:rsid w:val="00D804C6"/>
    <w:rsid w:val="00D8354C"/>
    <w:rsid w:val="00D859F5"/>
    <w:rsid w:val="00D8717F"/>
    <w:rsid w:val="00D913E9"/>
    <w:rsid w:val="00D92892"/>
    <w:rsid w:val="00D930AD"/>
    <w:rsid w:val="00D9433F"/>
    <w:rsid w:val="00D945D8"/>
    <w:rsid w:val="00DA109A"/>
    <w:rsid w:val="00DA1D08"/>
    <w:rsid w:val="00DA3892"/>
    <w:rsid w:val="00DA4090"/>
    <w:rsid w:val="00DB106D"/>
    <w:rsid w:val="00DB2763"/>
    <w:rsid w:val="00DB2983"/>
    <w:rsid w:val="00DC07A0"/>
    <w:rsid w:val="00DC3DA0"/>
    <w:rsid w:val="00DC5B13"/>
    <w:rsid w:val="00DC67EF"/>
    <w:rsid w:val="00DC7EDC"/>
    <w:rsid w:val="00DD15C0"/>
    <w:rsid w:val="00DD32F4"/>
    <w:rsid w:val="00DD437B"/>
    <w:rsid w:val="00DE189B"/>
    <w:rsid w:val="00DE5C42"/>
    <w:rsid w:val="00DF40CC"/>
    <w:rsid w:val="00DF497D"/>
    <w:rsid w:val="00DF66A0"/>
    <w:rsid w:val="00DF73AF"/>
    <w:rsid w:val="00DF7845"/>
    <w:rsid w:val="00DF7B61"/>
    <w:rsid w:val="00E0098B"/>
    <w:rsid w:val="00E01AA7"/>
    <w:rsid w:val="00E02340"/>
    <w:rsid w:val="00E03CE7"/>
    <w:rsid w:val="00E0486F"/>
    <w:rsid w:val="00E059AB"/>
    <w:rsid w:val="00E06474"/>
    <w:rsid w:val="00E10093"/>
    <w:rsid w:val="00E1062B"/>
    <w:rsid w:val="00E1072D"/>
    <w:rsid w:val="00E1103D"/>
    <w:rsid w:val="00E17653"/>
    <w:rsid w:val="00E21DC4"/>
    <w:rsid w:val="00E238F9"/>
    <w:rsid w:val="00E24308"/>
    <w:rsid w:val="00E26195"/>
    <w:rsid w:val="00E31F12"/>
    <w:rsid w:val="00E32F5C"/>
    <w:rsid w:val="00E35D1D"/>
    <w:rsid w:val="00E36530"/>
    <w:rsid w:val="00E37D3F"/>
    <w:rsid w:val="00E40416"/>
    <w:rsid w:val="00E443AC"/>
    <w:rsid w:val="00E45B4E"/>
    <w:rsid w:val="00E465B9"/>
    <w:rsid w:val="00E50DDB"/>
    <w:rsid w:val="00E54872"/>
    <w:rsid w:val="00E5496A"/>
    <w:rsid w:val="00E5561F"/>
    <w:rsid w:val="00E5592E"/>
    <w:rsid w:val="00E57E4D"/>
    <w:rsid w:val="00E64C51"/>
    <w:rsid w:val="00E66BAF"/>
    <w:rsid w:val="00E66F1B"/>
    <w:rsid w:val="00E70A5E"/>
    <w:rsid w:val="00E73BB6"/>
    <w:rsid w:val="00E745B7"/>
    <w:rsid w:val="00E74873"/>
    <w:rsid w:val="00E83D14"/>
    <w:rsid w:val="00E85BC4"/>
    <w:rsid w:val="00E860AB"/>
    <w:rsid w:val="00E8790B"/>
    <w:rsid w:val="00E91710"/>
    <w:rsid w:val="00E92531"/>
    <w:rsid w:val="00E92697"/>
    <w:rsid w:val="00E95CD6"/>
    <w:rsid w:val="00E95E05"/>
    <w:rsid w:val="00E95F4F"/>
    <w:rsid w:val="00E974CA"/>
    <w:rsid w:val="00EA3219"/>
    <w:rsid w:val="00EA5BBA"/>
    <w:rsid w:val="00EA5E2F"/>
    <w:rsid w:val="00EA71BB"/>
    <w:rsid w:val="00EA77CA"/>
    <w:rsid w:val="00EB1A0B"/>
    <w:rsid w:val="00EB210E"/>
    <w:rsid w:val="00EB2350"/>
    <w:rsid w:val="00EB34C7"/>
    <w:rsid w:val="00EB5980"/>
    <w:rsid w:val="00EB5E46"/>
    <w:rsid w:val="00EB74F8"/>
    <w:rsid w:val="00EC3BBF"/>
    <w:rsid w:val="00EC77AF"/>
    <w:rsid w:val="00EC7E57"/>
    <w:rsid w:val="00ED259A"/>
    <w:rsid w:val="00ED3303"/>
    <w:rsid w:val="00ED4406"/>
    <w:rsid w:val="00ED48E8"/>
    <w:rsid w:val="00ED5719"/>
    <w:rsid w:val="00ED5BC1"/>
    <w:rsid w:val="00ED6334"/>
    <w:rsid w:val="00ED7551"/>
    <w:rsid w:val="00EE25CC"/>
    <w:rsid w:val="00EE2ECB"/>
    <w:rsid w:val="00EE6107"/>
    <w:rsid w:val="00EF0521"/>
    <w:rsid w:val="00EF45BA"/>
    <w:rsid w:val="00EF5D52"/>
    <w:rsid w:val="00EF691F"/>
    <w:rsid w:val="00F01477"/>
    <w:rsid w:val="00F02DED"/>
    <w:rsid w:val="00F04032"/>
    <w:rsid w:val="00F0532B"/>
    <w:rsid w:val="00F0728D"/>
    <w:rsid w:val="00F119FD"/>
    <w:rsid w:val="00F12204"/>
    <w:rsid w:val="00F15106"/>
    <w:rsid w:val="00F15135"/>
    <w:rsid w:val="00F23763"/>
    <w:rsid w:val="00F25A2C"/>
    <w:rsid w:val="00F2739E"/>
    <w:rsid w:val="00F3234F"/>
    <w:rsid w:val="00F32D62"/>
    <w:rsid w:val="00F344C9"/>
    <w:rsid w:val="00F34975"/>
    <w:rsid w:val="00F3597D"/>
    <w:rsid w:val="00F4107D"/>
    <w:rsid w:val="00F41378"/>
    <w:rsid w:val="00F41996"/>
    <w:rsid w:val="00F41C8E"/>
    <w:rsid w:val="00F448EA"/>
    <w:rsid w:val="00F45413"/>
    <w:rsid w:val="00F50D13"/>
    <w:rsid w:val="00F529D4"/>
    <w:rsid w:val="00F52B3B"/>
    <w:rsid w:val="00F52F96"/>
    <w:rsid w:val="00F54CE1"/>
    <w:rsid w:val="00F5546C"/>
    <w:rsid w:val="00F56159"/>
    <w:rsid w:val="00F577B3"/>
    <w:rsid w:val="00F622EA"/>
    <w:rsid w:val="00F63524"/>
    <w:rsid w:val="00F635A7"/>
    <w:rsid w:val="00F66FA3"/>
    <w:rsid w:val="00F67564"/>
    <w:rsid w:val="00F70533"/>
    <w:rsid w:val="00F708E3"/>
    <w:rsid w:val="00F71741"/>
    <w:rsid w:val="00F75C7F"/>
    <w:rsid w:val="00F7618C"/>
    <w:rsid w:val="00F7745B"/>
    <w:rsid w:val="00F807B6"/>
    <w:rsid w:val="00F81BF7"/>
    <w:rsid w:val="00F83216"/>
    <w:rsid w:val="00F8659A"/>
    <w:rsid w:val="00F90CBC"/>
    <w:rsid w:val="00F91924"/>
    <w:rsid w:val="00F9420C"/>
    <w:rsid w:val="00F94D6A"/>
    <w:rsid w:val="00F952C8"/>
    <w:rsid w:val="00F956A8"/>
    <w:rsid w:val="00F9612B"/>
    <w:rsid w:val="00F96C6C"/>
    <w:rsid w:val="00FA27C1"/>
    <w:rsid w:val="00FA3BD5"/>
    <w:rsid w:val="00FA4099"/>
    <w:rsid w:val="00FA4FBD"/>
    <w:rsid w:val="00FA5FCC"/>
    <w:rsid w:val="00FA651E"/>
    <w:rsid w:val="00FA6C5A"/>
    <w:rsid w:val="00FB0B1D"/>
    <w:rsid w:val="00FB5956"/>
    <w:rsid w:val="00FB6207"/>
    <w:rsid w:val="00FC08CB"/>
    <w:rsid w:val="00FC2456"/>
    <w:rsid w:val="00FC30D4"/>
    <w:rsid w:val="00FC4435"/>
    <w:rsid w:val="00FC7DDA"/>
    <w:rsid w:val="00FD1586"/>
    <w:rsid w:val="00FD1883"/>
    <w:rsid w:val="00FD2D56"/>
    <w:rsid w:val="00FD3D54"/>
    <w:rsid w:val="00FD7E25"/>
    <w:rsid w:val="00FE0B06"/>
    <w:rsid w:val="00FE2C86"/>
    <w:rsid w:val="00FE35EE"/>
    <w:rsid w:val="00FE68FA"/>
    <w:rsid w:val="00FF0E18"/>
    <w:rsid w:val="00FF31CB"/>
    <w:rsid w:val="00FF3374"/>
    <w:rsid w:val="00FF4422"/>
    <w:rsid w:val="00FF4849"/>
    <w:rsid w:val="01C4B204"/>
    <w:rsid w:val="02BE77BD"/>
    <w:rsid w:val="02E89A88"/>
    <w:rsid w:val="0374DFDE"/>
    <w:rsid w:val="05248199"/>
    <w:rsid w:val="054A2147"/>
    <w:rsid w:val="05F9AD02"/>
    <w:rsid w:val="06AA4856"/>
    <w:rsid w:val="06BE9C72"/>
    <w:rsid w:val="07B84D1E"/>
    <w:rsid w:val="0921E2EF"/>
    <w:rsid w:val="0A2B7F4F"/>
    <w:rsid w:val="0AE79549"/>
    <w:rsid w:val="0BB5AE3E"/>
    <w:rsid w:val="0BED05FE"/>
    <w:rsid w:val="0CCEDE18"/>
    <w:rsid w:val="0CD03077"/>
    <w:rsid w:val="0EA11981"/>
    <w:rsid w:val="0F392EEC"/>
    <w:rsid w:val="102B411C"/>
    <w:rsid w:val="10E2F136"/>
    <w:rsid w:val="1115C3E8"/>
    <w:rsid w:val="113E096F"/>
    <w:rsid w:val="11ED94F9"/>
    <w:rsid w:val="1209749C"/>
    <w:rsid w:val="145E16AC"/>
    <w:rsid w:val="148F02BB"/>
    <w:rsid w:val="16E6CC6E"/>
    <w:rsid w:val="17E0B070"/>
    <w:rsid w:val="18392619"/>
    <w:rsid w:val="187C34E0"/>
    <w:rsid w:val="18C1CA0B"/>
    <w:rsid w:val="18E6C460"/>
    <w:rsid w:val="19B91A97"/>
    <w:rsid w:val="1A3EFDAB"/>
    <w:rsid w:val="1ADAB52E"/>
    <w:rsid w:val="1B5E1231"/>
    <w:rsid w:val="1B96B469"/>
    <w:rsid w:val="1C45480F"/>
    <w:rsid w:val="1F99FFA1"/>
    <w:rsid w:val="1FA0586D"/>
    <w:rsid w:val="1FDEF1D8"/>
    <w:rsid w:val="210BC59D"/>
    <w:rsid w:val="229E9469"/>
    <w:rsid w:val="22F12DAC"/>
    <w:rsid w:val="234A1D77"/>
    <w:rsid w:val="237590A7"/>
    <w:rsid w:val="240F4801"/>
    <w:rsid w:val="2418E5B8"/>
    <w:rsid w:val="245BAFD0"/>
    <w:rsid w:val="24B719D5"/>
    <w:rsid w:val="2517D85D"/>
    <w:rsid w:val="2570AD60"/>
    <w:rsid w:val="26B8177A"/>
    <w:rsid w:val="27FF9ACF"/>
    <w:rsid w:val="28E03182"/>
    <w:rsid w:val="290ABE0F"/>
    <w:rsid w:val="2AAE291E"/>
    <w:rsid w:val="2AB38625"/>
    <w:rsid w:val="2DA405B1"/>
    <w:rsid w:val="2E9604F3"/>
    <w:rsid w:val="2EE89B53"/>
    <w:rsid w:val="300D24A1"/>
    <w:rsid w:val="3048D55F"/>
    <w:rsid w:val="30888CFF"/>
    <w:rsid w:val="30EBADA9"/>
    <w:rsid w:val="3158F2DF"/>
    <w:rsid w:val="31C1BC45"/>
    <w:rsid w:val="32015275"/>
    <w:rsid w:val="3237BF4A"/>
    <w:rsid w:val="32F352EA"/>
    <w:rsid w:val="333A7F22"/>
    <w:rsid w:val="339F878E"/>
    <w:rsid w:val="352C0C63"/>
    <w:rsid w:val="362D9E5E"/>
    <w:rsid w:val="363A367C"/>
    <w:rsid w:val="36D9868D"/>
    <w:rsid w:val="372F0E51"/>
    <w:rsid w:val="38AB0608"/>
    <w:rsid w:val="3ACA31C5"/>
    <w:rsid w:val="3ACC2407"/>
    <w:rsid w:val="3AF36DB0"/>
    <w:rsid w:val="3CDC1A64"/>
    <w:rsid w:val="3D57C591"/>
    <w:rsid w:val="3DA03CC5"/>
    <w:rsid w:val="3DADE37A"/>
    <w:rsid w:val="3E04F2C3"/>
    <w:rsid w:val="3E6CF267"/>
    <w:rsid w:val="3E7AF44D"/>
    <w:rsid w:val="3EA9375F"/>
    <w:rsid w:val="3F742CB4"/>
    <w:rsid w:val="40A37CE5"/>
    <w:rsid w:val="40BA6BC4"/>
    <w:rsid w:val="40D37FB8"/>
    <w:rsid w:val="4120D702"/>
    <w:rsid w:val="41454CE2"/>
    <w:rsid w:val="414E5BE8"/>
    <w:rsid w:val="41D33A5A"/>
    <w:rsid w:val="41DCDAD5"/>
    <w:rsid w:val="42045008"/>
    <w:rsid w:val="424213F9"/>
    <w:rsid w:val="43BDFB05"/>
    <w:rsid w:val="43F7433D"/>
    <w:rsid w:val="441A781C"/>
    <w:rsid w:val="44DA33D0"/>
    <w:rsid w:val="4734F80A"/>
    <w:rsid w:val="4967C273"/>
    <w:rsid w:val="4981A49C"/>
    <w:rsid w:val="49AE647D"/>
    <w:rsid w:val="4A2BC6B3"/>
    <w:rsid w:val="4A36F045"/>
    <w:rsid w:val="4AB4F8FD"/>
    <w:rsid w:val="4ADB80B5"/>
    <w:rsid w:val="4B16C8D7"/>
    <w:rsid w:val="4B66C924"/>
    <w:rsid w:val="4C4BF048"/>
    <w:rsid w:val="4C7FBD60"/>
    <w:rsid w:val="4D705A3C"/>
    <w:rsid w:val="4DB44706"/>
    <w:rsid w:val="4F134B19"/>
    <w:rsid w:val="5013733E"/>
    <w:rsid w:val="517EDAA9"/>
    <w:rsid w:val="52FA3FD7"/>
    <w:rsid w:val="53442059"/>
    <w:rsid w:val="534FEFCE"/>
    <w:rsid w:val="53D022D6"/>
    <w:rsid w:val="542E0D63"/>
    <w:rsid w:val="558C1E48"/>
    <w:rsid w:val="5645FCB0"/>
    <w:rsid w:val="569607EF"/>
    <w:rsid w:val="56E9D7A5"/>
    <w:rsid w:val="576103C6"/>
    <w:rsid w:val="5804B252"/>
    <w:rsid w:val="59B2CD43"/>
    <w:rsid w:val="5A769C1E"/>
    <w:rsid w:val="5AE7328A"/>
    <w:rsid w:val="5B7BB209"/>
    <w:rsid w:val="5C54A843"/>
    <w:rsid w:val="5D7BDFF3"/>
    <w:rsid w:val="5E13C220"/>
    <w:rsid w:val="5EF1D907"/>
    <w:rsid w:val="5F0F217F"/>
    <w:rsid w:val="5F8CF098"/>
    <w:rsid w:val="60986E66"/>
    <w:rsid w:val="60E3BAC4"/>
    <w:rsid w:val="611D4662"/>
    <w:rsid w:val="6360B9CC"/>
    <w:rsid w:val="63B9DBBD"/>
    <w:rsid w:val="64ACF4C7"/>
    <w:rsid w:val="64D552BE"/>
    <w:rsid w:val="6514FB6E"/>
    <w:rsid w:val="66F9C14A"/>
    <w:rsid w:val="670A1D2B"/>
    <w:rsid w:val="67F09C6A"/>
    <w:rsid w:val="68DAFA35"/>
    <w:rsid w:val="690726F7"/>
    <w:rsid w:val="6920C07B"/>
    <w:rsid w:val="69452121"/>
    <w:rsid w:val="69D3C044"/>
    <w:rsid w:val="6A29B873"/>
    <w:rsid w:val="6C172348"/>
    <w:rsid w:val="6C6544A3"/>
    <w:rsid w:val="6CB18D62"/>
    <w:rsid w:val="6D4F44D4"/>
    <w:rsid w:val="6D51409F"/>
    <w:rsid w:val="6D53A1A6"/>
    <w:rsid w:val="6DA6AF1D"/>
    <w:rsid w:val="6EEA3720"/>
    <w:rsid w:val="6FC3B968"/>
    <w:rsid w:val="6FD94883"/>
    <w:rsid w:val="719267B4"/>
    <w:rsid w:val="722D91E6"/>
    <w:rsid w:val="7236C68C"/>
    <w:rsid w:val="72BD9AD3"/>
    <w:rsid w:val="7327699D"/>
    <w:rsid w:val="73CB5877"/>
    <w:rsid w:val="757E3DA4"/>
    <w:rsid w:val="75A0106C"/>
    <w:rsid w:val="7686FD8F"/>
    <w:rsid w:val="77647334"/>
    <w:rsid w:val="782184E2"/>
    <w:rsid w:val="78DAB34D"/>
    <w:rsid w:val="794C775E"/>
    <w:rsid w:val="79B3CC92"/>
    <w:rsid w:val="79CCB40B"/>
    <w:rsid w:val="7A1F821F"/>
    <w:rsid w:val="7B164DE0"/>
    <w:rsid w:val="7C10C358"/>
    <w:rsid w:val="7CBD8E9D"/>
    <w:rsid w:val="7D320170"/>
    <w:rsid w:val="7D3BF2BF"/>
    <w:rsid w:val="7D3D8D82"/>
    <w:rsid w:val="7D464085"/>
    <w:rsid w:val="7EC665A7"/>
    <w:rsid w:val="7FA48AE2"/>
    <w:rsid w:val="7FA4B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60D0C1"/>
  <w15:chartTrackingRefBased/>
  <w15:docId w15:val="{6A1C9D75-8224-435E-BA37-F8C3480E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9A"/>
    <w:pPr>
      <w:widowControl w:val="0"/>
      <w:suppressAutoHyphens/>
    </w:pPr>
    <w:rPr>
      <w:rFonts w:eastAsia="SimSun" w:cs="Tahoma"/>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eastAsia="SimSun" w:hAnsi="Symbol"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Fontepargpadro1">
    <w:name w:val="Fonte parág. padrão1"/>
  </w:style>
  <w:style w:type="character" w:customStyle="1" w:styleId="CabealhoChar">
    <w:name w:val="Cabeçalho Char"/>
    <w:uiPriority w:val="99"/>
    <w:rPr>
      <w:rFonts w:eastAsia="SimSun" w:cs="Mangal"/>
      <w:kern w:val="1"/>
      <w:sz w:val="24"/>
      <w:szCs w:val="21"/>
      <w:lang w:eastAsia="hi-IN" w:bidi="hi-IN"/>
    </w:rPr>
  </w:style>
  <w:style w:type="character" w:customStyle="1" w:styleId="RodapChar">
    <w:name w:val="Rodapé Char"/>
    <w:uiPriority w:val="99"/>
    <w:rPr>
      <w:rFonts w:eastAsia="SimSun" w:cs="Mangal"/>
      <w:kern w:val="1"/>
      <w:sz w:val="24"/>
      <w:szCs w:val="21"/>
      <w:lang w:eastAsia="hi-IN" w:bidi="hi-IN"/>
    </w:rPr>
  </w:style>
  <w:style w:type="character" w:customStyle="1" w:styleId="TextodebaloChar">
    <w:name w:val="Texto de balão Char"/>
    <w:rPr>
      <w:rFonts w:ascii="Segoe UI" w:eastAsia="SimSun" w:hAnsi="Segoe UI" w:cs="Mangal"/>
      <w:kern w:val="1"/>
      <w:sz w:val="18"/>
      <w:szCs w:val="16"/>
      <w:lang w:eastAsia="hi-IN" w:bidi="hi-IN"/>
    </w:rPr>
  </w:style>
  <w:style w:type="paragraph" w:customStyle="1" w:styleId="Captulo">
    <w:name w:val="Capítulo"/>
    <w:basedOn w:val="Normal"/>
    <w:next w:val="BodyText"/>
    <w:pPr>
      <w:keepNext/>
      <w:spacing w:before="240" w:after="120"/>
    </w:pPr>
    <w:rPr>
      <w:rFonts w:ascii="Arial" w:eastAsia="MS Mincho"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Legenda2">
    <w:name w:val="Legenda2"/>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2">
    <w:name w:val="Título2"/>
    <w:basedOn w:val="Normal"/>
    <w:next w:val="BodyText"/>
    <w:pPr>
      <w:keepNext/>
      <w:spacing w:before="240" w:after="120"/>
    </w:pPr>
    <w:rPr>
      <w:rFonts w:ascii="Arial" w:hAnsi="Arial"/>
      <w:sz w:val="28"/>
      <w:szCs w:val="28"/>
    </w:rPr>
  </w:style>
  <w:style w:type="paragraph" w:customStyle="1" w:styleId="WW-Ttulo">
    <w:name w:val="WW-Título"/>
    <w:basedOn w:val="Ttulo2"/>
    <w:next w:val="Subtitle"/>
  </w:style>
  <w:style w:type="paragraph" w:styleId="Subtitle">
    <w:name w:val="Subtitle"/>
    <w:basedOn w:val="Ttulo2"/>
    <w:next w:val="BodyText"/>
    <w:qFormat/>
    <w:pPr>
      <w:jc w:val="center"/>
    </w:pPr>
    <w:rPr>
      <w:i/>
      <w:iCs/>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Legenda1">
    <w:name w:val="Legenda1"/>
    <w:basedOn w:val="Normal"/>
    <w:pPr>
      <w:suppressLineNumbers/>
      <w:spacing w:before="120" w:after="120"/>
    </w:pPr>
    <w:rPr>
      <w:i/>
      <w:iCs/>
    </w:rPr>
  </w:style>
  <w:style w:type="paragraph" w:customStyle="1" w:styleId="Ttulo1">
    <w:name w:val="Título1"/>
    <w:basedOn w:val="Normal"/>
    <w:next w:val="BodyText"/>
    <w:pPr>
      <w:keepNext/>
      <w:spacing w:before="240" w:after="120"/>
    </w:pPr>
    <w:rPr>
      <w:rFonts w:ascii="Arial" w:hAnsi="Arial"/>
      <w:sz w:val="28"/>
      <w:szCs w:val="28"/>
    </w:rPr>
  </w:style>
  <w:style w:type="paragraph" w:styleId="Header">
    <w:name w:val="header"/>
    <w:basedOn w:val="Normal"/>
    <w:uiPriority w:val="99"/>
    <w:pPr>
      <w:tabs>
        <w:tab w:val="center" w:pos="4252"/>
        <w:tab w:val="right" w:pos="8504"/>
      </w:tabs>
    </w:pPr>
    <w:rPr>
      <w:rFonts w:cs="Mangal"/>
      <w:szCs w:val="21"/>
      <w:lang w:val="x-none"/>
    </w:rPr>
  </w:style>
  <w:style w:type="paragraph" w:styleId="Footer">
    <w:name w:val="footer"/>
    <w:basedOn w:val="Normal"/>
    <w:uiPriority w:val="99"/>
    <w:pPr>
      <w:tabs>
        <w:tab w:val="center" w:pos="4252"/>
        <w:tab w:val="right" w:pos="8504"/>
      </w:tabs>
    </w:pPr>
    <w:rPr>
      <w:rFonts w:cs="Mangal"/>
      <w:szCs w:val="21"/>
      <w:lang w:val="x-none"/>
    </w:rPr>
  </w:style>
  <w:style w:type="paragraph" w:styleId="BalloonText">
    <w:name w:val="Balloon Text"/>
    <w:basedOn w:val="Normal"/>
    <w:rPr>
      <w:rFonts w:ascii="Segoe UI" w:hAnsi="Segoe UI" w:cs="Mangal"/>
      <w:sz w:val="18"/>
      <w:szCs w:val="16"/>
      <w:lang w:val="x-none"/>
    </w:rPr>
  </w:style>
  <w:style w:type="paragraph" w:customStyle="1" w:styleId="Ttulodatabela">
    <w:name w:val="Título da tabela"/>
    <w:basedOn w:val="Contedodatabela"/>
    <w:pPr>
      <w:jc w:val="center"/>
    </w:pPr>
    <w:rPr>
      <w:b/>
      <w:bCs/>
    </w:rPr>
  </w:style>
  <w:style w:type="table" w:styleId="TableGrid">
    <w:name w:val="Table Grid"/>
    <w:basedOn w:val="TableNormal"/>
    <w:uiPriority w:val="39"/>
    <w:rsid w:val="005F7A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F7CFB"/>
    <w:rPr>
      <w:rFonts w:ascii="Calibri" w:hAnsi="Calibri" w:cs="Calibri" w:hint="default"/>
      <w:b w:val="0"/>
      <w:bCs w:val="0"/>
      <w:i w:val="0"/>
      <w:iCs w:val="0"/>
      <w:color w:val="000000"/>
      <w:sz w:val="24"/>
      <w:szCs w:val="24"/>
    </w:rPr>
  </w:style>
  <w:style w:type="character" w:styleId="IntenseEmphasis">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customStyle="1" w:styleId="MenoPendente1">
    <w:name w:val="Menção Pendente1"/>
    <w:uiPriority w:val="99"/>
    <w:semiHidden/>
    <w:unhideWhenUsed/>
    <w:rsid w:val="007555A2"/>
    <w:rPr>
      <w:color w:val="605E5C"/>
      <w:shd w:val="clear" w:color="auto" w:fill="E1DFDD"/>
    </w:rPr>
  </w:style>
  <w:style w:type="character" w:styleId="FollowedHyperlink">
    <w:name w:val="FollowedHyperlink"/>
    <w:uiPriority w:val="99"/>
    <w:semiHidden/>
    <w:unhideWhenUsed/>
    <w:rsid w:val="007555A2"/>
    <w:rPr>
      <w:color w:val="954F72"/>
      <w:u w:val="single"/>
    </w:rPr>
  </w:style>
  <w:style w:type="paragraph" w:styleId="NormalWeb">
    <w:name w:val="Normal (Web)"/>
    <w:basedOn w:val="Normal"/>
    <w:uiPriority w:val="99"/>
    <w:unhideWhenUsed/>
    <w:rsid w:val="00BB337A"/>
    <w:pPr>
      <w:widowControl/>
      <w:suppressAutoHyphens w:val="0"/>
      <w:spacing w:before="100" w:beforeAutospacing="1" w:after="100" w:afterAutospacing="1"/>
    </w:pPr>
    <w:rPr>
      <w:rFonts w:eastAsia="Times New Roman" w:cs="Times New Roman"/>
      <w:kern w:val="0"/>
      <w:lang w:eastAsia="pt-BR" w:bidi="ar-SA"/>
    </w:rPr>
  </w:style>
  <w:style w:type="paragraph" w:styleId="ListParagraph">
    <w:name w:val="List Paragraph"/>
    <w:basedOn w:val="Normal"/>
    <w:uiPriority w:val="34"/>
    <w:qFormat/>
    <w:rsid w:val="00B309FA"/>
    <w:pPr>
      <w:ind w:left="720"/>
      <w:contextualSpacing/>
    </w:pPr>
    <w:rPr>
      <w:rFonts w:cs="Mangal"/>
      <w:szCs w:val="21"/>
    </w:rPr>
  </w:style>
  <w:style w:type="character" w:styleId="UnresolvedMention">
    <w:name w:val="Unresolved Mention"/>
    <w:basedOn w:val="DefaultParagraphFont"/>
    <w:uiPriority w:val="99"/>
    <w:semiHidden/>
    <w:unhideWhenUsed/>
    <w:rsid w:val="00D35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_ato2015-2018/2016/lei/l13303.htm" TargetMode="External"/><Relationship Id="rId18" Type="http://schemas.openxmlformats.org/officeDocument/2006/relationships/hyperlink" Target="https://www.planalto.gov.br/ccivil_03/_ato2015-2018/2016/decreto/d8945.htm" TargetMode="External"/><Relationship Id="rId26" Type="http://schemas.openxmlformats.org/officeDocument/2006/relationships/hyperlink" Target="https://www.planalto.gov.br/ccivil_03/_ato2015-2018/2018/lei/l13709.htm" TargetMode="External"/><Relationship Id="rId3" Type="http://schemas.openxmlformats.org/officeDocument/2006/relationships/customXml" Target="../customXml/item3.xml"/><Relationship Id="rId21" Type="http://schemas.openxmlformats.org/officeDocument/2006/relationships/hyperlink" Target="https://www.planalto.gov.br/ccivil_03/_ato2015-2018/2016/lei/l13303.htm" TargetMode="External"/><Relationship Id="rId7" Type="http://schemas.openxmlformats.org/officeDocument/2006/relationships/webSettings" Target="webSettings.xml"/><Relationship Id="rId12" Type="http://schemas.openxmlformats.org/officeDocument/2006/relationships/hyperlink" Target="https://www.planalto.gov.br/ccivil_03/_ato2015-2018/2016/lei/l13303.htm" TargetMode="External"/><Relationship Id="rId17" Type="http://schemas.openxmlformats.org/officeDocument/2006/relationships/hyperlink" Target="https://www.planalto.gov.br/ccivil_03/_ato2015-2018/2016/decreto/d8945.htm" TargetMode="External"/><Relationship Id="rId25" Type="http://schemas.openxmlformats.org/officeDocument/2006/relationships/hyperlink" Target="https://www.planalto.gov.br/ccivil_03/_ato2015-2018/2016/decreto/d8945.htm" TargetMode="External"/><Relationship Id="rId2" Type="http://schemas.openxmlformats.org/officeDocument/2006/relationships/customXml" Target="../customXml/item2.xml"/><Relationship Id="rId16" Type="http://schemas.openxmlformats.org/officeDocument/2006/relationships/hyperlink" Target="https://www.planalto.gov.br/ccivil_03/_ato2015-2018/2016/decreto/d8945.htm" TargetMode="External"/><Relationship Id="rId20" Type="http://schemas.openxmlformats.org/officeDocument/2006/relationships/hyperlink" Target="http://www.planalto.gov.br/ccivil_03/_ato2011-2014/2013/lei/l12813.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nalto.gov.br/ccivil_03/_ato2015-2018/2016/decreto/d8945.htm" TargetMode="External"/><Relationship Id="rId24" Type="http://schemas.openxmlformats.org/officeDocument/2006/relationships/hyperlink" Target="https://www.planalto.gov.br/ccivil_03/_ato2015-2018/2016/decreto/d8945.ht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lanalto.gov.br/ccivil_03/_ato2015-2018/2016/decreto/d8945.htm" TargetMode="External"/><Relationship Id="rId23" Type="http://schemas.openxmlformats.org/officeDocument/2006/relationships/hyperlink" Target="https://www.planalto.gov.br/ccivil_03/_ato2015-2018/2016/lei/l13303.htm" TargetMode="External"/><Relationship Id="rId28" Type="http://schemas.openxmlformats.org/officeDocument/2006/relationships/hyperlink" Target="https://www.planalto.gov.br/ccivil_03/_ato2015-2018/2016/decreto/d8945.htm" TargetMode="External"/><Relationship Id="rId10" Type="http://schemas.openxmlformats.org/officeDocument/2006/relationships/hyperlink" Target="http://www.planalto.gov.br/ccivil_03/_ato2015-2018/2016/decreto/d8945.htm" TargetMode="External"/><Relationship Id="rId19" Type="http://schemas.openxmlformats.org/officeDocument/2006/relationships/hyperlink" Target="https://www.planalto.gov.br/ccivil_03/_ato2015-2018/2016/decreto/d8945.ht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analto.gov.br/ccivil_03/_ato2015-2018/2016/decreto/d8945.htm" TargetMode="External"/><Relationship Id="rId22" Type="http://schemas.openxmlformats.org/officeDocument/2006/relationships/hyperlink" Target="https://www.planalto.gov.br/ccivil_03/_ato2015-2018/2016/decreto/d8945.htm" TargetMode="External"/><Relationship Id="rId27" Type="http://schemas.openxmlformats.org/officeDocument/2006/relationships/hyperlink" Target="https://www.planalto.gov.br/ccivil_03/_ato2015-2018/2016/lei/l13303.ht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0737D3EFB7BD45881C1634AFC4214F" ma:contentTypeVersion="3" ma:contentTypeDescription="Crie um novo documento." ma:contentTypeScope="" ma:versionID="ee66aea977b93be18b8e0076b85b7fe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74c1b09906082a7474ffb3353f3fac96"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A017A-22C6-4A42-8C8E-8C5E731962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B4A99C-26BA-40E1-A86A-EF85ECC9CDC2}">
  <ds:schemaRefs>
    <ds:schemaRef ds:uri="http://schemas.microsoft.com/sharepoint/v3/contenttype/forms"/>
  </ds:schemaRefs>
</ds:datastoreItem>
</file>

<file path=customXml/itemProps3.xml><?xml version="1.0" encoding="utf-8"?>
<ds:datastoreItem xmlns:ds="http://schemas.openxmlformats.org/officeDocument/2006/customXml" ds:itemID="{86EF4332-9082-40DE-804F-9A269478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18386-3725-42f3-8f1c-9695e47eeb60"/>
    <ds:schemaRef ds:uri="a86a993b-c007-42eb-b730-072487083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ROBERTO FRANCISCO DIAS DA SILVA</cp:lastModifiedBy>
  <cp:revision>19</cp:revision>
  <cp:lastPrinted>2026-04-02T13:48:00Z</cp:lastPrinted>
  <dcterms:created xsi:type="dcterms:W3CDTF">2026-06-18T19:15:00Z</dcterms:created>
  <dcterms:modified xsi:type="dcterms:W3CDTF">2026-06-22T16:51:00Z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0x010100E20737D3EFB7BD45881C1634AFC4214F</vt:lpwstr>
  </property>
  <property fmtid="{D5CDD505-2E9C-101B-9397-08002B2CF9AE}" pid="3" name="MediaServiceImageTags">
    <vt:lpwstr/>
  </property>
  <property fmtid="{D5CDD505-2E9C-101B-9397-08002B2CF9AE}" pid="4" name="Order">
    <vt:r8>491400</vt:r8>
  </property>
</Properties>
</file>