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D1FF" w14:textId="2D771021" w:rsidR="004404EC" w:rsidRDefault="6A3B7F44" w:rsidP="00326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603EBEE">
        <w:rPr>
          <w:rFonts w:ascii="Times New Roman" w:eastAsia="Times New Roman" w:hAnsi="Times New Roman" w:cs="Times New Roman"/>
          <w:b/>
          <w:bCs/>
        </w:rPr>
        <w:t>LISTA DE VERIFICAÇÃO</w:t>
      </w:r>
      <w:r w:rsidR="01D765DC" w:rsidRPr="0603EBEE">
        <w:rPr>
          <w:rFonts w:ascii="Times New Roman" w:eastAsia="Times New Roman" w:hAnsi="Times New Roman" w:cs="Times New Roman"/>
          <w:b/>
          <w:bCs/>
        </w:rPr>
        <w:t xml:space="preserve"> </w:t>
      </w:r>
      <w:r w:rsidR="5BB8321F" w:rsidRPr="0603EBEE">
        <w:rPr>
          <w:rFonts w:ascii="Times New Roman" w:eastAsia="Times New Roman" w:hAnsi="Times New Roman" w:cs="Times New Roman"/>
          <w:b/>
          <w:bCs/>
        </w:rPr>
        <w:t>-</w:t>
      </w:r>
      <w:r w:rsidR="01D765DC" w:rsidRPr="0603EBEE">
        <w:rPr>
          <w:rFonts w:ascii="Times New Roman" w:eastAsia="Times New Roman" w:hAnsi="Times New Roman" w:cs="Times New Roman"/>
          <w:b/>
          <w:bCs/>
        </w:rPr>
        <w:t xml:space="preserve"> </w:t>
      </w:r>
      <w:r w:rsidR="002107E6" w:rsidRPr="0603EBEE">
        <w:rPr>
          <w:rFonts w:ascii="Times New Roman" w:eastAsia="Times New Roman" w:hAnsi="Times New Roman" w:cs="Times New Roman"/>
          <w:b/>
          <w:bCs/>
        </w:rPr>
        <w:t>Proposta</w:t>
      </w:r>
      <w:r w:rsidR="01D765DC" w:rsidRPr="0603EBEE">
        <w:rPr>
          <w:rFonts w:ascii="Times New Roman" w:eastAsia="Times New Roman" w:hAnsi="Times New Roman" w:cs="Times New Roman"/>
          <w:b/>
          <w:bCs/>
        </w:rPr>
        <w:t xml:space="preserve"> de </w:t>
      </w:r>
      <w:r w:rsidR="5FB71541" w:rsidRPr="0603EBEE">
        <w:rPr>
          <w:rFonts w:ascii="Times New Roman" w:eastAsia="Times New Roman" w:hAnsi="Times New Roman" w:cs="Times New Roman"/>
          <w:b/>
          <w:bCs/>
        </w:rPr>
        <w:t xml:space="preserve">Plano de </w:t>
      </w:r>
      <w:r w:rsidR="00CE019E" w:rsidRPr="0603EBEE">
        <w:rPr>
          <w:rFonts w:ascii="Times New Roman" w:eastAsia="Times New Roman" w:hAnsi="Times New Roman" w:cs="Times New Roman"/>
          <w:b/>
          <w:bCs/>
        </w:rPr>
        <w:t>Funç</w:t>
      </w:r>
      <w:r w:rsidR="3E2BEB2B" w:rsidRPr="0603EBEE">
        <w:rPr>
          <w:rFonts w:ascii="Times New Roman" w:eastAsia="Times New Roman" w:hAnsi="Times New Roman" w:cs="Times New Roman"/>
          <w:b/>
          <w:bCs/>
        </w:rPr>
        <w:t>ões</w:t>
      </w:r>
      <w:r w:rsidR="00CE019E" w:rsidRPr="0603EBEE">
        <w:rPr>
          <w:rFonts w:ascii="Times New Roman" w:eastAsia="Times New Roman" w:hAnsi="Times New Roman" w:cs="Times New Roman"/>
          <w:b/>
          <w:bCs/>
        </w:rPr>
        <w:t xml:space="preserve"> (PF)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400"/>
      </w:tblGrid>
      <w:tr w:rsidR="00892972" w14:paraId="02C85E69" w14:textId="77777777" w:rsidTr="6EC44C91">
        <w:trPr>
          <w:trHeight w:val="300"/>
        </w:trPr>
        <w:tc>
          <w:tcPr>
            <w:tcW w:w="988" w:type="dxa"/>
          </w:tcPr>
          <w:p w14:paraId="73FFFC4E" w14:textId="77777777" w:rsid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4400" w:type="dxa"/>
          </w:tcPr>
          <w:p w14:paraId="353664DE" w14:textId="641B4366" w:rsidR="00892972" w:rsidRPr="00892972" w:rsidRDefault="00892972" w:rsidP="2094D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commentRangeStart w:id="0"/>
            <w:commentRangeEnd w:id="0"/>
            <w:r>
              <w:commentReference w:id="0"/>
            </w:r>
          </w:p>
        </w:tc>
      </w:tr>
    </w:tbl>
    <w:p w14:paraId="111373D7" w14:textId="77777777" w:rsidR="001B5F3F" w:rsidRPr="006A5211" w:rsidRDefault="001B5F3F" w:rsidP="003F66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0CC415" w14:textId="529CFDE0" w:rsidR="5E4FA961" w:rsidRDefault="3DAF2EF4" w:rsidP="55F8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603EBEE">
        <w:rPr>
          <w:rFonts w:ascii="Times New Roman" w:hAnsi="Times New Roman" w:cs="Times New Roman"/>
          <w:sz w:val="16"/>
          <w:szCs w:val="16"/>
        </w:rPr>
        <w:t xml:space="preserve">Marque com um x </w:t>
      </w:r>
      <w:r w:rsidR="429DDE47" w:rsidRPr="0603EBEE">
        <w:rPr>
          <w:rFonts w:ascii="Times New Roman" w:hAnsi="Times New Roman" w:cs="Times New Roman"/>
          <w:sz w:val="16"/>
          <w:szCs w:val="16"/>
        </w:rPr>
        <w:t>n</w:t>
      </w:r>
      <w:r w:rsidRPr="0603EBEE">
        <w:rPr>
          <w:rFonts w:ascii="Times New Roman" w:hAnsi="Times New Roman" w:cs="Times New Roman"/>
          <w:sz w:val="16"/>
          <w:szCs w:val="16"/>
        </w:rPr>
        <w:t>as alternativas abaixo que são pertinentes ao pleito (</w:t>
      </w:r>
      <w:r w:rsidR="4A44AED3" w:rsidRPr="0603EBEE">
        <w:rPr>
          <w:rFonts w:ascii="Times New Roman" w:hAnsi="Times New Roman" w:cs="Times New Roman"/>
          <w:sz w:val="16"/>
          <w:szCs w:val="16"/>
        </w:rPr>
        <w:t>é possível</w:t>
      </w:r>
      <w:r w:rsidRPr="0603EBEE">
        <w:rPr>
          <w:rFonts w:ascii="Times New Roman" w:hAnsi="Times New Roman" w:cs="Times New Roman"/>
          <w:sz w:val="16"/>
          <w:szCs w:val="16"/>
        </w:rPr>
        <w:t xml:space="preserve"> marcar mais de uma opção)</w:t>
      </w:r>
      <w:commentRangeStart w:id="1"/>
      <w:r w:rsidRPr="0603EBEE">
        <w:rPr>
          <w:rFonts w:ascii="Times New Roman" w:hAnsi="Times New Roman" w:cs="Times New Roman"/>
          <w:sz w:val="16"/>
          <w:szCs w:val="16"/>
        </w:rPr>
        <w:t>.</w:t>
      </w:r>
      <w:commentRangeEnd w:id="1"/>
      <w:r>
        <w:commentReference w:id="1"/>
      </w:r>
    </w:p>
    <w:tbl>
      <w:tblPr>
        <w:tblStyle w:val="Tabelacomgrade"/>
        <w:tblW w:w="4740" w:type="dxa"/>
        <w:tblLayout w:type="fixed"/>
        <w:tblLook w:val="04A0" w:firstRow="1" w:lastRow="0" w:firstColumn="1" w:lastColumn="0" w:noHBand="0" w:noVBand="1"/>
      </w:tblPr>
      <w:tblGrid>
        <w:gridCol w:w="4215"/>
        <w:gridCol w:w="525"/>
      </w:tblGrid>
      <w:tr w:rsidR="55F81314" w14:paraId="03156FF3" w14:textId="77777777" w:rsidTr="64A7D80E">
        <w:trPr>
          <w:trHeight w:val="300"/>
        </w:trPr>
        <w:tc>
          <w:tcPr>
            <w:tcW w:w="4215" w:type="dxa"/>
          </w:tcPr>
          <w:p w14:paraId="2B8C58D6" w14:textId="3AA20D2B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4A7D8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Novo P</w:t>
            </w:r>
            <w:r w:rsidR="2888C550" w:rsidRPr="64A7D8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lano de Funções</w:t>
            </w:r>
          </w:p>
        </w:tc>
        <w:tc>
          <w:tcPr>
            <w:tcW w:w="525" w:type="dxa"/>
          </w:tcPr>
          <w:p w14:paraId="048417B3" w14:textId="20794C47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2616FC3B" w14:textId="77777777" w:rsidTr="64A7D80E">
        <w:trPr>
          <w:trHeight w:val="300"/>
        </w:trPr>
        <w:tc>
          <w:tcPr>
            <w:tcW w:w="4215" w:type="dxa"/>
          </w:tcPr>
          <w:p w14:paraId="6712ABE4" w14:textId="3D50B352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4A7D8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Alteração em um P</w:t>
            </w:r>
            <w:r w:rsidR="214A909D" w:rsidRPr="64A7D8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lano de Funções</w:t>
            </w:r>
            <w:r w:rsidRPr="64A7D8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vigente</w:t>
            </w:r>
          </w:p>
        </w:tc>
        <w:tc>
          <w:tcPr>
            <w:tcW w:w="525" w:type="dxa"/>
          </w:tcPr>
          <w:p w14:paraId="7B107B67" w14:textId="1E88487E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E2A481C" w14:textId="77777777" w:rsidTr="64A7D80E">
        <w:trPr>
          <w:trHeight w:val="300"/>
        </w:trPr>
        <w:tc>
          <w:tcPr>
            <w:tcW w:w="4215" w:type="dxa"/>
          </w:tcPr>
          <w:p w14:paraId="7DC1C84E" w14:textId="4AFB2992" w:rsidR="00892972" w:rsidRPr="00CA55D3" w:rsidRDefault="493154A7" w:rsidP="62A64178">
            <w:pPr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Pedido de reconsideração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2"/>
            </w:r>
          </w:p>
        </w:tc>
        <w:tc>
          <w:tcPr>
            <w:tcW w:w="525" w:type="dxa"/>
          </w:tcPr>
          <w:p w14:paraId="238E91E1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DC589AD" w14:textId="77777777" w:rsidTr="64A7D80E">
        <w:trPr>
          <w:trHeight w:val="300"/>
        </w:trPr>
        <w:tc>
          <w:tcPr>
            <w:tcW w:w="4215" w:type="dxa"/>
          </w:tcPr>
          <w:p w14:paraId="171D3C1B" w14:textId="40258978" w:rsidR="00892972" w:rsidRPr="00CA55D3" w:rsidRDefault="493154A7" w:rsidP="62A641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Atendimento de condicionante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3"/>
            </w:r>
            <w:r w:rsidR="648816E2"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5" w:type="dxa"/>
          </w:tcPr>
          <w:p w14:paraId="6E1A466B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82EBD0" w14:textId="488AAFDA" w:rsidR="55F81314" w:rsidRDefault="55F81314" w:rsidP="00E861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commentRangeStart w:id="2"/>
    </w:p>
    <w:tbl>
      <w:tblPr>
        <w:tblStyle w:val="Tabelacomgrade"/>
        <w:tblW w:w="1551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604"/>
        <w:gridCol w:w="12934"/>
        <w:gridCol w:w="1973"/>
      </w:tblGrid>
      <w:tr w:rsidR="00E86185" w:rsidRPr="00DB725B" w14:paraId="38BA1A4F" w14:textId="77777777" w:rsidTr="0603EBEE">
        <w:trPr>
          <w:trHeight w:val="300"/>
        </w:trPr>
        <w:tc>
          <w:tcPr>
            <w:tcW w:w="13538" w:type="dxa"/>
            <w:gridSpan w:val="2"/>
            <w:shd w:val="clear" w:color="auto" w:fill="FFFFFF" w:themeFill="background1"/>
            <w:vAlign w:val="center"/>
          </w:tcPr>
          <w:p w14:paraId="41675505" w14:textId="7E7F358C" w:rsidR="00E86185" w:rsidRPr="00E86185" w:rsidRDefault="71C926BB" w:rsidP="0603EBEE">
            <w:pPr>
              <w:pStyle w:val="PargrafodaLista"/>
              <w:numPr>
                <w:ilvl w:val="0"/>
                <w:numId w:val="1"/>
              </w:num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603E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1973" w:type="dxa"/>
            <w:vAlign w:val="center"/>
          </w:tcPr>
          <w:p w14:paraId="372CE1F2" w14:textId="2B2C0AB9" w:rsidR="00E86185" w:rsidRPr="008C464D" w:rsidRDefault="3BA1D67C" w:rsidP="0603EBE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603E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Referência norm</w:t>
            </w:r>
            <w:r w:rsidR="71C926BB" w:rsidRPr="0603E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ativa</w:t>
            </w:r>
          </w:p>
        </w:tc>
      </w:tr>
      <w:tr w:rsidR="00695525" w14:paraId="465CDC48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2C045CC8" w14:textId="3D1BA472" w:rsidR="00695525" w:rsidRPr="00003E4F" w:rsidRDefault="00695525" w:rsidP="0603EBEE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603E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34" w:type="dxa"/>
            <w:vAlign w:val="center"/>
          </w:tcPr>
          <w:p w14:paraId="41076EDC" w14:textId="59BA0F6F" w:rsidR="00695525" w:rsidRDefault="307CCD8F" w:rsidP="0603E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03E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CCB44C2" w:rsidRPr="0603E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FORMULÁRIO DE PLANO DE </w:t>
            </w:r>
            <w:r w:rsidR="5FD89EB0" w:rsidRPr="0603E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FUNÇÕES</w:t>
            </w:r>
            <w:r w:rsidR="0CCB44C2" w:rsidRPr="0603EB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CCB44C2" w:rsidRPr="0603EB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assinado por </w:t>
            </w:r>
            <w:commentRangeStart w:id="3"/>
            <w:commentRangeStart w:id="4"/>
            <w:r w:rsidR="0CCB44C2" w:rsidRPr="0603EBEE">
              <w:rPr>
                <w:rFonts w:ascii="Times New Roman" w:eastAsia="Times New Roman" w:hAnsi="Times New Roman" w:cs="Times New Roman"/>
                <w:sz w:val="18"/>
                <w:szCs w:val="18"/>
              </w:rPr>
              <w:t>Diretor</w:t>
            </w:r>
            <w:commentRangeEnd w:id="3"/>
            <w:r w:rsidR="445CFD95">
              <w:commentReference w:id="3"/>
            </w:r>
            <w:commentRangeEnd w:id="4"/>
            <w:r w:rsidR="445CFD95">
              <w:commentReference w:id="4"/>
            </w:r>
            <w:r w:rsidR="0CCB44C2" w:rsidRPr="0603EB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responsável hierarquicamente pela área e Gestão de Pessoas, contendo:</w:t>
            </w:r>
          </w:p>
        </w:tc>
        <w:tc>
          <w:tcPr>
            <w:tcW w:w="1973" w:type="dxa"/>
            <w:vAlign w:val="center"/>
          </w:tcPr>
          <w:p w14:paraId="68F3D527" w14:textId="1515464A" w:rsidR="00695525" w:rsidRDefault="00695525" w:rsidP="0603EBEE">
            <w:pPr>
              <w:pStyle w:val="PargrafodaLista"/>
              <w:numPr>
                <w:ilvl w:val="0"/>
                <w:numId w:val="1"/>
              </w:numPr>
              <w:spacing w:line="279" w:lineRule="auto"/>
              <w:rPr>
                <w:rFonts w:ascii="Times New Roman" w:eastAsia="Times New Roman" w:hAnsi="Times New Roman" w:cs="Times New Roman"/>
                <w:b/>
                <w:bCs/>
                <w:color w:val="747474" w:themeColor="background2" w:themeShade="80"/>
                <w:sz w:val="14"/>
                <w:szCs w:val="14"/>
              </w:rPr>
            </w:pPr>
            <w:r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interno</w:t>
            </w:r>
            <w:commentRangeEnd w:id="2"/>
            <w:r>
              <w:commentReference w:id="2"/>
            </w:r>
          </w:p>
        </w:tc>
      </w:tr>
      <w:tr w:rsidR="00695525" w14:paraId="4951764E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66976C81" w14:textId="6CB07511" w:rsidR="00695525" w:rsidRPr="0660605E" w:rsidRDefault="00695525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60CC0FA5" w14:textId="63404A73" w:rsidR="005943D1" w:rsidRPr="00547EDB" w:rsidRDefault="1B4D20DD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Apresentação das regras do plano proposto e das características de cada função de confiança ou cargo em comissão integrante do plano, demonstrando a sua correlação com a estrutura organizacional, e informando:</w:t>
            </w:r>
          </w:p>
          <w:p w14:paraId="56B0477C" w14:textId="08CEA9D3" w:rsidR="009667F3" w:rsidRPr="009667F3" w:rsidRDefault="5BB0ADE4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4F83AE2F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Nomenclatura d</w:t>
            </w:r>
            <w:r w:rsidR="297A8181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 funções de confiança e</w:t>
            </w:r>
            <w:r w:rsidR="4F83AE2F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cargos</w:t>
            </w:r>
            <w:r w:rsidR="657BCC5F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1A9E675C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comissionados</w:t>
            </w:r>
          </w:p>
          <w:p w14:paraId="1246A6BB" w14:textId="293435DB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 atribuições;</w:t>
            </w:r>
          </w:p>
          <w:p w14:paraId="3B771619" w14:textId="77777777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 requisitos de acesso;</w:t>
            </w:r>
          </w:p>
          <w:p w14:paraId="62977F77" w14:textId="77777777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d) forma de provimento (se restrito a empregados concursados ou se de livre provimento); e</w:t>
            </w:r>
          </w:p>
          <w:p w14:paraId="1BC172B1" w14:textId="00112743" w:rsidR="71063612" w:rsidRDefault="71063612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limite de cargos comissionados (livre provimento) x funções de confiança (restrito aos empregados concursados)</w:t>
            </w:r>
          </w:p>
          <w:p w14:paraId="712DC62F" w14:textId="261F5133" w:rsidR="00695525" w:rsidRPr="00547EDB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 valor</w:t>
            </w:r>
            <w:r w:rsidR="208214CF"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es de cada função e cargo comissionado</w:t>
            </w:r>
            <w:r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demonstrando o equilíbrio interno da proposta;</w:t>
            </w:r>
            <w:commentRangeStart w:id="5"/>
            <w:commentRangeEnd w:id="5"/>
            <w:r>
              <w:commentReference w:id="5"/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418DFE1" w14:textId="7D023050" w:rsidR="00695525" w:rsidRPr="00547EDB" w:rsidRDefault="68A8AFE4" w:rsidP="64A7D80E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commentRangeStart w:id="6"/>
            <w:r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commentRangeEnd w:id="6"/>
            <w:r>
              <w:commentReference w:id="6"/>
            </w:r>
            <w:r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art. 1</w:t>
            </w:r>
            <w:r w:rsidR="73CB83A1"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67A63BC1"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</w:p>
        </w:tc>
      </w:tr>
      <w:tr w:rsidR="64A7D80E" w14:paraId="410BA959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0C6E0AAB" w14:textId="5C06AD5F" w:rsidR="1198CD14" w:rsidRDefault="1198CD14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6EF095C5" w14:textId="591CCC2B" w:rsidR="65CDC527" w:rsidRDefault="65CDC527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 caso de extinção de funções de confiança e/ou cargos em comissão ou de alteração de nomenclaturas, descrever as características das funções de confiança ou cargos em comissão a serem extintas ou alteradas.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BA33F53" w14:textId="2AF3EBA3" w:rsidR="0FFB3E04" w:rsidRDefault="0FFB3E04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art. 12, </w:t>
            </w:r>
            <w:r w:rsidRPr="64A7D80E">
              <w:rPr>
                <w:rFonts w:eastAsiaTheme="minorEastAsia"/>
                <w:sz w:val="14"/>
                <w:szCs w:val="14"/>
              </w:rPr>
              <w:t>§ 2º</w:t>
            </w:r>
          </w:p>
          <w:p w14:paraId="3F547E75" w14:textId="76F79075" w:rsidR="64A7D80E" w:rsidRDefault="64A7D80E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64A7D80E" w14:paraId="5439518B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7D4D5DFB" w14:textId="24DC5621" w:rsidR="3B766977" w:rsidRDefault="3B766977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7286A728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71B78CEC" w14:textId="196455AC" w:rsidR="7DD4FF6E" w:rsidRPr="009C7CEF" w:rsidRDefault="7DD4FF6E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</w:t>
            </w:r>
            <w:r w:rsidR="6B5F72C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Informar </w:t>
            </w:r>
            <w:r w:rsidR="3B83A20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regra para</w:t>
            </w:r>
            <w:r w:rsidR="37422CBB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o pagamento das funções gratificadas ou cargos em comissão (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</w:t>
            </w:r>
            <w:r w:rsidR="4AC9DF9B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406C9AA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é somado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5FF694A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ao valor do cargo efetivo quando empregado público - </w:t>
            </w:r>
            <w:r w:rsidR="186EC2C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remuneração global- ou outro</w:t>
            </w:r>
            <w:r w:rsidR="564E7FC6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tipo</w:t>
            </w:r>
            <w:r w:rsidR="186EC2C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  <w:p w14:paraId="58B6BD0D" w14:textId="4194B192" w:rsidR="53283175" w:rsidRDefault="53283175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</w:t>
            </w:r>
            <w:r w:rsidR="634120C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CB53A35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Se 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empresa utilizar o conceito de Remuneração Global</w:t>
            </w:r>
            <w:r w:rsidR="52FB27A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informa</w:t>
            </w:r>
            <w:r w:rsidR="67AC4945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além das características de cada função de confiança ou cargo em comissão, o valor de referência a ser estabelecido, assim entendido como valor mínimo a ser recebido pelo exercício da função de confiança.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7185B9F" w14:textId="039F76F9" w:rsidR="44C0F4B0" w:rsidRDefault="44C0F4B0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art. 12, </w:t>
            </w:r>
            <w:r w:rsidR="469883AA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§ 1º</w:t>
            </w:r>
          </w:p>
          <w:p w14:paraId="2ACAE048" w14:textId="035FDAF7" w:rsidR="64A7D80E" w:rsidRDefault="64A7D80E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95525" w14:paraId="58E2C3EE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3A7CA97A" w14:textId="3937C49B" w:rsidR="00695525" w:rsidRDefault="68A8AFE4" w:rsidP="0069552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56259F46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7A831817" w14:textId="35259FAF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Manifestação da empresa quanto o alinhamento da proposta:</w:t>
            </w:r>
          </w:p>
          <w:p w14:paraId="686463B2" w14:textId="7962FC86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ao plano de negócios;</w:t>
            </w:r>
          </w:p>
          <w:p w14:paraId="445FF3B1" w14:textId="63214DB7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às cartas anuais previstas no art. 8º, incisos I e VIII, da Lei nº 13.303, de 2016;</w:t>
            </w:r>
          </w:p>
          <w:p w14:paraId="22BD0E47" w14:textId="42196280" w:rsidR="00695525" w:rsidRDefault="6E502240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ao planejamento estratégico; </w:t>
            </w:r>
          </w:p>
          <w:p w14:paraId="48DED26E" w14:textId="179BF30F" w:rsidR="00695525" w:rsidRDefault="42F2ABF0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às políticas públicas para o setor de atuação da empresa; e</w:t>
            </w:r>
          </w:p>
          <w:p w14:paraId="5B234A4F" w14:textId="3A61F5E4" w:rsidR="00695525" w:rsidRDefault="586DA8B1" w:rsidP="64A7D80E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aderência do pleito às necessidades organizacionais e à estratégia de longo prazo da empresa.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A810B43" w14:textId="46BB473E" w:rsidR="00695525" w:rsidRDefault="445CFD95" w:rsidP="0069552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 3º</w:t>
            </w:r>
            <w:r>
              <w:br/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1085A719"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aria</w:t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 1.122, </w:t>
            </w:r>
            <w:r w:rsidR="4D2A33C7"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rt. 1</w:t>
            </w:r>
            <w:r w:rsidR="0F63E6BC"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, I</w:t>
            </w:r>
          </w:p>
          <w:p w14:paraId="1386F627" w14:textId="2677A24C" w:rsidR="00695525" w:rsidRDefault="00695525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64A7D80E" w14:paraId="5E774065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477A0BFF" w14:textId="49041576" w:rsidR="2F1082F5" w:rsidRDefault="2F1082F5" w:rsidP="64A7D80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2934" w:type="dxa"/>
            <w:vAlign w:val="center"/>
          </w:tcPr>
          <w:p w14:paraId="583C963C" w14:textId="0AC24790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Justificativa técnico-administrativa e/ou de política pública e com demonstração das vantagens.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BB98636" w14:textId="451BDB94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6B1CBA58"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aria nº</w:t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. 1.122, art. 2º, I</w:t>
            </w:r>
          </w:p>
        </w:tc>
      </w:tr>
      <w:tr w:rsidR="64A7D80E" w14:paraId="0C0F1A0E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22486F99" w14:textId="4BE01ECA" w:rsidR="7ADE6451" w:rsidRDefault="7ADE6451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2934" w:type="dxa"/>
            <w:vAlign w:val="center"/>
          </w:tcPr>
          <w:p w14:paraId="23330A63" w14:textId="2CA1D997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Manifestação sobre as estratégias da empresa para mitigação de riscos judiciais e administrativos.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ECCFF6F" w14:textId="17A3BC8C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IV</w:t>
            </w:r>
          </w:p>
        </w:tc>
      </w:tr>
      <w:tr w:rsidR="64A7D80E" w14:paraId="7A0D3C9B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1D846234" w14:textId="5E5F7D01" w:rsidR="2170B3FB" w:rsidRDefault="2170B3FB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D59FE1A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34" w:type="dxa"/>
            <w:vAlign w:val="center"/>
          </w:tcPr>
          <w:p w14:paraId="1B1DB15C" w14:textId="4944EDD4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Referência normativa que fundamenta a proposta.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5BF63C5" w14:textId="726BD786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2º, III</w:t>
            </w:r>
          </w:p>
        </w:tc>
      </w:tr>
      <w:tr w:rsidR="005D170C" w14:paraId="3E118747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52A37F94" w14:textId="52BF0CC0" w:rsidR="005D170C" w:rsidRPr="00AA5CA5" w:rsidRDefault="61074D39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546A818D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34" w:type="dxa"/>
            <w:vAlign w:val="center"/>
          </w:tcPr>
          <w:p w14:paraId="7AE6EC34" w14:textId="2FEAE6B2" w:rsidR="005D170C" w:rsidRPr="00AA5CA5" w:rsidRDefault="0093031F" w:rsidP="64A7D80E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Análise com a demonstração do equilíbrio externo da proposta salarial ou </w:t>
            </w:r>
            <w:r w:rsidR="04CEBA0B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 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outras políticas e benefícios com o praticado</w:t>
            </w:r>
            <w:r w:rsidR="28B27660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no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mercado privado com empresas de mesmo porte e complexidade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23EE68A" w14:textId="6FD1F61E" w:rsidR="27AF75B5" w:rsidRDefault="27AF75B5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</w:t>
            </w:r>
            <w:r w:rsidR="7C05B025"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1C96BC23">
              <w:rPr>
                <w:rFonts w:ascii="Times New Roman" w:eastAsia="Times New Roman" w:hAnsi="Times New Roman" w:cs="Times New Roman"/>
                <w:sz w:val="14"/>
                <w:szCs w:val="14"/>
              </w:rPr>
              <w:t>II</w:t>
            </w:r>
          </w:p>
          <w:p w14:paraId="1AEBEBD8" w14:textId="22F0C809" w:rsidR="005D170C" w:rsidRPr="00AA5CA5" w:rsidRDefault="2F290A1C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</w:t>
            </w:r>
            <w:r w:rsidR="64426814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5F0E947C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</w:tr>
      <w:tr w:rsidR="005D170C" w14:paraId="3C960001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0F36F742" w14:textId="64D08CE7" w:rsidR="005D170C" w:rsidRPr="008610C0" w:rsidRDefault="61074D39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  <w:r w:rsidR="192436F4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6F0A63B0" w14:textId="784E8760" w:rsidR="1B4C2639" w:rsidRPr="009C7CEF" w:rsidRDefault="1B4C2639" w:rsidP="12688EAB">
            <w:pPr>
              <w:spacing w:line="27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5FDB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Análise dos custos e impactos</w:t>
            </w:r>
            <w:r w:rsidR="032985CE" w:rsidRPr="45FDB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:</w:t>
            </w:r>
          </w:p>
          <w:p w14:paraId="59B2FFA1" w14:textId="42BBE88B" w:rsidR="00B43C80" w:rsidRPr="009C7CEF" w:rsidRDefault="1B80E0D6" w:rsidP="12688EA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  <w:r w:rsidR="1AD9EA0E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127BFE01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Demonstrativos dos custos e i</w:t>
            </w:r>
            <w:r w:rsidR="2B66FEF2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mpacto financeiro da proposta sobre a folha de pagamento anual, especificando as parcelas consideradas para a sua composição, como gratificações, benefícios, encargos sociais, provisionamentos e outras verbas remuneratórias;</w:t>
            </w:r>
          </w:p>
          <w:p w14:paraId="24C9B2DC" w14:textId="457A11FA" w:rsidR="008610C0" w:rsidRPr="009C7CEF" w:rsidRDefault="28D14021" w:rsidP="12688E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b) </w:t>
            </w:r>
            <w:r w:rsidR="1AD9EA0E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dos seus impactos econômicos, financeiros e operacionais, da sustentabilidade e das futuras necessidades inerentes à gestão de pessoas.</w:t>
            </w:r>
          </w:p>
          <w:p w14:paraId="4CD45DD1" w14:textId="57F5A6F9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Indicação do percentual de comprometimento do orçamento da empresa estatal com gastos e despesas de pessoal e eventual necessidade de suplementação.</w:t>
            </w:r>
          </w:p>
          <w:p w14:paraId="72ED7C88" w14:textId="6B61BA29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d) Projeção da evolução dos gastos e despesas de pessoal da empresa estatal para os próximos cinco anos após a</w:t>
            </w:r>
            <w:r w:rsidRPr="12688EA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celebração do instrumento.</w:t>
            </w:r>
          </w:p>
          <w:p w14:paraId="338EDF3F" w14:textId="4F4E5505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r w:rsidRPr="12688E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Fontes dos recursos necessários e da capacidade econômico-financeira da empresa para garantir o cumprimento dos compromissos a serem assumidos, quando houver.</w:t>
            </w:r>
          </w:p>
          <w:p w14:paraId="1206FE58" w14:textId="5D388D55" w:rsidR="005D170C" w:rsidRPr="008610C0" w:rsidRDefault="1AD9EA0E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Obs: ainda que não haja impacto orçamentário, precisa ser mencionado e explicado.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A37770F" w14:textId="50F097BF" w:rsidR="00C54AB8" w:rsidRPr="008610C0" w:rsidRDefault="66685CA5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664037E6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566A447C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I</w:t>
            </w:r>
            <w:r w:rsidR="31125A1A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 e VI</w:t>
            </w:r>
          </w:p>
          <w:p w14:paraId="0711B35B" w14:textId="4B34BFC2" w:rsidR="003413D1" w:rsidRPr="008610C0" w:rsidRDefault="61074D39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08462288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art.2º, II   e </w:t>
            </w:r>
            <w:r w:rsidR="47435970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art. 12,</w:t>
            </w: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</w:t>
            </w:r>
          </w:p>
        </w:tc>
      </w:tr>
      <w:tr w:rsidR="0042348D" w14:paraId="3F4DFC22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0DC04BC0" w14:textId="07E16AB2" w:rsidR="0042348D" w:rsidRDefault="1864F90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137EC557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0BA5C6C7" w14:textId="483148B0" w:rsidR="0042348D" w:rsidRPr="008E6D79" w:rsidRDefault="1864F90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commentRangeStart w:id="7"/>
            <w:commentRangeStart w:id="8"/>
            <w:r w:rsidRPr="61C52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Avaliação da gestão sobre os impactos do plano de </w:t>
            </w:r>
            <w:r w:rsidR="37290344" w:rsidRPr="61C52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funções</w:t>
            </w:r>
            <w:r w:rsidRPr="61C52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nos planos de</w:t>
            </w:r>
            <w:r w:rsidRPr="61C52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previdência</w:t>
            </w:r>
            <w:r w:rsidRPr="61C529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patrocinados pela empresa.</w:t>
            </w:r>
            <w:commentRangeEnd w:id="7"/>
            <w:r w:rsidR="0042348D">
              <w:commentReference w:id="7"/>
            </w:r>
            <w:commentRangeEnd w:id="8"/>
            <w:r w:rsidR="0042348D">
              <w:commentReference w:id="8"/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B9947D9" w14:textId="4F926BFA" w:rsidR="0042348D" w:rsidRPr="008E6D79" w:rsidRDefault="1864F90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</w:t>
            </w:r>
            <w:r w:rsidR="22350812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1B89AAAC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00D76328" w14:paraId="35FD5059" w14:textId="77777777" w:rsidTr="0603EBEE">
        <w:trPr>
          <w:trHeight w:val="300"/>
        </w:trPr>
        <w:tc>
          <w:tcPr>
            <w:tcW w:w="604" w:type="dxa"/>
            <w:vAlign w:val="center"/>
          </w:tcPr>
          <w:p w14:paraId="21062226" w14:textId="5D0C038A" w:rsidR="00D76328" w:rsidRDefault="601112F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25BD9FE1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34" w:type="dxa"/>
            <w:shd w:val="clear" w:color="auto" w:fill="FFFFFF" w:themeFill="background1"/>
            <w:vAlign w:val="center"/>
          </w:tcPr>
          <w:p w14:paraId="34621F43" w14:textId="48D1901D" w:rsidR="00D76328" w:rsidRPr="00CE019E" w:rsidRDefault="601112F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Indicação de contatos e endereços eletrônicos para complementação de informação.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6B821BB" w14:textId="0EEAEDDF" w:rsidR="00D76328" w:rsidRPr="00CE019E" w:rsidRDefault="601112F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5F15A86F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64A7D80E" w14:paraId="06403B5E" w14:textId="77777777" w:rsidTr="0603EBEE">
        <w:trPr>
          <w:trHeight w:val="300"/>
        </w:trPr>
        <w:tc>
          <w:tcPr>
            <w:tcW w:w="15511" w:type="dxa"/>
            <w:gridSpan w:val="3"/>
            <w:vAlign w:val="center"/>
          </w:tcPr>
          <w:p w14:paraId="3258BB1C" w14:textId="12B61631" w:rsidR="686E71A3" w:rsidRDefault="39EEF6DA" w:rsidP="64A7D80E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C44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Obs: </w:t>
            </w:r>
            <w:r w:rsidR="15F4AEAE" w:rsidRPr="6EC4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 a empresa preencher o FORMULÁRIO, que contém todos os campos dos subitens supracitados, já </w:t>
            </w:r>
            <w:r w:rsidR="01FCD1E4" w:rsidRPr="6EC4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atenderá</w:t>
            </w:r>
            <w:r w:rsidR="15F4AEAE" w:rsidRPr="6EC4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esses itens.</w:t>
            </w:r>
            <w:commentRangeStart w:id="9"/>
            <w:commentRangeEnd w:id="9"/>
            <w:r w:rsidR="686E71A3">
              <w:commentReference w:id="9"/>
            </w:r>
          </w:p>
        </w:tc>
      </w:tr>
    </w:tbl>
    <w:p w14:paraId="6E58259B" w14:textId="77777777" w:rsidR="00AB4CC0" w:rsidRDefault="00AB4CC0">
      <w:r>
        <w:br w:type="page"/>
      </w:r>
    </w:p>
    <w:tbl>
      <w:tblPr>
        <w:tblStyle w:val="Tabelacomgrade"/>
        <w:tblW w:w="1492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10"/>
        <w:gridCol w:w="9570"/>
        <w:gridCol w:w="1755"/>
        <w:gridCol w:w="1118"/>
        <w:gridCol w:w="1673"/>
      </w:tblGrid>
      <w:tr w:rsidR="00560438" w14:paraId="3530C0D1" w14:textId="77777777" w:rsidTr="0603EBEE">
        <w:trPr>
          <w:trHeight w:val="300"/>
        </w:trPr>
        <w:tc>
          <w:tcPr>
            <w:tcW w:w="10380" w:type="dxa"/>
            <w:gridSpan w:val="2"/>
            <w:vAlign w:val="center"/>
          </w:tcPr>
          <w:p w14:paraId="56FE3F5A" w14:textId="38E0D4F8" w:rsidR="0D4936EA" w:rsidRDefault="0D4936EA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C4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OUTROS DOCUMENTOS QUE DEVEM SER ENCAMINHADOS JUNTO À PROPOSTA</w:t>
            </w:r>
            <w:commentRangeStart w:id="10"/>
            <w:commentRangeEnd w:id="10"/>
            <w:r>
              <w:commentReference w:id="10"/>
            </w:r>
          </w:p>
        </w:tc>
        <w:tc>
          <w:tcPr>
            <w:tcW w:w="1755" w:type="dxa"/>
            <w:vAlign w:val="center"/>
          </w:tcPr>
          <w:p w14:paraId="698301F1" w14:textId="356457B6" w:rsidR="00560438" w:rsidRPr="7AE7F03C" w:rsidRDefault="47C62927" w:rsidP="64A7D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Referência normativa</w:t>
            </w:r>
          </w:p>
        </w:tc>
        <w:tc>
          <w:tcPr>
            <w:tcW w:w="1118" w:type="dxa"/>
            <w:vAlign w:val="center"/>
          </w:tcPr>
          <w:p w14:paraId="61EE6BC4" w14:textId="79EF8A77" w:rsidR="00560438" w:rsidRDefault="796C896F" w:rsidP="64A7D8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Incluído</w:t>
            </w:r>
            <w:r w:rsidR="3FA5B8FA"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673" w:type="dxa"/>
            <w:vAlign w:val="center"/>
          </w:tcPr>
          <w:p w14:paraId="7EAFB146" w14:textId="4EEA2876" w:rsidR="00560438" w:rsidRPr="4FF38593" w:rsidRDefault="22263DE6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47C62927"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 justificativa de não</w:t>
            </w:r>
            <w:r w:rsidR="0CCC8412" w:rsidRPr="12688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atendimento</w:t>
            </w:r>
          </w:p>
        </w:tc>
      </w:tr>
      <w:tr w:rsidR="00560438" w14:paraId="249763BA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4A00943E" w14:textId="6F5CE5D9" w:rsidR="00560438" w:rsidRDefault="79BFC368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449B906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70" w:type="dxa"/>
            <w:vAlign w:val="center"/>
          </w:tcPr>
          <w:p w14:paraId="4E68576C" w14:textId="77777777" w:rsidR="006505DA" w:rsidRPr="006505DA" w:rsidRDefault="0BB52B57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Caso a empresa já possua plano de funções aprovado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14:paraId="277502E9" w14:textId="65F393E0" w:rsidR="00560438" w:rsidRPr="009B01D4" w:rsidRDefault="188B6EFD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</w:t>
            </w:r>
            <w:r w:rsidR="5AFDC29E"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5AFDC29E" w:rsidRPr="0603EB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Quadro comparativo </w:t>
            </w:r>
            <w:commentRangeStart w:id="11"/>
            <w:r w:rsidR="5AFDC29E" w:rsidRPr="0603EB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</w:t>
            </w:r>
            <w:commentRangeStart w:id="12"/>
            <w:r w:rsidR="5AFDC29E" w:rsidRPr="0603EB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disponível</w:t>
            </w:r>
            <w:commentRangeEnd w:id="12"/>
            <w:r w:rsidR="0BB52B57">
              <w:commentReference w:id="12"/>
            </w:r>
            <w:r w:rsidR="5AFDC29E" w:rsidRPr="0603EB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aqui) </w:t>
            </w:r>
            <w:commentRangeEnd w:id="11"/>
            <w:r w:rsidR="0BB52B57">
              <w:commentReference w:id="11"/>
            </w:r>
            <w:r w:rsidR="5AFDC29E"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entre</w:t>
            </w:r>
            <w:r w:rsidRPr="0603EB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a estrutura de funções de confiança e cargos em comissão atual e a proposta, apresentando, sempre que possível, a equivalência entre as funções de confiança e cargos em comissão existentes e propostos ("de-para"), bem como informações sobre as atribuições, quantitativos providos e a prover, valores de gratificação, requisitos de acesso e formas de provimento de cada função de confiança ou cargo em comissão; e</w:t>
            </w:r>
          </w:p>
          <w:p w14:paraId="2E169664" w14:textId="487C857A" w:rsidR="00560438" w:rsidRPr="009B01D4" w:rsidRDefault="5B697227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 regra de transição entre os planos, se houver, para os atuais ocupantes de funções de confiança que possuam atribuições semelhantes às novas funções;</w:t>
            </w:r>
          </w:p>
        </w:tc>
        <w:tc>
          <w:tcPr>
            <w:tcW w:w="1755" w:type="dxa"/>
            <w:vAlign w:val="center"/>
          </w:tcPr>
          <w:p w14:paraId="339449D4" w14:textId="227931DF" w:rsidR="00560438" w:rsidRPr="009B01D4" w:rsidRDefault="47C62927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</w:t>
            </w:r>
            <w:r w:rsidR="6C808498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6C808498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3C3CA082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III</w:t>
            </w:r>
          </w:p>
        </w:tc>
        <w:tc>
          <w:tcPr>
            <w:tcW w:w="1118" w:type="dxa"/>
            <w:vAlign w:val="center"/>
          </w:tcPr>
          <w:p w14:paraId="5AE11923" w14:textId="77777777" w:rsidR="00560438" w:rsidRPr="009B01D4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56223C75" w14:textId="372B72FE" w:rsidR="00560438" w:rsidRPr="009B01D4" w:rsidRDefault="00560438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</w:pPr>
          </w:p>
        </w:tc>
      </w:tr>
      <w:tr w:rsidR="00560438" w14:paraId="21B5D8D5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33D8EB65" w14:textId="3F956AB1" w:rsidR="00560438" w:rsidRPr="00D2182A" w:rsidRDefault="6D99A819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4AB8397F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570" w:type="dxa"/>
            <w:vAlign w:val="center"/>
          </w:tcPr>
          <w:p w14:paraId="48AEE2AB" w14:textId="7C7B173E" w:rsidR="00560438" w:rsidRPr="00D2182A" w:rsidRDefault="58311C09" w:rsidP="64A7D80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Plano de Funções </w:t>
            </w:r>
            <w:r w:rsidR="4C712080"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vigente</w:t>
            </w:r>
            <w:r w:rsidR="4C712080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 respectiva Nota Técnica de aprovação pela Sest</w:t>
            </w:r>
          </w:p>
        </w:tc>
        <w:tc>
          <w:tcPr>
            <w:tcW w:w="1755" w:type="dxa"/>
            <w:vAlign w:val="center"/>
          </w:tcPr>
          <w:p w14:paraId="783A9634" w14:textId="3CDE1812" w:rsidR="00560438" w:rsidRPr="00D2182A" w:rsidRDefault="47C62927" w:rsidP="64A7D80E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Sest</w:t>
            </w:r>
          </w:p>
        </w:tc>
        <w:tc>
          <w:tcPr>
            <w:tcW w:w="1118" w:type="dxa"/>
            <w:vAlign w:val="center"/>
          </w:tcPr>
          <w:p w14:paraId="7AA15228" w14:textId="77777777" w:rsidR="00560438" w:rsidRPr="00D2182A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519DB590" w14:textId="77777777" w:rsidR="00560438" w:rsidRPr="00D2182A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560438" w14:paraId="0FFBD2DF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6A18AEE0" w14:textId="6DBBBE2F" w:rsidR="00560438" w:rsidRPr="000223DA" w:rsidRDefault="2F86BCE3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5C9BE7B0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70" w:type="dxa"/>
            <w:vAlign w:val="center"/>
          </w:tcPr>
          <w:p w14:paraId="37D29F55" w14:textId="6A05209A" w:rsidR="00560438" w:rsidRPr="000223DA" w:rsidRDefault="35EA20D4" w:rsidP="64A7D80E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Pesquisa salarial</w:t>
            </w:r>
            <w:r w:rsidRPr="47533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acompanhada da descrição da metodologia utilizada, informando o universo de empresas pesquisadas (atividade econômica, porte econômico, complexidade e localização geográfica) e a composição da remuneração utilizada para fins de comparação, a fim de demonstrar a compatibilidade dos valores salariais propostos com o mercado (equilíbrio externo)</w:t>
            </w:r>
            <w:r w:rsidR="0E1CE800" w:rsidRPr="475336F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38342479" w14:textId="6ACD0254" w:rsidR="2462EEC9" w:rsidRDefault="2462EEC9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II</w:t>
            </w:r>
          </w:p>
          <w:p w14:paraId="263756CC" w14:textId="01F58862" w:rsidR="00560438" w:rsidRPr="000223DA" w:rsidRDefault="35EA20D4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r w:rsidR="78081316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art.1</w:t>
            </w:r>
            <w:r w:rsidR="378964B4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43CA3D67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  <w:tc>
          <w:tcPr>
            <w:tcW w:w="1118" w:type="dxa"/>
            <w:vAlign w:val="center"/>
          </w:tcPr>
          <w:p w14:paraId="34099E8F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65618449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15992DA8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20AFE749" w14:textId="10DBEC38" w:rsidR="00527041" w:rsidRPr="00DB5397" w:rsidRDefault="2C5C3566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36F18596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70" w:type="dxa"/>
            <w:vAlign w:val="center"/>
          </w:tcPr>
          <w:p w14:paraId="532B1019" w14:textId="50996A79" w:rsidR="00527041" w:rsidRPr="00DB5397" w:rsidRDefault="737A9785" w:rsidP="64A7D8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Parecer jurídico</w:t>
            </w: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sobre a adequação do plano de cargos e salários à legislação trabalhista em vigor, indicando a existência de eventuais riscos trabalhistas decorrentes da proposta.</w:t>
            </w:r>
          </w:p>
        </w:tc>
        <w:tc>
          <w:tcPr>
            <w:tcW w:w="1755" w:type="dxa"/>
            <w:vAlign w:val="center"/>
          </w:tcPr>
          <w:p w14:paraId="318263C5" w14:textId="17AF7670" w:rsidR="00527041" w:rsidRPr="00DB5397" w:rsidRDefault="6A46EF87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59236933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art.1</w:t>
            </w:r>
            <w:r w:rsidR="58311C09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1E15B990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VII</w:t>
            </w:r>
          </w:p>
        </w:tc>
        <w:tc>
          <w:tcPr>
            <w:tcW w:w="1118" w:type="dxa"/>
            <w:vAlign w:val="center"/>
          </w:tcPr>
          <w:p w14:paraId="5618C764" w14:textId="3484CC3B" w:rsidR="00527041" w:rsidRPr="00DB5397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3453E716" w14:textId="1CB59147" w:rsidR="00527041" w:rsidRPr="00DB5397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527041" w14:paraId="5957C041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2C4D6471" w14:textId="4892BB90" w:rsidR="00527041" w:rsidRDefault="23C51162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5F7E2944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70" w:type="dxa"/>
            <w:vAlign w:val="center"/>
          </w:tcPr>
          <w:p w14:paraId="0A022B04" w14:textId="743950FE" w:rsidR="00527041" w:rsidRPr="00D47B2D" w:rsidRDefault="66921F68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7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Manifestação do Comitê de Auditoria</w:t>
            </w: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 instância estatutariamente competente sobre:</w:t>
            </w:r>
            <w:r w:rsidR="00527041" w:rsidRPr="004670F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EE91AB0" w:rsidRPr="00467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- </w:t>
            </w:r>
            <w:r w:rsidRPr="004670FA">
              <w:rPr>
                <w:rFonts w:ascii="Times New Roman" w:eastAsia="Times New Roman" w:hAnsi="Times New Roman" w:cs="Times New Roman"/>
                <w:sz w:val="18"/>
                <w:szCs w:val="18"/>
              </w:rPr>
              <w:t>a exposição de riscos da empresa estatal decorrentes da política de gestão de pessoas;</w:t>
            </w:r>
          </w:p>
          <w:p w14:paraId="16E3271A" w14:textId="372F1707" w:rsidR="00527041" w:rsidRPr="00D47B2D" w:rsidRDefault="3985B6EC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70FA">
              <w:rPr>
                <w:rFonts w:ascii="Times New Roman" w:eastAsia="Times New Roman" w:hAnsi="Times New Roman" w:cs="Times New Roman"/>
                <w:sz w:val="18"/>
                <w:szCs w:val="18"/>
              </w:rPr>
              <w:t>II - a razoabilidade dos parâmetros em que se fundamentam as projeções econômicas que definiram as referências negociais; e</w:t>
            </w:r>
          </w:p>
          <w:p w14:paraId="2573E3E6" w14:textId="6CA908CF" w:rsidR="00527041" w:rsidRPr="00D47B2D" w:rsidRDefault="69AA5B5A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5FDBD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Obs.: Essa manifestação deve ser prévia </w:t>
            </w:r>
            <w:r w:rsidR="71B1182B" w:rsidRPr="45FDBD76">
              <w:rPr>
                <w:rFonts w:ascii="Times New Roman" w:eastAsia="Times New Roman" w:hAnsi="Times New Roman" w:cs="Times New Roman"/>
                <w:sz w:val="18"/>
                <w:szCs w:val="18"/>
              </w:rPr>
              <w:t>para subsidiar a</w:t>
            </w:r>
            <w:r w:rsidRPr="45FDBD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="6263AB6E" w:rsidRPr="45FDBD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nálise </w:t>
            </w:r>
            <w:r w:rsidRPr="45FDBD76">
              <w:rPr>
                <w:rFonts w:ascii="Times New Roman" w:eastAsia="Times New Roman" w:hAnsi="Times New Roman" w:cs="Times New Roman"/>
                <w:sz w:val="18"/>
                <w:szCs w:val="18"/>
              </w:rPr>
              <w:t>do Conselho de Administração ou da instância administrativa estatutariamente competente.</w:t>
            </w:r>
          </w:p>
        </w:tc>
        <w:tc>
          <w:tcPr>
            <w:tcW w:w="1755" w:type="dxa"/>
            <w:vAlign w:val="center"/>
          </w:tcPr>
          <w:p w14:paraId="463AACD0" w14:textId="53792C2F" w:rsidR="00527041" w:rsidRPr="00D47B2D" w:rsidRDefault="737A9785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</w:t>
            </w:r>
            <w:r w:rsidR="4B64AA30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§1º</w:t>
            </w:r>
          </w:p>
        </w:tc>
        <w:tc>
          <w:tcPr>
            <w:tcW w:w="1118" w:type="dxa"/>
            <w:vAlign w:val="center"/>
          </w:tcPr>
          <w:p w14:paraId="1EE41A34" w14:textId="5C96E9D8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40067B5F" w14:textId="376AB24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40CA3C18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0836D58F" w14:textId="26BD5B5C" w:rsidR="00527041" w:rsidRDefault="6DA0E0B6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3402F545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570" w:type="dxa"/>
            <w:vAlign w:val="center"/>
          </w:tcPr>
          <w:p w14:paraId="532F3656" w14:textId="733E5CB1" w:rsidR="00527041" w:rsidRPr="00666E1B" w:rsidRDefault="737A9785" w:rsidP="64A7D8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Extrato de ata da reunião com a aprovação do Conselho de Administração</w:t>
            </w: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(CA) ou, no caso de não houver CA, da Diretoria ou do órgão equivalente que estatutariamente esteja incumbida da anuência dos instrumentos de política de gestão de pessoas.</w:t>
            </w:r>
          </w:p>
        </w:tc>
        <w:tc>
          <w:tcPr>
            <w:tcW w:w="1755" w:type="dxa"/>
            <w:vAlign w:val="center"/>
          </w:tcPr>
          <w:p w14:paraId="54B54C7D" w14:textId="72848DFA" w:rsidR="5B87B829" w:rsidRDefault="5B87B829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CGPAR 52, art.3º, VIII</w:t>
            </w:r>
          </w:p>
          <w:p w14:paraId="16C6394A" w14:textId="1BBA7A67" w:rsidR="00527041" w:rsidRPr="00666E1B" w:rsidRDefault="3CD1A194" w:rsidP="475336F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6E89E34B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art.2º</w:t>
            </w:r>
            <w:r w:rsidR="06C2D2BA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="6E89E34B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</w:p>
        </w:tc>
        <w:tc>
          <w:tcPr>
            <w:tcW w:w="1118" w:type="dxa"/>
            <w:vAlign w:val="center"/>
          </w:tcPr>
          <w:p w14:paraId="6AA830E6" w14:textId="55A2E85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39F36549" w14:textId="11AA5DA5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FC91442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6A9EC65C" w14:textId="0B370645" w:rsidR="00527041" w:rsidRDefault="06D82F43" w:rsidP="475336F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4C14B5C0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570" w:type="dxa"/>
            <w:vAlign w:val="center"/>
          </w:tcPr>
          <w:p w14:paraId="474F7817" w14:textId="4C4097ED" w:rsidR="00527041" w:rsidRPr="009476C9" w:rsidRDefault="737A9785" w:rsidP="64A7D80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No caso de empresas controladas: </w:t>
            </w:r>
            <w:r w:rsidRPr="64A7D8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Aprovação do Conselho de Administração ou da Diretoria Executiva da empresa controladora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0C79373F" w14:textId="13ECC8E2" w:rsidR="00527041" w:rsidRPr="009476C9" w:rsidRDefault="737A9785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4C48C8C7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</w:t>
            </w:r>
          </w:p>
        </w:tc>
        <w:tc>
          <w:tcPr>
            <w:tcW w:w="1118" w:type="dxa"/>
            <w:vAlign w:val="center"/>
          </w:tcPr>
          <w:p w14:paraId="671753AA" w14:textId="27B33AA3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2745AD30" w14:textId="625F10E8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AE95648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51F5A208" w14:textId="3CE960A9" w:rsidR="00527041" w:rsidRPr="00BA043F" w:rsidRDefault="0B39F218" w:rsidP="64A7D80E">
            <w:pPr>
              <w:spacing w:line="279" w:lineRule="auto"/>
              <w:jc w:val="center"/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4BAA971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70" w:type="dxa"/>
          </w:tcPr>
          <w:p w14:paraId="5F3E0AB5" w14:textId="7245854B" w:rsidR="00527041" w:rsidRDefault="5E7CBA5E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6EC44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ORGANIZAÇÃO DOS DOCUMENTOS</w:t>
            </w:r>
            <w:commentRangeStart w:id="13"/>
            <w:commentRangeEnd w:id="13"/>
            <w:r>
              <w:commentReference w:id="13"/>
            </w:r>
          </w:p>
        </w:tc>
        <w:tc>
          <w:tcPr>
            <w:tcW w:w="1755" w:type="dxa"/>
            <w:vAlign w:val="center"/>
          </w:tcPr>
          <w:p w14:paraId="1B36E282" w14:textId="783B225C" w:rsidR="25765BF2" w:rsidRDefault="7523F8B0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1118" w:type="dxa"/>
            <w:vAlign w:val="center"/>
          </w:tcPr>
          <w:p w14:paraId="5FE29C2B" w14:textId="41935957" w:rsidR="25765BF2" w:rsidRDefault="57E2C61F" w:rsidP="47533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Atendido</w:t>
            </w:r>
            <w:r w:rsidR="7C9EA8CD" w:rsidRPr="47533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673" w:type="dxa"/>
            <w:vAlign w:val="center"/>
          </w:tcPr>
          <w:p w14:paraId="7CBD0065" w14:textId="79D4280F" w:rsidR="25765BF2" w:rsidRDefault="15CA3083" w:rsidP="64A7D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D5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Ou justificativa de por que não foi feito</w:t>
            </w:r>
          </w:p>
        </w:tc>
      </w:tr>
      <w:tr w:rsidR="00527041" w14:paraId="343A8FD6" w14:textId="77777777" w:rsidTr="0603EBEE">
        <w:trPr>
          <w:trHeight w:val="300"/>
        </w:trPr>
        <w:tc>
          <w:tcPr>
            <w:tcW w:w="810" w:type="dxa"/>
            <w:vAlign w:val="center"/>
          </w:tcPr>
          <w:p w14:paraId="698AD36A" w14:textId="46990933" w:rsidR="00527041" w:rsidRDefault="4D1F95F9" w:rsidP="64A7D80E">
            <w:pPr>
              <w:spacing w:line="279" w:lineRule="auto"/>
              <w:jc w:val="center"/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570" w:type="dxa"/>
            <w:vAlign w:val="center"/>
          </w:tcPr>
          <w:p w14:paraId="6A960E5E" w14:textId="4E14FAF4" w:rsidR="00527041" w:rsidRPr="00D47B2D" w:rsidRDefault="5320497E" w:rsidP="64A7D8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3E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 documentos </w:t>
            </w:r>
            <w:r w:rsidR="771EF490" w:rsidRPr="0603EB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devem ser </w:t>
            </w:r>
            <w:r w:rsidRPr="0603EBE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organizados e identificados por índice, em arquivos individualizados e pesquisáveis</w:t>
            </w:r>
            <w:r w:rsidR="1F2812AE" w:rsidRPr="0603EB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commentRangeStart w:id="14"/>
            <w:commentRangeEnd w:id="14"/>
            <w:r w:rsidR="5E7CBA5E">
              <w:commentReference w:id="14"/>
            </w:r>
          </w:p>
        </w:tc>
        <w:tc>
          <w:tcPr>
            <w:tcW w:w="1755" w:type="dxa"/>
            <w:vAlign w:val="center"/>
          </w:tcPr>
          <w:p w14:paraId="730C361F" w14:textId="24048D61" w:rsidR="00527041" w:rsidRPr="00D47B2D" w:rsidRDefault="5320497E" w:rsidP="64A7D80E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commentRangeStart w:id="15"/>
            <w:r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SEDDM nº 1.122</w:t>
            </w:r>
            <w:commentRangeEnd w:id="15"/>
            <w:r w:rsidR="5E7CBA5E">
              <w:commentReference w:id="15"/>
            </w:r>
            <w:r w:rsidR="34E0A3E1"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, art. 3º</w:t>
            </w:r>
            <w:r w:rsidR="43963365" w:rsidRPr="0603EBEE">
              <w:rPr>
                <w:rFonts w:ascii="Times New Roman" w:eastAsia="Times New Roman" w:hAnsi="Times New Roman" w:cs="Times New Roman"/>
                <w:sz w:val="14"/>
                <w:szCs w:val="14"/>
              </w:rPr>
              <w:t>, § 1</w:t>
            </w:r>
          </w:p>
          <w:p w14:paraId="5A5835AE" w14:textId="3278AF8E" w:rsidR="00527041" w:rsidRPr="00D47B2D" w:rsidRDefault="00527041" w:rsidP="64A7D80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14:paraId="40796B7C" w14:textId="4AE87C04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3" w:type="dxa"/>
            <w:vAlign w:val="center"/>
          </w:tcPr>
          <w:p w14:paraId="1199E120" w14:textId="3E6DABF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8C12663" w14:textId="4DD0EF7C" w:rsidR="00ED66A8" w:rsidRDefault="6BAC8F32" w:rsidP="62A64178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EC44C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31D78CA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Obs</w:t>
      </w:r>
      <w:r w:rsidR="00AB4CC0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ervação</w:t>
      </w:r>
      <w:r w:rsidR="001C11AE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77A319A4" w14:textId="3915D988" w:rsidR="66448EC8" w:rsidRPr="004B0A36" w:rsidRDefault="531D78CA" w:rsidP="25765BF2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A empresa deve encaminhar o pleito ao Ministério supervisor para se manifestar</w:t>
      </w:r>
      <w:r w:rsidR="4C4BA2DA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em relação ao alinhamento da política pública e</w:t>
      </w:r>
      <w:r w:rsidR="1E1A3CA6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, se dependente, sobre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previsão orçamentária</w:t>
      </w:r>
      <w:r w:rsidR="50B763E1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14:paraId="2077EA5F" w14:textId="3379C656" w:rsidR="00812BC0" w:rsidRPr="004B0A36" w:rsidRDefault="51121663" w:rsidP="5FC80A89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>empresa deve encaminhar somente os documentos pertinentes aos itens relacionados acima, evitando com isso</w:t>
      </w:r>
      <w:r w:rsidR="5A57BE5A" w:rsidRPr="64A7D80E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 xml:space="preserve"> leitura</w:t>
      </w:r>
      <w:r w:rsidR="4F0F9756"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3783FF8" w:rsidRPr="64A7D80E">
        <w:rPr>
          <w:rFonts w:ascii="Times New Roman" w:eastAsia="Times New Roman" w:hAnsi="Times New Roman" w:cs="Times New Roman"/>
          <w:sz w:val="20"/>
          <w:szCs w:val="20"/>
        </w:rPr>
        <w:t xml:space="preserve">pela Sest </w:t>
      </w:r>
      <w:r w:rsidR="749E66E2" w:rsidRPr="64A7D80E">
        <w:rPr>
          <w:rFonts w:ascii="Times New Roman" w:eastAsia="Times New Roman" w:hAnsi="Times New Roman" w:cs="Times New Roman"/>
          <w:sz w:val="20"/>
          <w:szCs w:val="20"/>
        </w:rPr>
        <w:t>d</w:t>
      </w:r>
      <w:r w:rsidR="43A7C67D" w:rsidRPr="64A7D80E">
        <w:rPr>
          <w:rFonts w:ascii="Times New Roman" w:eastAsia="Times New Roman" w:hAnsi="Times New Roman" w:cs="Times New Roman"/>
          <w:sz w:val="20"/>
          <w:szCs w:val="20"/>
        </w:rPr>
        <w:t xml:space="preserve">e documentos que não </w:t>
      </w:r>
      <w:r w:rsidR="7AB2F5C0" w:rsidRPr="64A7D80E">
        <w:rPr>
          <w:rFonts w:ascii="Times New Roman" w:eastAsia="Times New Roman" w:hAnsi="Times New Roman" w:cs="Times New Roman"/>
          <w:sz w:val="20"/>
          <w:szCs w:val="20"/>
        </w:rPr>
        <w:t xml:space="preserve">agregam </w:t>
      </w:r>
      <w:r w:rsidR="13B6A6C3" w:rsidRPr="64A7D80E">
        <w:rPr>
          <w:rFonts w:ascii="Times New Roman" w:eastAsia="Times New Roman" w:hAnsi="Times New Roman" w:cs="Times New Roman"/>
          <w:sz w:val="20"/>
          <w:szCs w:val="20"/>
        </w:rPr>
        <w:t xml:space="preserve">e atrasam a </w:t>
      </w:r>
      <w:r w:rsidR="46B3EC6F" w:rsidRPr="64A7D80E">
        <w:rPr>
          <w:rFonts w:ascii="Times New Roman" w:eastAsia="Times New Roman" w:hAnsi="Times New Roman" w:cs="Times New Roman"/>
          <w:sz w:val="20"/>
          <w:szCs w:val="20"/>
        </w:rPr>
        <w:t>análise</w:t>
      </w:r>
      <w:r w:rsidR="231DD51D" w:rsidRPr="64A7D80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7A0F17" w14:textId="7F4C4828" w:rsidR="71D454CA" w:rsidRDefault="1938ED6C" w:rsidP="64A7D80E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>A empresa se responsabiliza pela veracidade das informaçõe</w:t>
      </w:r>
      <w:r w:rsidR="36843021" w:rsidRPr="64A7D80E">
        <w:rPr>
          <w:rFonts w:ascii="Times New Roman" w:eastAsia="Times New Roman" w:hAnsi="Times New Roman" w:cs="Times New Roman"/>
          <w:sz w:val="20"/>
          <w:szCs w:val="20"/>
        </w:rPr>
        <w:t>s apresentadas</w:t>
      </w:r>
      <w:r w:rsidR="0D9E69F2" w:rsidRPr="64A7D80E">
        <w:rPr>
          <w:rFonts w:ascii="Times New Roman" w:eastAsia="Times New Roman" w:hAnsi="Times New Roman" w:cs="Times New Roman"/>
          <w:sz w:val="20"/>
          <w:szCs w:val="20"/>
        </w:rPr>
        <w:t>.</w:t>
      </w: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71D454CA" w:rsidSect="00475C2D">
      <w:headerReference w:type="default" r:id="rId15"/>
      <w:footerReference w:type="default" r:id="rId16"/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ILDEMAR SANTOS DE MOURA" w:date="2024-07-24T15:08:00Z" w:initials="WM">
    <w:p w14:paraId="2BB804B8" w14:textId="5BCF5276" w:rsidR="6EC44C91" w:rsidRDefault="6EC44C91">
      <w:r>
        <w:t>Creio que alguém havia sugerido que a empresa identificasse ser Dependente ou Não Dependente. (verificar pertinência)</w:t>
      </w:r>
      <w:r>
        <w:annotationRef/>
      </w:r>
    </w:p>
  </w:comment>
  <w:comment w:id="1" w:author="SIMONE MARIA VIEIRA DE VELASCO" w:date="2024-07-26T11:45:00Z" w:initials="SV">
    <w:p w14:paraId="4885E29F" w14:textId="73CD7E6C" w:rsidR="0603EBEE" w:rsidRDefault="0603EBEE">
      <w:r>
        <w:t>Sugiro incluir  na Tabela "Impacto Financeiro"</w:t>
      </w:r>
      <w:r>
        <w:annotationRef/>
      </w:r>
    </w:p>
  </w:comment>
  <w:comment w:id="3" w:author="WILDEMAR SANTOS DE MOURA" w:date="2024-07-24T15:11:00Z" w:initials="WM">
    <w:p w14:paraId="6D9DB456" w14:textId="3BA7C154" w:rsidR="6EC44C91" w:rsidRDefault="6EC44C91">
      <w:r>
        <w:t>Sugestão: como nem em todos empresas, a denominação de cargo responsável pela área seja Diretor - apenas como preciosismo, poderíamos inserir entre parênteses (ou autoridade equivalente - delegada).</w:t>
      </w:r>
      <w:r>
        <w:annotationRef/>
      </w:r>
    </w:p>
  </w:comment>
  <w:comment w:id="4" w:author="SIMONE MARIA VIEIRA DE VELASCO" w:date="2024-07-26T11:40:00Z" w:initials="SV">
    <w:p w14:paraId="361AEF2E" w14:textId="3B89B0E2" w:rsidR="0603EBEE" w:rsidRDefault="0603EBEE">
      <w:r>
        <w:t>O Diretor é cargo estatutário e sempre há um Diretor responsável hierarquicamente pela área de GP. Se a intenção é que seja assinado pelo Diretor, sugiro manter.</w:t>
      </w:r>
      <w:r>
        <w:annotationRef/>
      </w:r>
    </w:p>
  </w:comment>
  <w:comment w:id="2" w:author="SILVIO PEREIRA DE SANTANA" w:date="2024-07-25T10:30:00Z" w:initials="SS">
    <w:p w14:paraId="21A0325A" w14:textId="1C36F633" w:rsidR="0603EBEE" w:rsidRDefault="0603EBEE">
      <w:r>
        <w:t>Sugiro incluir orientação para a empresa encaminhar a documentação que formaliza o pleito em meio editável, especialmente as planilhas excel e quadros.</w:t>
      </w:r>
      <w:r>
        <w:annotationRef/>
      </w:r>
    </w:p>
  </w:comment>
  <w:comment w:id="5" w:author="SILVIO PEREIRA DE SANTANA" w:date="2024-07-25T10:34:00Z" w:initials="SS">
    <w:p w14:paraId="6B2CF14B" w14:textId="3496D45D" w:rsidR="0603EBEE" w:rsidRDefault="0603EBEE">
      <w:r>
        <w:t>Inclui "Amplitude de Comando</w:t>
      </w:r>
      <w:r>
        <w:annotationRef/>
      </w:r>
    </w:p>
  </w:comment>
  <w:comment w:id="6" w:author="SIMONE MARIA VIEIRA DE VELASCO" w:date="2024-07-26T11:51:00Z" w:initials="SV">
    <w:p w14:paraId="11C7B096" w14:textId="3D3736E8" w:rsidR="0603EBEE" w:rsidRDefault="0603EBEE">
      <w:r>
        <w:t>Sugiro padronizar as referências normativas e incluir o ano:</w:t>
      </w:r>
      <w:r>
        <w:annotationRef/>
      </w:r>
    </w:p>
    <w:p w14:paraId="2CE3EC87" w14:textId="10200592" w:rsidR="0603EBEE" w:rsidRDefault="0603EBEE">
      <w:r>
        <w:t>Portaria nº 1.122/21</w:t>
      </w:r>
    </w:p>
    <w:p w14:paraId="65D22CB2" w14:textId="39057928" w:rsidR="0603EBEE" w:rsidRDefault="0603EBEE">
      <w:r>
        <w:t>CGPAR nº 52/24</w:t>
      </w:r>
    </w:p>
  </w:comment>
  <w:comment w:id="7" w:author="BRUNO VIEIRA MENDONCA" w:date="2024-07-08T16:55:00Z" w:initials="BM">
    <w:p w14:paraId="38FF93C1" w14:textId="786B06A4" w:rsidR="051EAD88" w:rsidRDefault="051EAD88">
      <w:r>
        <w:t>No formulário atual a avaliação da gestão é colocado como anexo, avaliar</w:t>
      </w:r>
      <w:r>
        <w:annotationRef/>
      </w:r>
    </w:p>
  </w:comment>
  <w:comment w:id="8" w:author="Raissa Veloso Gomes" w:date="2024-07-09T11:42:00Z" w:initials="RG">
    <w:p w14:paraId="498A91A5" w14:textId="509BAC56" w:rsidR="61C529E1" w:rsidRDefault="61C529E1">
      <w:r>
        <w:t xml:space="preserve">Mas se o Diretor vai assinar o formulário, ele é gestão da empresa. E tem que ser a área de pessoas ajudando a fazer essa análise para subsidiar para cima </w:t>
      </w:r>
      <w:r>
        <w:annotationRef/>
      </w:r>
    </w:p>
  </w:comment>
  <w:comment w:id="9" w:author="WILDEMAR SANTOS DE MOURA" w:date="2024-07-24T15:20:00Z" w:initials="WM">
    <w:p w14:paraId="61F0D0F3" w14:textId="23400902" w:rsidR="6EC44C91" w:rsidRDefault="6EC44C91">
      <w:r>
        <w:t>Dúvida: esta Observação é para nosso uso (entendimento) interno? Ou seria uma Observação para a empresa? Pois me causou dúvida, como visão da empresa, se haveria ou não possibilidade de não preenchimento, em razão da expressão "Se a empresa preencher...."</w:t>
      </w:r>
      <w:r>
        <w:annotationRef/>
      </w:r>
    </w:p>
    <w:p w14:paraId="33597D85" w14:textId="41F7135C" w:rsidR="6EC44C91" w:rsidRDefault="6EC44C91"/>
    <w:p w14:paraId="78640755" w14:textId="56CE7669" w:rsidR="6EC44C91" w:rsidRDefault="6EC44C91">
      <w:r>
        <w:t>Ela, empresa, necessariamente não deverá preencher? Ou os FOrmulários serão optativos conforme o pleito?</w:t>
      </w:r>
    </w:p>
    <w:p w14:paraId="6C8D4FF3" w14:textId="35A88A45" w:rsidR="6EC44C91" w:rsidRDefault="6EC44C91"/>
    <w:p w14:paraId="4F74359F" w14:textId="3637E1AB" w:rsidR="6EC44C91" w:rsidRDefault="6EC44C91">
      <w:r>
        <w:t>Caso seja esta frase mesmo a permanecer, sugiro alterar de "Se a empresa....", para "Caso a empresa...". Para não iniciarmos com "Se".</w:t>
      </w:r>
    </w:p>
  </w:comment>
  <w:comment w:id="10" w:author="WILDEMAR SANTOS DE MOURA" w:date="2024-07-24T15:23:00Z" w:initials="WM">
    <w:p w14:paraId="62840332" w14:textId="7BC72F7D" w:rsidR="6EC44C91" w:rsidRDefault="6EC44C91">
      <w:r>
        <w:t>Sugestão: alterar essa frase, para: "DOCUMENTOS COMPLEMENTARES AO FORMULÁRIO", pois lendo "Outros documentos...", parece que acima além do Formulário haveria outros documentos.</w:t>
      </w:r>
      <w:r>
        <w:annotationRef/>
      </w:r>
    </w:p>
    <w:p w14:paraId="273F729A" w14:textId="20A5CFF9" w:rsidR="6EC44C91" w:rsidRDefault="6EC44C91">
      <w:r>
        <w:t>EU entendi que a empresa terá como obrigação: preencher Formulário e complementar com estes documentos complementares ao formulário.</w:t>
      </w:r>
    </w:p>
  </w:comment>
  <w:comment w:id="12" w:author="SILVIO PEREIRA DE SANTANA" w:date="2024-07-25T14:55:00Z" w:initials="SS">
    <w:p w14:paraId="367A56BA" w14:textId="5D6858B6" w:rsidR="0603EBEE" w:rsidRDefault="0603EBEE">
      <w:r>
        <w:t>Creio que os dois quadros devem permanecer, pois têm informações distintas e importantes para a análise da Sest.</w:t>
      </w:r>
      <w:r>
        <w:annotationRef/>
      </w:r>
    </w:p>
  </w:comment>
  <w:comment w:id="11" w:author="Luana Carolina Basso" w:date="2024-07-24T14:48:00Z" w:initials="LB">
    <w:p w14:paraId="026C6D52" w14:textId="37256317" w:rsidR="6EC44C91" w:rsidRDefault="6EC44C91">
      <w:r>
        <w:t>Aqui é a duvida se colocamos os dois quadros ou um so...como foi enviado por e-mail...</w:t>
      </w:r>
      <w:r>
        <w:annotationRef/>
      </w:r>
    </w:p>
  </w:comment>
  <w:comment w:id="13" w:author="WILDEMAR SANTOS DE MOURA" w:date="2024-07-24T15:25:00Z" w:initials="WM">
    <w:p w14:paraId="3B5D4F00" w14:textId="6D06DF7E" w:rsidR="6EC44C91" w:rsidRDefault="6EC44C91">
      <w:r>
        <w:t>Sugestão: alterar para ORGANIZAÇÃO DOS DOCUMENTOS PELA EMPRESA OU MINISTÉRIO SUPERVISOR</w:t>
      </w:r>
      <w:r>
        <w:annotationRef/>
      </w:r>
    </w:p>
    <w:p w14:paraId="3637C9CB" w14:textId="551EE8B8" w:rsidR="6EC44C91" w:rsidRDefault="6EC44C91"/>
    <w:p w14:paraId="6453F1D2" w14:textId="486EEDE1" w:rsidR="6EC44C91" w:rsidRDefault="6EC44C91">
      <w:r>
        <w:t>Para deixar o mais objetivo pos´sivel que esta é uma atividade da empresa/ministério supervisor e não da Sest.</w:t>
      </w:r>
    </w:p>
  </w:comment>
  <w:comment w:id="14" w:author="SILVIO PEREIRA DE SANTANA" w:date="2024-07-25T10:44:00Z" w:initials="SS">
    <w:p w14:paraId="67180F1D" w14:textId="162828B7" w:rsidR="0603EBEE" w:rsidRDefault="0603EBEE">
      <w:r>
        <w:t>Acho que aqui é o local mais adequado para orientar que a documentação dever ser encaminhada em meios editáveis.</w:t>
      </w:r>
      <w:r>
        <w:annotationRef/>
      </w:r>
    </w:p>
  </w:comment>
  <w:comment w:id="15" w:author="SIMONE MARIA VIEIRA DE VELASCO" w:date="2024-07-26T11:54:00Z" w:initials="SV">
    <w:p w14:paraId="5F867378" w14:textId="45BDC6F7" w:rsidR="0603EBEE" w:rsidRDefault="0603EBEE">
      <w:r>
        <w:t>Sugiro padronizar as referências normativas e incluir o ano:</w:t>
      </w:r>
      <w:r>
        <w:annotationRef/>
      </w:r>
    </w:p>
    <w:p w14:paraId="6B15BE8E" w14:textId="5BE79C50" w:rsidR="0603EBEE" w:rsidRDefault="0603EBEE">
      <w:r>
        <w:t>Portaria nº 1.122/21</w:t>
      </w:r>
    </w:p>
    <w:p w14:paraId="4D04B1F3" w14:textId="34357755" w:rsidR="0603EBEE" w:rsidRDefault="0603EBEE">
      <w:r>
        <w:t>CGPAR nº 52/24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BB804B8" w15:done="0"/>
  <w15:commentEx w15:paraId="4885E29F" w15:done="0"/>
  <w15:commentEx w15:paraId="6D9DB456" w15:done="0"/>
  <w15:commentEx w15:paraId="361AEF2E" w15:paraIdParent="6D9DB456" w15:done="0"/>
  <w15:commentEx w15:paraId="21A0325A" w15:done="0"/>
  <w15:commentEx w15:paraId="6B2CF14B" w15:done="0"/>
  <w15:commentEx w15:paraId="65D22CB2" w15:done="0"/>
  <w15:commentEx w15:paraId="38FF93C1" w15:done="1"/>
  <w15:commentEx w15:paraId="498A91A5" w15:paraIdParent="38FF93C1" w15:done="1"/>
  <w15:commentEx w15:paraId="4F74359F" w15:done="0"/>
  <w15:commentEx w15:paraId="273F729A" w15:done="0"/>
  <w15:commentEx w15:paraId="367A56BA" w15:done="0"/>
  <w15:commentEx w15:paraId="026C6D52" w15:done="0"/>
  <w15:commentEx w15:paraId="6453F1D2" w15:done="0"/>
  <w15:commentEx w15:paraId="67180F1D" w15:done="0"/>
  <w15:commentEx w15:paraId="4D04B1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426CA1" w16cex:dateUtc="2024-07-24T18:08:00Z"/>
  <w16cex:commentExtensible w16cex:durableId="0D5E06E8" w16cex:dateUtc="2024-07-26T14:45:00Z"/>
  <w16cex:commentExtensible w16cex:durableId="46D3C258" w16cex:dateUtc="2024-07-24T18:11:00Z"/>
  <w16cex:commentExtensible w16cex:durableId="7D5376CD" w16cex:dateUtc="2024-07-26T14:40:00Z"/>
  <w16cex:commentExtensible w16cex:durableId="24F88BEE" w16cex:dateUtc="2024-07-25T13:30:00Z"/>
  <w16cex:commentExtensible w16cex:durableId="71DAE379" w16cex:dateUtc="2024-07-25T13:34:00Z"/>
  <w16cex:commentExtensible w16cex:durableId="7E6A1F8E" w16cex:dateUtc="2024-07-26T14:51:00Z"/>
  <w16cex:commentExtensible w16cex:durableId="0F9A097B" w16cex:dateUtc="2024-07-08T19:55:00Z"/>
  <w16cex:commentExtensible w16cex:durableId="33CCDAF2" w16cex:dateUtc="2024-07-09T14:42:00Z"/>
  <w16cex:commentExtensible w16cex:durableId="10E6A323" w16cex:dateUtc="2024-07-24T18:20:00Z"/>
  <w16cex:commentExtensible w16cex:durableId="09072034" w16cex:dateUtc="2024-07-24T18:23:00Z"/>
  <w16cex:commentExtensible w16cex:durableId="305F2D93" w16cex:dateUtc="2024-07-25T17:55:00Z"/>
  <w16cex:commentExtensible w16cex:durableId="3ECE733B" w16cex:dateUtc="2024-07-24T17:48:00Z"/>
  <w16cex:commentExtensible w16cex:durableId="68330252" w16cex:dateUtc="2024-07-24T18:25:00Z"/>
  <w16cex:commentExtensible w16cex:durableId="2A4C5456" w16cex:dateUtc="2024-07-25T13:44:00Z"/>
  <w16cex:commentExtensible w16cex:durableId="73ABF5EC" w16cex:dateUtc="2024-07-26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B804B8" w16cid:durableId="4B426CA1"/>
  <w16cid:commentId w16cid:paraId="4885E29F" w16cid:durableId="0D5E06E8"/>
  <w16cid:commentId w16cid:paraId="6D9DB456" w16cid:durableId="46D3C258"/>
  <w16cid:commentId w16cid:paraId="361AEF2E" w16cid:durableId="7D5376CD"/>
  <w16cid:commentId w16cid:paraId="21A0325A" w16cid:durableId="24F88BEE"/>
  <w16cid:commentId w16cid:paraId="6B2CF14B" w16cid:durableId="71DAE379"/>
  <w16cid:commentId w16cid:paraId="65D22CB2" w16cid:durableId="7E6A1F8E"/>
  <w16cid:commentId w16cid:paraId="38FF93C1" w16cid:durableId="0F9A097B"/>
  <w16cid:commentId w16cid:paraId="498A91A5" w16cid:durableId="33CCDAF2"/>
  <w16cid:commentId w16cid:paraId="4F74359F" w16cid:durableId="10E6A323"/>
  <w16cid:commentId w16cid:paraId="273F729A" w16cid:durableId="09072034"/>
  <w16cid:commentId w16cid:paraId="367A56BA" w16cid:durableId="305F2D93"/>
  <w16cid:commentId w16cid:paraId="026C6D52" w16cid:durableId="3ECE733B"/>
  <w16cid:commentId w16cid:paraId="6453F1D2" w16cid:durableId="68330252"/>
  <w16cid:commentId w16cid:paraId="67180F1D" w16cid:durableId="2A4C5456"/>
  <w16cid:commentId w16cid:paraId="4D04B1F3" w16cid:durableId="73ABF5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EC47" w14:textId="77777777" w:rsidR="00C45209" w:rsidRDefault="00C45209">
      <w:pPr>
        <w:spacing w:after="0" w:line="240" w:lineRule="auto"/>
      </w:pPr>
      <w:r>
        <w:separator/>
      </w:r>
    </w:p>
  </w:endnote>
  <w:endnote w:type="continuationSeparator" w:id="0">
    <w:p w14:paraId="0D87F8EC" w14:textId="77777777" w:rsidR="00C45209" w:rsidRDefault="00C45209">
      <w:pPr>
        <w:spacing w:after="0" w:line="240" w:lineRule="auto"/>
      </w:pPr>
      <w:r>
        <w:continuationSeparator/>
      </w:r>
    </w:p>
  </w:endnote>
  <w:endnote w:type="continuationNotice" w:id="1">
    <w:p w14:paraId="2B74458E" w14:textId="77777777" w:rsidR="00C45209" w:rsidRDefault="00C45209">
      <w:pPr>
        <w:spacing w:after="0" w:line="240" w:lineRule="auto"/>
      </w:pPr>
    </w:p>
  </w:endnote>
  <w:endnote w:id="2">
    <w:p w14:paraId="5AB482C1" w14:textId="3F06703E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="7F01A791" w:rsidRPr="62A64178">
        <w:rPr>
          <w:rFonts w:ascii="Times New Roman" w:eastAsia="Times New Roman" w:hAnsi="Times New Roman" w:cs="Times New Roman"/>
          <w:sz w:val="18"/>
          <w:szCs w:val="18"/>
        </w:rPr>
        <w:t xml:space="preserve"> Reconsideração: Reapresentação de pedido anterior, exatamente nos mesmos termos, mas com novos elementos que fundamentam o pedido. Ressalta-se que o</w:t>
      </w:r>
      <w:r w:rsidR="7F01A791" w:rsidRPr="790736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pedido de reconsideração não impede a implementação do Pleito aprovado.</w:t>
      </w:r>
    </w:p>
  </w:endnote>
  <w:endnote w:id="3">
    <w:p w14:paraId="1CF06468" w14:textId="48944531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Pr="62A64178">
        <w:rPr>
          <w:rFonts w:ascii="Times New Roman" w:eastAsia="Times New Roman" w:hAnsi="Times New Roman" w:cs="Times New Roman"/>
          <w:sz w:val="18"/>
          <w:szCs w:val="18"/>
        </w:rPr>
        <w:t xml:space="preserve"> Condicionantes: A Análise do pleito está condicionada à remessa de informações/documentos complementares solicitados pela Sest.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046A26BE" w14:textId="77777777" w:rsidTr="64A7D80E">
      <w:trPr>
        <w:trHeight w:val="300"/>
      </w:trPr>
      <w:tc>
        <w:tcPr>
          <w:tcW w:w="5130" w:type="dxa"/>
        </w:tcPr>
        <w:p w14:paraId="761A14BC" w14:textId="19B5DE52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7E6E89BD" w14:textId="5F0672E5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420D8C23" w14:textId="1CD5B7A5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2B53CC3C" w14:textId="09704111" w:rsidR="64A7D80E" w:rsidRDefault="64A7D80E" w:rsidP="64A7D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2682F" w14:textId="77777777" w:rsidR="00C45209" w:rsidRDefault="00C45209">
      <w:pPr>
        <w:spacing w:after="0" w:line="240" w:lineRule="auto"/>
      </w:pPr>
      <w:r>
        <w:separator/>
      </w:r>
    </w:p>
  </w:footnote>
  <w:footnote w:type="continuationSeparator" w:id="0">
    <w:p w14:paraId="7C336936" w14:textId="77777777" w:rsidR="00C45209" w:rsidRDefault="00C45209">
      <w:pPr>
        <w:spacing w:after="0" w:line="240" w:lineRule="auto"/>
      </w:pPr>
      <w:r>
        <w:continuationSeparator/>
      </w:r>
    </w:p>
  </w:footnote>
  <w:footnote w:type="continuationNotice" w:id="1">
    <w:p w14:paraId="61648A01" w14:textId="77777777" w:rsidR="00C45209" w:rsidRDefault="00C45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7E148D4D" w14:textId="77777777" w:rsidTr="64A7D80E">
      <w:trPr>
        <w:trHeight w:val="300"/>
      </w:trPr>
      <w:tc>
        <w:tcPr>
          <w:tcW w:w="5130" w:type="dxa"/>
        </w:tcPr>
        <w:p w14:paraId="07201E3B" w14:textId="4B7B3565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01F1643A" w14:textId="702F524F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29474890" w14:textId="736BD189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65A3A9D9" w14:textId="75344CD5" w:rsidR="64A7D80E" w:rsidRDefault="64A7D80E" w:rsidP="64A7D80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q3wV8+6JtTYN" int2:id="1QZEN0uS">
      <int2:state int2:value="Rejected" int2:type="AugLoop_Text_Critique"/>
    </int2:textHash>
    <int2:textHash int2:hashCode="mO+Li/X1rRS10I" int2:id="9bo37exv">
      <int2:state int2:value="Rejected" int2:type="AugLoop_Text_Critique"/>
    </int2:textHash>
    <int2:textHash int2:hashCode="LcZXepMCowI28m" int2:id="N6keZSHP">
      <int2:state int2:value="Rejected" int2:type="AugLoop_Text_Critique"/>
    </int2:textHash>
    <int2:textHash int2:hashCode="r9iD3zMQWUS2Dj" int2:id="ZW0FWvk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6FC0"/>
    <w:multiLevelType w:val="hybridMultilevel"/>
    <w:tmpl w:val="BBDEC6FA"/>
    <w:lvl w:ilvl="0" w:tplc="EE5A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B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8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93D6"/>
    <w:multiLevelType w:val="hybridMultilevel"/>
    <w:tmpl w:val="3C6A3B22"/>
    <w:lvl w:ilvl="0" w:tplc="CFCAF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5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8C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4C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1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E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E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A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8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2C7C"/>
    <w:multiLevelType w:val="hybridMultilevel"/>
    <w:tmpl w:val="9218053A"/>
    <w:lvl w:ilvl="0" w:tplc="C2B4F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58E2"/>
    <w:multiLevelType w:val="hybridMultilevel"/>
    <w:tmpl w:val="A6F0B178"/>
    <w:lvl w:ilvl="0" w:tplc="C5FE35D8">
      <w:start w:val="1"/>
      <w:numFmt w:val="upperLetter"/>
      <w:lvlText w:val="%1)"/>
      <w:lvlJc w:val="left"/>
      <w:pPr>
        <w:ind w:left="720" w:hanging="360"/>
      </w:pPr>
    </w:lvl>
    <w:lvl w:ilvl="1" w:tplc="09B24AAA">
      <w:start w:val="1"/>
      <w:numFmt w:val="lowerLetter"/>
      <w:lvlText w:val="%2."/>
      <w:lvlJc w:val="left"/>
      <w:pPr>
        <w:ind w:left="1440" w:hanging="360"/>
      </w:pPr>
    </w:lvl>
    <w:lvl w:ilvl="2" w:tplc="ADA079C6">
      <w:start w:val="1"/>
      <w:numFmt w:val="lowerRoman"/>
      <w:lvlText w:val="%3."/>
      <w:lvlJc w:val="right"/>
      <w:pPr>
        <w:ind w:left="2160" w:hanging="180"/>
      </w:pPr>
    </w:lvl>
    <w:lvl w:ilvl="3" w:tplc="252EABBE">
      <w:start w:val="1"/>
      <w:numFmt w:val="decimal"/>
      <w:lvlText w:val="%4."/>
      <w:lvlJc w:val="left"/>
      <w:pPr>
        <w:ind w:left="2880" w:hanging="360"/>
      </w:pPr>
    </w:lvl>
    <w:lvl w:ilvl="4" w:tplc="4BD0D1F4">
      <w:start w:val="1"/>
      <w:numFmt w:val="lowerLetter"/>
      <w:lvlText w:val="%5."/>
      <w:lvlJc w:val="left"/>
      <w:pPr>
        <w:ind w:left="3600" w:hanging="360"/>
      </w:pPr>
    </w:lvl>
    <w:lvl w:ilvl="5" w:tplc="18BA0A06">
      <w:start w:val="1"/>
      <w:numFmt w:val="lowerRoman"/>
      <w:lvlText w:val="%6."/>
      <w:lvlJc w:val="right"/>
      <w:pPr>
        <w:ind w:left="4320" w:hanging="180"/>
      </w:pPr>
    </w:lvl>
    <w:lvl w:ilvl="6" w:tplc="DE18C7EC">
      <w:start w:val="1"/>
      <w:numFmt w:val="decimal"/>
      <w:lvlText w:val="%7."/>
      <w:lvlJc w:val="left"/>
      <w:pPr>
        <w:ind w:left="5040" w:hanging="360"/>
      </w:pPr>
    </w:lvl>
    <w:lvl w:ilvl="7" w:tplc="5AC47A2C">
      <w:start w:val="1"/>
      <w:numFmt w:val="lowerLetter"/>
      <w:lvlText w:val="%8."/>
      <w:lvlJc w:val="left"/>
      <w:pPr>
        <w:ind w:left="5760" w:hanging="360"/>
      </w:pPr>
    </w:lvl>
    <w:lvl w:ilvl="8" w:tplc="59FED3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F42B"/>
    <w:multiLevelType w:val="hybridMultilevel"/>
    <w:tmpl w:val="D98695C2"/>
    <w:lvl w:ilvl="0" w:tplc="C4848D1A">
      <w:start w:val="1"/>
      <w:numFmt w:val="lowerLetter"/>
      <w:lvlText w:val="%1)"/>
      <w:lvlJc w:val="left"/>
      <w:pPr>
        <w:ind w:left="720" w:hanging="360"/>
      </w:pPr>
    </w:lvl>
    <w:lvl w:ilvl="1" w:tplc="9FAAB01E">
      <w:start w:val="1"/>
      <w:numFmt w:val="lowerLetter"/>
      <w:lvlText w:val="%2."/>
      <w:lvlJc w:val="left"/>
      <w:pPr>
        <w:ind w:left="1440" w:hanging="360"/>
      </w:pPr>
    </w:lvl>
    <w:lvl w:ilvl="2" w:tplc="1B200E32">
      <w:start w:val="1"/>
      <w:numFmt w:val="lowerRoman"/>
      <w:lvlText w:val="%3."/>
      <w:lvlJc w:val="right"/>
      <w:pPr>
        <w:ind w:left="2160" w:hanging="180"/>
      </w:pPr>
    </w:lvl>
    <w:lvl w:ilvl="3" w:tplc="FE7ECBB6">
      <w:start w:val="1"/>
      <w:numFmt w:val="decimal"/>
      <w:lvlText w:val="%4."/>
      <w:lvlJc w:val="left"/>
      <w:pPr>
        <w:ind w:left="2880" w:hanging="360"/>
      </w:pPr>
    </w:lvl>
    <w:lvl w:ilvl="4" w:tplc="90A0BD78">
      <w:start w:val="1"/>
      <w:numFmt w:val="lowerLetter"/>
      <w:lvlText w:val="%5."/>
      <w:lvlJc w:val="left"/>
      <w:pPr>
        <w:ind w:left="3600" w:hanging="360"/>
      </w:pPr>
    </w:lvl>
    <w:lvl w:ilvl="5" w:tplc="599A0338">
      <w:start w:val="1"/>
      <w:numFmt w:val="lowerRoman"/>
      <w:lvlText w:val="%6."/>
      <w:lvlJc w:val="right"/>
      <w:pPr>
        <w:ind w:left="4320" w:hanging="180"/>
      </w:pPr>
    </w:lvl>
    <w:lvl w:ilvl="6" w:tplc="B4A0F09C">
      <w:start w:val="1"/>
      <w:numFmt w:val="decimal"/>
      <w:lvlText w:val="%7."/>
      <w:lvlJc w:val="left"/>
      <w:pPr>
        <w:ind w:left="5040" w:hanging="360"/>
      </w:pPr>
    </w:lvl>
    <w:lvl w:ilvl="7" w:tplc="3E06FEC0">
      <w:start w:val="1"/>
      <w:numFmt w:val="lowerLetter"/>
      <w:lvlText w:val="%8."/>
      <w:lvlJc w:val="left"/>
      <w:pPr>
        <w:ind w:left="5760" w:hanging="360"/>
      </w:pPr>
    </w:lvl>
    <w:lvl w:ilvl="8" w:tplc="939C42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AC73"/>
    <w:multiLevelType w:val="hybridMultilevel"/>
    <w:tmpl w:val="078CE5C2"/>
    <w:lvl w:ilvl="0" w:tplc="C29EB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2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CD19"/>
    <w:multiLevelType w:val="hybridMultilevel"/>
    <w:tmpl w:val="FC60BD46"/>
    <w:lvl w:ilvl="0" w:tplc="A3489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240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0232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124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EE1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686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86D2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F20D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5C02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35278"/>
    <w:multiLevelType w:val="hybridMultilevel"/>
    <w:tmpl w:val="49887D2A"/>
    <w:lvl w:ilvl="0" w:tplc="1222E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E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4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EFE3"/>
    <w:multiLevelType w:val="hybridMultilevel"/>
    <w:tmpl w:val="0DB66DF8"/>
    <w:lvl w:ilvl="0" w:tplc="4904A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C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A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A464"/>
    <w:multiLevelType w:val="hybridMultilevel"/>
    <w:tmpl w:val="555283C0"/>
    <w:lvl w:ilvl="0" w:tplc="E7565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AAC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F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4949A"/>
    <w:multiLevelType w:val="hybridMultilevel"/>
    <w:tmpl w:val="0D9803B4"/>
    <w:lvl w:ilvl="0" w:tplc="84C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02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2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972A"/>
    <w:multiLevelType w:val="hybridMultilevel"/>
    <w:tmpl w:val="FE0245BC"/>
    <w:lvl w:ilvl="0" w:tplc="8C26F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20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C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3D5A3"/>
    <w:multiLevelType w:val="hybridMultilevel"/>
    <w:tmpl w:val="D51E7FD2"/>
    <w:lvl w:ilvl="0" w:tplc="165AD3B2">
      <w:start w:val="1"/>
      <w:numFmt w:val="lowerLetter"/>
      <w:lvlText w:val="%1)"/>
      <w:lvlJc w:val="left"/>
      <w:pPr>
        <w:ind w:left="720" w:hanging="360"/>
      </w:pPr>
    </w:lvl>
    <w:lvl w:ilvl="1" w:tplc="DD8A9D06">
      <w:start w:val="1"/>
      <w:numFmt w:val="lowerLetter"/>
      <w:lvlText w:val="%2."/>
      <w:lvlJc w:val="left"/>
      <w:pPr>
        <w:ind w:left="1440" w:hanging="360"/>
      </w:pPr>
    </w:lvl>
    <w:lvl w:ilvl="2" w:tplc="5540E930">
      <w:start w:val="1"/>
      <w:numFmt w:val="lowerRoman"/>
      <w:lvlText w:val="%3."/>
      <w:lvlJc w:val="right"/>
      <w:pPr>
        <w:ind w:left="2160" w:hanging="180"/>
      </w:pPr>
    </w:lvl>
    <w:lvl w:ilvl="3" w:tplc="8D44E2A4">
      <w:start w:val="1"/>
      <w:numFmt w:val="decimal"/>
      <w:lvlText w:val="%4."/>
      <w:lvlJc w:val="left"/>
      <w:pPr>
        <w:ind w:left="2880" w:hanging="360"/>
      </w:pPr>
    </w:lvl>
    <w:lvl w:ilvl="4" w:tplc="61161774">
      <w:start w:val="1"/>
      <w:numFmt w:val="lowerLetter"/>
      <w:lvlText w:val="%5."/>
      <w:lvlJc w:val="left"/>
      <w:pPr>
        <w:ind w:left="3600" w:hanging="360"/>
      </w:pPr>
    </w:lvl>
    <w:lvl w:ilvl="5" w:tplc="32660412">
      <w:start w:val="1"/>
      <w:numFmt w:val="lowerRoman"/>
      <w:lvlText w:val="%6."/>
      <w:lvlJc w:val="right"/>
      <w:pPr>
        <w:ind w:left="4320" w:hanging="180"/>
      </w:pPr>
    </w:lvl>
    <w:lvl w:ilvl="6" w:tplc="6F8EF954">
      <w:start w:val="1"/>
      <w:numFmt w:val="decimal"/>
      <w:lvlText w:val="%7."/>
      <w:lvlJc w:val="left"/>
      <w:pPr>
        <w:ind w:left="5040" w:hanging="360"/>
      </w:pPr>
    </w:lvl>
    <w:lvl w:ilvl="7" w:tplc="B00079DE">
      <w:start w:val="1"/>
      <w:numFmt w:val="lowerLetter"/>
      <w:lvlText w:val="%8."/>
      <w:lvlJc w:val="left"/>
      <w:pPr>
        <w:ind w:left="5760" w:hanging="360"/>
      </w:pPr>
    </w:lvl>
    <w:lvl w:ilvl="8" w:tplc="B4188F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7662F"/>
    <w:multiLevelType w:val="hybridMultilevel"/>
    <w:tmpl w:val="D736D922"/>
    <w:lvl w:ilvl="0" w:tplc="9E3A7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0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9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3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AB57B"/>
    <w:multiLevelType w:val="hybridMultilevel"/>
    <w:tmpl w:val="A2B0A4F8"/>
    <w:lvl w:ilvl="0" w:tplc="615C7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2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94E09"/>
    <w:multiLevelType w:val="hybridMultilevel"/>
    <w:tmpl w:val="E9F87A1E"/>
    <w:lvl w:ilvl="0" w:tplc="6BAAD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1C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4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0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10862"/>
    <w:multiLevelType w:val="hybridMultilevel"/>
    <w:tmpl w:val="1CAA1ABC"/>
    <w:lvl w:ilvl="0" w:tplc="1DDA9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1B37"/>
    <w:multiLevelType w:val="hybridMultilevel"/>
    <w:tmpl w:val="131EA6C0"/>
    <w:lvl w:ilvl="0" w:tplc="B3623832">
      <w:start w:val="1"/>
      <w:numFmt w:val="lowerLetter"/>
      <w:lvlText w:val="%1)"/>
      <w:lvlJc w:val="left"/>
      <w:pPr>
        <w:ind w:left="720" w:hanging="360"/>
      </w:pPr>
    </w:lvl>
    <w:lvl w:ilvl="1" w:tplc="6732810A">
      <w:start w:val="1"/>
      <w:numFmt w:val="lowerLetter"/>
      <w:lvlText w:val="%2."/>
      <w:lvlJc w:val="left"/>
      <w:pPr>
        <w:ind w:left="1440" w:hanging="360"/>
      </w:pPr>
    </w:lvl>
    <w:lvl w:ilvl="2" w:tplc="ED2A0D36">
      <w:start w:val="1"/>
      <w:numFmt w:val="lowerRoman"/>
      <w:lvlText w:val="%3."/>
      <w:lvlJc w:val="right"/>
      <w:pPr>
        <w:ind w:left="2160" w:hanging="180"/>
      </w:pPr>
    </w:lvl>
    <w:lvl w:ilvl="3" w:tplc="5414E0EE">
      <w:start w:val="1"/>
      <w:numFmt w:val="decimal"/>
      <w:lvlText w:val="%4."/>
      <w:lvlJc w:val="left"/>
      <w:pPr>
        <w:ind w:left="2880" w:hanging="360"/>
      </w:pPr>
    </w:lvl>
    <w:lvl w:ilvl="4" w:tplc="86EC9F06">
      <w:start w:val="1"/>
      <w:numFmt w:val="lowerLetter"/>
      <w:lvlText w:val="%5."/>
      <w:lvlJc w:val="left"/>
      <w:pPr>
        <w:ind w:left="3600" w:hanging="360"/>
      </w:pPr>
    </w:lvl>
    <w:lvl w:ilvl="5" w:tplc="2864E450">
      <w:start w:val="1"/>
      <w:numFmt w:val="lowerRoman"/>
      <w:lvlText w:val="%6."/>
      <w:lvlJc w:val="right"/>
      <w:pPr>
        <w:ind w:left="4320" w:hanging="180"/>
      </w:pPr>
    </w:lvl>
    <w:lvl w:ilvl="6" w:tplc="8828CE82">
      <w:start w:val="1"/>
      <w:numFmt w:val="decimal"/>
      <w:lvlText w:val="%7."/>
      <w:lvlJc w:val="left"/>
      <w:pPr>
        <w:ind w:left="5040" w:hanging="360"/>
      </w:pPr>
    </w:lvl>
    <w:lvl w:ilvl="7" w:tplc="E3FA85B2">
      <w:start w:val="1"/>
      <w:numFmt w:val="lowerLetter"/>
      <w:lvlText w:val="%8."/>
      <w:lvlJc w:val="left"/>
      <w:pPr>
        <w:ind w:left="5760" w:hanging="360"/>
      </w:pPr>
    </w:lvl>
    <w:lvl w:ilvl="8" w:tplc="7D665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E61C2"/>
    <w:multiLevelType w:val="hybridMultilevel"/>
    <w:tmpl w:val="71B824D4"/>
    <w:lvl w:ilvl="0" w:tplc="3F1454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8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8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2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2D0CB"/>
    <w:multiLevelType w:val="hybridMultilevel"/>
    <w:tmpl w:val="41BAFFD6"/>
    <w:lvl w:ilvl="0" w:tplc="75E42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A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7F32"/>
    <w:multiLevelType w:val="hybridMultilevel"/>
    <w:tmpl w:val="D5DE44A6"/>
    <w:lvl w:ilvl="0" w:tplc="1134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A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4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F1577"/>
    <w:multiLevelType w:val="hybridMultilevel"/>
    <w:tmpl w:val="6EDEB7DE"/>
    <w:lvl w:ilvl="0" w:tplc="5300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6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8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17463"/>
    <w:multiLevelType w:val="hybridMultilevel"/>
    <w:tmpl w:val="8CA28CE0"/>
    <w:lvl w:ilvl="0" w:tplc="DFAA3C7C">
      <w:start w:val="1"/>
      <w:numFmt w:val="upperLetter"/>
      <w:lvlText w:val="%1)"/>
      <w:lvlJc w:val="left"/>
      <w:pPr>
        <w:ind w:left="720" w:hanging="360"/>
      </w:pPr>
    </w:lvl>
    <w:lvl w:ilvl="1" w:tplc="C32C2A84">
      <w:start w:val="1"/>
      <w:numFmt w:val="lowerLetter"/>
      <w:lvlText w:val="%2."/>
      <w:lvlJc w:val="left"/>
      <w:pPr>
        <w:ind w:left="1440" w:hanging="360"/>
      </w:pPr>
    </w:lvl>
    <w:lvl w:ilvl="2" w:tplc="5D0636C4">
      <w:start w:val="1"/>
      <w:numFmt w:val="lowerRoman"/>
      <w:lvlText w:val="%3."/>
      <w:lvlJc w:val="right"/>
      <w:pPr>
        <w:ind w:left="2160" w:hanging="180"/>
      </w:pPr>
    </w:lvl>
    <w:lvl w:ilvl="3" w:tplc="497CA520">
      <w:start w:val="1"/>
      <w:numFmt w:val="decimal"/>
      <w:lvlText w:val="%4."/>
      <w:lvlJc w:val="left"/>
      <w:pPr>
        <w:ind w:left="2880" w:hanging="360"/>
      </w:pPr>
    </w:lvl>
    <w:lvl w:ilvl="4" w:tplc="33FA503A">
      <w:start w:val="1"/>
      <w:numFmt w:val="lowerLetter"/>
      <w:lvlText w:val="%5."/>
      <w:lvlJc w:val="left"/>
      <w:pPr>
        <w:ind w:left="3600" w:hanging="360"/>
      </w:pPr>
    </w:lvl>
    <w:lvl w:ilvl="5" w:tplc="1AB6FA48">
      <w:start w:val="1"/>
      <w:numFmt w:val="lowerRoman"/>
      <w:lvlText w:val="%6."/>
      <w:lvlJc w:val="right"/>
      <w:pPr>
        <w:ind w:left="4320" w:hanging="180"/>
      </w:pPr>
    </w:lvl>
    <w:lvl w:ilvl="6" w:tplc="484E2CC8">
      <w:start w:val="1"/>
      <w:numFmt w:val="decimal"/>
      <w:lvlText w:val="%7."/>
      <w:lvlJc w:val="left"/>
      <w:pPr>
        <w:ind w:left="5040" w:hanging="360"/>
      </w:pPr>
    </w:lvl>
    <w:lvl w:ilvl="7" w:tplc="5BF40E8A">
      <w:start w:val="1"/>
      <w:numFmt w:val="lowerLetter"/>
      <w:lvlText w:val="%8."/>
      <w:lvlJc w:val="left"/>
      <w:pPr>
        <w:ind w:left="5760" w:hanging="360"/>
      </w:pPr>
    </w:lvl>
    <w:lvl w:ilvl="8" w:tplc="167035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07C8"/>
    <w:multiLevelType w:val="hybridMultilevel"/>
    <w:tmpl w:val="25408D82"/>
    <w:lvl w:ilvl="0" w:tplc="46D8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D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0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39FFE"/>
    <w:multiLevelType w:val="hybridMultilevel"/>
    <w:tmpl w:val="BFBC2B90"/>
    <w:lvl w:ilvl="0" w:tplc="B3B01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BE58"/>
    <w:multiLevelType w:val="hybridMultilevel"/>
    <w:tmpl w:val="6F7A1E3A"/>
    <w:lvl w:ilvl="0" w:tplc="0CDE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DD9"/>
    <w:multiLevelType w:val="hybridMultilevel"/>
    <w:tmpl w:val="5B066548"/>
    <w:lvl w:ilvl="0" w:tplc="098CA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6E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E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A6A5"/>
    <w:multiLevelType w:val="hybridMultilevel"/>
    <w:tmpl w:val="F3663324"/>
    <w:lvl w:ilvl="0" w:tplc="33548116">
      <w:start w:val="1"/>
      <w:numFmt w:val="upperLetter"/>
      <w:lvlText w:val="%1)"/>
      <w:lvlJc w:val="left"/>
      <w:pPr>
        <w:ind w:left="720" w:hanging="360"/>
      </w:pPr>
    </w:lvl>
    <w:lvl w:ilvl="1" w:tplc="87C415B0">
      <w:start w:val="1"/>
      <w:numFmt w:val="lowerLetter"/>
      <w:lvlText w:val="%2."/>
      <w:lvlJc w:val="left"/>
      <w:pPr>
        <w:ind w:left="1440" w:hanging="360"/>
      </w:pPr>
    </w:lvl>
    <w:lvl w:ilvl="2" w:tplc="6C0468E0">
      <w:start w:val="1"/>
      <w:numFmt w:val="lowerRoman"/>
      <w:lvlText w:val="%3."/>
      <w:lvlJc w:val="right"/>
      <w:pPr>
        <w:ind w:left="2160" w:hanging="180"/>
      </w:pPr>
    </w:lvl>
    <w:lvl w:ilvl="3" w:tplc="B8D8CFC6">
      <w:start w:val="1"/>
      <w:numFmt w:val="decimal"/>
      <w:lvlText w:val="%4."/>
      <w:lvlJc w:val="left"/>
      <w:pPr>
        <w:ind w:left="2880" w:hanging="360"/>
      </w:pPr>
    </w:lvl>
    <w:lvl w:ilvl="4" w:tplc="60AC0A70">
      <w:start w:val="1"/>
      <w:numFmt w:val="lowerLetter"/>
      <w:lvlText w:val="%5."/>
      <w:lvlJc w:val="left"/>
      <w:pPr>
        <w:ind w:left="3600" w:hanging="360"/>
      </w:pPr>
    </w:lvl>
    <w:lvl w:ilvl="5" w:tplc="ED184068">
      <w:start w:val="1"/>
      <w:numFmt w:val="lowerRoman"/>
      <w:lvlText w:val="%6."/>
      <w:lvlJc w:val="right"/>
      <w:pPr>
        <w:ind w:left="4320" w:hanging="180"/>
      </w:pPr>
    </w:lvl>
    <w:lvl w:ilvl="6" w:tplc="5E426C1A">
      <w:start w:val="1"/>
      <w:numFmt w:val="decimal"/>
      <w:lvlText w:val="%7."/>
      <w:lvlJc w:val="left"/>
      <w:pPr>
        <w:ind w:left="5040" w:hanging="360"/>
      </w:pPr>
    </w:lvl>
    <w:lvl w:ilvl="7" w:tplc="8F622546">
      <w:start w:val="1"/>
      <w:numFmt w:val="lowerLetter"/>
      <w:lvlText w:val="%8."/>
      <w:lvlJc w:val="left"/>
      <w:pPr>
        <w:ind w:left="5760" w:hanging="360"/>
      </w:pPr>
    </w:lvl>
    <w:lvl w:ilvl="8" w:tplc="6D8C0C56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41968">
    <w:abstractNumId w:val="1"/>
  </w:num>
  <w:num w:numId="2" w16cid:durableId="1565721441">
    <w:abstractNumId w:val="27"/>
  </w:num>
  <w:num w:numId="3" w16cid:durableId="884679094">
    <w:abstractNumId w:val="22"/>
  </w:num>
  <w:num w:numId="4" w16cid:durableId="954672380">
    <w:abstractNumId w:val="3"/>
  </w:num>
  <w:num w:numId="5" w16cid:durableId="143859688">
    <w:abstractNumId w:val="17"/>
  </w:num>
  <w:num w:numId="6" w16cid:durableId="138155034">
    <w:abstractNumId w:val="6"/>
  </w:num>
  <w:num w:numId="7" w16cid:durableId="310910817">
    <w:abstractNumId w:val="0"/>
  </w:num>
  <w:num w:numId="8" w16cid:durableId="1382554329">
    <w:abstractNumId w:val="25"/>
  </w:num>
  <w:num w:numId="9" w16cid:durableId="8063916">
    <w:abstractNumId w:val="26"/>
  </w:num>
  <w:num w:numId="10" w16cid:durableId="1785079159">
    <w:abstractNumId w:val="23"/>
  </w:num>
  <w:num w:numId="11" w16cid:durableId="716391447">
    <w:abstractNumId w:val="19"/>
  </w:num>
  <w:num w:numId="12" w16cid:durableId="1297447881">
    <w:abstractNumId w:val="11"/>
  </w:num>
  <w:num w:numId="13" w16cid:durableId="1898540964">
    <w:abstractNumId w:val="15"/>
  </w:num>
  <w:num w:numId="14" w16cid:durableId="195118977">
    <w:abstractNumId w:val="13"/>
  </w:num>
  <w:num w:numId="15" w16cid:durableId="815755766">
    <w:abstractNumId w:val="4"/>
  </w:num>
  <w:num w:numId="16" w16cid:durableId="2001619452">
    <w:abstractNumId w:val="12"/>
  </w:num>
  <w:num w:numId="17" w16cid:durableId="751511593">
    <w:abstractNumId w:val="16"/>
  </w:num>
  <w:num w:numId="18" w16cid:durableId="249320006">
    <w:abstractNumId w:val="21"/>
  </w:num>
  <w:num w:numId="19" w16cid:durableId="2146116678">
    <w:abstractNumId w:val="14"/>
  </w:num>
  <w:num w:numId="20" w16cid:durableId="1095832617">
    <w:abstractNumId w:val="10"/>
  </w:num>
  <w:num w:numId="21" w16cid:durableId="827132489">
    <w:abstractNumId w:val="18"/>
  </w:num>
  <w:num w:numId="22" w16cid:durableId="1722946558">
    <w:abstractNumId w:val="7"/>
  </w:num>
  <w:num w:numId="23" w16cid:durableId="409351402">
    <w:abstractNumId w:val="2"/>
  </w:num>
  <w:num w:numId="24" w16cid:durableId="1668822865">
    <w:abstractNumId w:val="8"/>
  </w:num>
  <w:num w:numId="25" w16cid:durableId="45420605">
    <w:abstractNumId w:val="9"/>
  </w:num>
  <w:num w:numId="26" w16cid:durableId="1811363526">
    <w:abstractNumId w:val="24"/>
  </w:num>
  <w:num w:numId="27" w16cid:durableId="563830833">
    <w:abstractNumId w:val="5"/>
  </w:num>
  <w:num w:numId="28" w16cid:durableId="130700507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ILDEMAR SANTOS DE MOURA">
    <w15:presenceInfo w15:providerId="AD" w15:userId="S::wildemar.moura@gestao.gov.br::563c3f1a-825a-4185-bf2e-99462b066783"/>
  </w15:person>
  <w15:person w15:author="SIMONE MARIA VIEIRA DE VELASCO">
    <w15:presenceInfo w15:providerId="AD" w15:userId="S::simone.velasco@gestao.gov.br::3c8739c0-f3b0-459a-b686-969e49a80b7e"/>
  </w15:person>
  <w15:person w15:author="SILVIO PEREIRA DE SANTANA">
    <w15:presenceInfo w15:providerId="AD" w15:userId="S::silvio.santana@gestao.gov.br::f5c910fa-0f37-42f1-aaec-a82a18cb1a9d"/>
  </w15:person>
  <w15:person w15:author="BRUNO VIEIRA MENDONCA">
    <w15:presenceInfo w15:providerId="AD" w15:userId="S::bruno.mendonca@gestao.gov.br::8191c723-9323-4b49-aa3e-e8e38b7430d6"/>
  </w15:person>
  <w15:person w15:author="Raissa Veloso Gomes">
    <w15:presenceInfo w15:providerId="AD" w15:userId="S::raissa.gomes@gestao.gov.br::ffa58321-ac70-4951-b499-4811efc83d3a"/>
  </w15:person>
  <w15:person w15:author="Luana Carolina Basso">
    <w15:presenceInfo w15:providerId="AD" w15:userId="S::luana.basso@gestao.gov.br::3c36aa55-d8fe-4256-a6e0-c894973e54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62654"/>
    <w:rsid w:val="00003E4F"/>
    <w:rsid w:val="000216DB"/>
    <w:rsid w:val="000223DA"/>
    <w:rsid w:val="00030E80"/>
    <w:rsid w:val="00045EF6"/>
    <w:rsid w:val="000624E0"/>
    <w:rsid w:val="00077974"/>
    <w:rsid w:val="00083883"/>
    <w:rsid w:val="00095414"/>
    <w:rsid w:val="000A6163"/>
    <w:rsid w:val="000B60D8"/>
    <w:rsid w:val="000D7E5C"/>
    <w:rsid w:val="000E1F34"/>
    <w:rsid w:val="000F18ED"/>
    <w:rsid w:val="000F32F6"/>
    <w:rsid w:val="000F7505"/>
    <w:rsid w:val="0010041C"/>
    <w:rsid w:val="001564D0"/>
    <w:rsid w:val="00163C16"/>
    <w:rsid w:val="00171269"/>
    <w:rsid w:val="0017552B"/>
    <w:rsid w:val="0017D811"/>
    <w:rsid w:val="00184935"/>
    <w:rsid w:val="00187583"/>
    <w:rsid w:val="00192856"/>
    <w:rsid w:val="001B5F3F"/>
    <w:rsid w:val="001C11AE"/>
    <w:rsid w:val="001C212F"/>
    <w:rsid w:val="001C24E5"/>
    <w:rsid w:val="001D5D56"/>
    <w:rsid w:val="001E35AE"/>
    <w:rsid w:val="001E6DF9"/>
    <w:rsid w:val="001F74B5"/>
    <w:rsid w:val="002107E6"/>
    <w:rsid w:val="00213A1E"/>
    <w:rsid w:val="00214698"/>
    <w:rsid w:val="00225495"/>
    <w:rsid w:val="002353CB"/>
    <w:rsid w:val="00236E13"/>
    <w:rsid w:val="00237F8C"/>
    <w:rsid w:val="002413F9"/>
    <w:rsid w:val="002632DF"/>
    <w:rsid w:val="0026509C"/>
    <w:rsid w:val="00280F6B"/>
    <w:rsid w:val="00297B4F"/>
    <w:rsid w:val="002A0375"/>
    <w:rsid w:val="002A2A3F"/>
    <w:rsid w:val="002A3DD4"/>
    <w:rsid w:val="002C0B18"/>
    <w:rsid w:val="002C45AA"/>
    <w:rsid w:val="002D1E47"/>
    <w:rsid w:val="002D54BF"/>
    <w:rsid w:val="002F31A0"/>
    <w:rsid w:val="0030724E"/>
    <w:rsid w:val="00312053"/>
    <w:rsid w:val="00320EAE"/>
    <w:rsid w:val="00326959"/>
    <w:rsid w:val="00333CC4"/>
    <w:rsid w:val="003413D1"/>
    <w:rsid w:val="00374FD9"/>
    <w:rsid w:val="003A5CE0"/>
    <w:rsid w:val="003F0CD0"/>
    <w:rsid w:val="003F2081"/>
    <w:rsid w:val="003F66FE"/>
    <w:rsid w:val="00405C08"/>
    <w:rsid w:val="00422A2F"/>
    <w:rsid w:val="0042348D"/>
    <w:rsid w:val="004404EC"/>
    <w:rsid w:val="00453681"/>
    <w:rsid w:val="00455B7D"/>
    <w:rsid w:val="004670FA"/>
    <w:rsid w:val="004742A7"/>
    <w:rsid w:val="00475C2D"/>
    <w:rsid w:val="0048379F"/>
    <w:rsid w:val="004933A8"/>
    <w:rsid w:val="004B0A36"/>
    <w:rsid w:val="004D3950"/>
    <w:rsid w:val="004F60C3"/>
    <w:rsid w:val="0051772C"/>
    <w:rsid w:val="005219A0"/>
    <w:rsid w:val="00527041"/>
    <w:rsid w:val="005332AF"/>
    <w:rsid w:val="00533494"/>
    <w:rsid w:val="0053779C"/>
    <w:rsid w:val="0054559C"/>
    <w:rsid w:val="00547EDB"/>
    <w:rsid w:val="0054DE1B"/>
    <w:rsid w:val="005500A0"/>
    <w:rsid w:val="00552006"/>
    <w:rsid w:val="00560438"/>
    <w:rsid w:val="005842AE"/>
    <w:rsid w:val="005943D1"/>
    <w:rsid w:val="005C57A8"/>
    <w:rsid w:val="005D11D6"/>
    <w:rsid w:val="005D170C"/>
    <w:rsid w:val="005D78FD"/>
    <w:rsid w:val="005E3F2B"/>
    <w:rsid w:val="005E7C7D"/>
    <w:rsid w:val="00605035"/>
    <w:rsid w:val="006150C1"/>
    <w:rsid w:val="0064385F"/>
    <w:rsid w:val="006448B7"/>
    <w:rsid w:val="006505DA"/>
    <w:rsid w:val="00653A39"/>
    <w:rsid w:val="00653BE6"/>
    <w:rsid w:val="00660005"/>
    <w:rsid w:val="00666E1B"/>
    <w:rsid w:val="00667DA0"/>
    <w:rsid w:val="0067505E"/>
    <w:rsid w:val="006825CF"/>
    <w:rsid w:val="00694E2B"/>
    <w:rsid w:val="00695525"/>
    <w:rsid w:val="006A5211"/>
    <w:rsid w:val="006A6764"/>
    <w:rsid w:val="006D2D92"/>
    <w:rsid w:val="006E02A9"/>
    <w:rsid w:val="006E0B53"/>
    <w:rsid w:val="006E7120"/>
    <w:rsid w:val="006F300C"/>
    <w:rsid w:val="006F45A1"/>
    <w:rsid w:val="006F6852"/>
    <w:rsid w:val="0071334B"/>
    <w:rsid w:val="00720E98"/>
    <w:rsid w:val="0073C372"/>
    <w:rsid w:val="007523FF"/>
    <w:rsid w:val="00754663"/>
    <w:rsid w:val="007614BE"/>
    <w:rsid w:val="007704EB"/>
    <w:rsid w:val="007870CE"/>
    <w:rsid w:val="00790352"/>
    <w:rsid w:val="0079657A"/>
    <w:rsid w:val="007B1819"/>
    <w:rsid w:val="007D1C59"/>
    <w:rsid w:val="007D3959"/>
    <w:rsid w:val="007D502D"/>
    <w:rsid w:val="007F31B4"/>
    <w:rsid w:val="00812BC0"/>
    <w:rsid w:val="008370A8"/>
    <w:rsid w:val="00851040"/>
    <w:rsid w:val="00857BB1"/>
    <w:rsid w:val="0086073C"/>
    <w:rsid w:val="008610C0"/>
    <w:rsid w:val="0086702D"/>
    <w:rsid w:val="0086DAE7"/>
    <w:rsid w:val="00873C91"/>
    <w:rsid w:val="00876C1E"/>
    <w:rsid w:val="00877EA8"/>
    <w:rsid w:val="00877EE0"/>
    <w:rsid w:val="00892972"/>
    <w:rsid w:val="008A0B44"/>
    <w:rsid w:val="008B7350"/>
    <w:rsid w:val="008C464D"/>
    <w:rsid w:val="008D2BEB"/>
    <w:rsid w:val="008D6EC8"/>
    <w:rsid w:val="008E6D79"/>
    <w:rsid w:val="008F3C40"/>
    <w:rsid w:val="00911537"/>
    <w:rsid w:val="00916120"/>
    <w:rsid w:val="00922299"/>
    <w:rsid w:val="00922812"/>
    <w:rsid w:val="0093031F"/>
    <w:rsid w:val="0093448A"/>
    <w:rsid w:val="009473D2"/>
    <w:rsid w:val="009476C9"/>
    <w:rsid w:val="00951D02"/>
    <w:rsid w:val="0095304F"/>
    <w:rsid w:val="009667F3"/>
    <w:rsid w:val="00967793"/>
    <w:rsid w:val="00971079"/>
    <w:rsid w:val="009760E3"/>
    <w:rsid w:val="00986491"/>
    <w:rsid w:val="009B01D4"/>
    <w:rsid w:val="009B109B"/>
    <w:rsid w:val="009C7CEF"/>
    <w:rsid w:val="009D7839"/>
    <w:rsid w:val="009E2306"/>
    <w:rsid w:val="009E2A74"/>
    <w:rsid w:val="009F35A2"/>
    <w:rsid w:val="009FB658"/>
    <w:rsid w:val="00A01B47"/>
    <w:rsid w:val="00A27EC8"/>
    <w:rsid w:val="00A31E5F"/>
    <w:rsid w:val="00A55F93"/>
    <w:rsid w:val="00A61F84"/>
    <w:rsid w:val="00A75052"/>
    <w:rsid w:val="00A808D9"/>
    <w:rsid w:val="00A85F49"/>
    <w:rsid w:val="00A967A5"/>
    <w:rsid w:val="00AA131F"/>
    <w:rsid w:val="00AA5CA5"/>
    <w:rsid w:val="00AB4CC0"/>
    <w:rsid w:val="00AC1090"/>
    <w:rsid w:val="00AE4075"/>
    <w:rsid w:val="00AF4705"/>
    <w:rsid w:val="00B021AA"/>
    <w:rsid w:val="00B26D11"/>
    <w:rsid w:val="00B357F2"/>
    <w:rsid w:val="00B422AF"/>
    <w:rsid w:val="00B43C80"/>
    <w:rsid w:val="00B44D23"/>
    <w:rsid w:val="00B65F25"/>
    <w:rsid w:val="00BA043F"/>
    <w:rsid w:val="00BA4286"/>
    <w:rsid w:val="00BA707F"/>
    <w:rsid w:val="00BC241E"/>
    <w:rsid w:val="00BC2C8B"/>
    <w:rsid w:val="00BF1633"/>
    <w:rsid w:val="00BF50B7"/>
    <w:rsid w:val="00BF64A1"/>
    <w:rsid w:val="00C16554"/>
    <w:rsid w:val="00C41079"/>
    <w:rsid w:val="00C45209"/>
    <w:rsid w:val="00C47A9A"/>
    <w:rsid w:val="00C54AB8"/>
    <w:rsid w:val="00C67043"/>
    <w:rsid w:val="00C73834"/>
    <w:rsid w:val="00C7650B"/>
    <w:rsid w:val="00C768E4"/>
    <w:rsid w:val="00C820CD"/>
    <w:rsid w:val="00C9074E"/>
    <w:rsid w:val="00C91201"/>
    <w:rsid w:val="00CA55D3"/>
    <w:rsid w:val="00CC029D"/>
    <w:rsid w:val="00CC0549"/>
    <w:rsid w:val="00CD6006"/>
    <w:rsid w:val="00CE019E"/>
    <w:rsid w:val="00CF0E8E"/>
    <w:rsid w:val="00CF14BB"/>
    <w:rsid w:val="00D2182A"/>
    <w:rsid w:val="00D22BCF"/>
    <w:rsid w:val="00D234F0"/>
    <w:rsid w:val="00D4773B"/>
    <w:rsid w:val="00D47B2D"/>
    <w:rsid w:val="00D50ED7"/>
    <w:rsid w:val="00D54176"/>
    <w:rsid w:val="00D63731"/>
    <w:rsid w:val="00D76328"/>
    <w:rsid w:val="00D86421"/>
    <w:rsid w:val="00DB1159"/>
    <w:rsid w:val="00DB5397"/>
    <w:rsid w:val="00DB725B"/>
    <w:rsid w:val="00E0238F"/>
    <w:rsid w:val="00E44677"/>
    <w:rsid w:val="00E514AF"/>
    <w:rsid w:val="00E73585"/>
    <w:rsid w:val="00E792F0"/>
    <w:rsid w:val="00E816FB"/>
    <w:rsid w:val="00E83503"/>
    <w:rsid w:val="00E8425C"/>
    <w:rsid w:val="00E86185"/>
    <w:rsid w:val="00E875BF"/>
    <w:rsid w:val="00E955DE"/>
    <w:rsid w:val="00E96009"/>
    <w:rsid w:val="00EB0AB6"/>
    <w:rsid w:val="00EC002D"/>
    <w:rsid w:val="00ED66A8"/>
    <w:rsid w:val="00ED7377"/>
    <w:rsid w:val="00EE09FA"/>
    <w:rsid w:val="00EE511C"/>
    <w:rsid w:val="00EF47F9"/>
    <w:rsid w:val="00F036CB"/>
    <w:rsid w:val="00F306E4"/>
    <w:rsid w:val="00F86EE3"/>
    <w:rsid w:val="00F90C9E"/>
    <w:rsid w:val="00F9318F"/>
    <w:rsid w:val="00F9E101"/>
    <w:rsid w:val="00FC04C2"/>
    <w:rsid w:val="00FC6D9E"/>
    <w:rsid w:val="00FF4DDA"/>
    <w:rsid w:val="011887AA"/>
    <w:rsid w:val="01230EAE"/>
    <w:rsid w:val="01249DC4"/>
    <w:rsid w:val="012D3FE2"/>
    <w:rsid w:val="01398D35"/>
    <w:rsid w:val="014F7230"/>
    <w:rsid w:val="017601C5"/>
    <w:rsid w:val="01767801"/>
    <w:rsid w:val="018D37D4"/>
    <w:rsid w:val="01D1504F"/>
    <w:rsid w:val="01D765DC"/>
    <w:rsid w:val="01E030C9"/>
    <w:rsid w:val="01FCD1E4"/>
    <w:rsid w:val="02229349"/>
    <w:rsid w:val="022F7BCD"/>
    <w:rsid w:val="027B67E8"/>
    <w:rsid w:val="02BBFBE1"/>
    <w:rsid w:val="02F3EB69"/>
    <w:rsid w:val="02F7C6FC"/>
    <w:rsid w:val="031DB19A"/>
    <w:rsid w:val="0322871A"/>
    <w:rsid w:val="032985CE"/>
    <w:rsid w:val="03B2E51A"/>
    <w:rsid w:val="03B61524"/>
    <w:rsid w:val="03CB2CEF"/>
    <w:rsid w:val="040A8787"/>
    <w:rsid w:val="041E991A"/>
    <w:rsid w:val="0442B5EC"/>
    <w:rsid w:val="0449B906"/>
    <w:rsid w:val="048D5A34"/>
    <w:rsid w:val="04BAA971"/>
    <w:rsid w:val="04BE577B"/>
    <w:rsid w:val="04CDA970"/>
    <w:rsid w:val="04CEBA0B"/>
    <w:rsid w:val="05043F6F"/>
    <w:rsid w:val="051EAD88"/>
    <w:rsid w:val="0540AD30"/>
    <w:rsid w:val="0557DBE8"/>
    <w:rsid w:val="055BCFEE"/>
    <w:rsid w:val="05805FC2"/>
    <w:rsid w:val="058B9F85"/>
    <w:rsid w:val="05AA3FCB"/>
    <w:rsid w:val="0603EBEE"/>
    <w:rsid w:val="062F181B"/>
    <w:rsid w:val="064FF564"/>
    <w:rsid w:val="06552D0A"/>
    <w:rsid w:val="0660605E"/>
    <w:rsid w:val="06C2D2BA"/>
    <w:rsid w:val="06D82F43"/>
    <w:rsid w:val="06E75F96"/>
    <w:rsid w:val="06EA92DF"/>
    <w:rsid w:val="06FC7593"/>
    <w:rsid w:val="0728AA0B"/>
    <w:rsid w:val="072921F6"/>
    <w:rsid w:val="073DBB89"/>
    <w:rsid w:val="07411845"/>
    <w:rsid w:val="0748204F"/>
    <w:rsid w:val="074873E0"/>
    <w:rsid w:val="07966850"/>
    <w:rsid w:val="079D2BFF"/>
    <w:rsid w:val="07A42645"/>
    <w:rsid w:val="07AEC881"/>
    <w:rsid w:val="07D0476F"/>
    <w:rsid w:val="07D2BF05"/>
    <w:rsid w:val="0823189A"/>
    <w:rsid w:val="082BA1FB"/>
    <w:rsid w:val="0833F57F"/>
    <w:rsid w:val="08462288"/>
    <w:rsid w:val="085FF000"/>
    <w:rsid w:val="08822DEB"/>
    <w:rsid w:val="0882E8B7"/>
    <w:rsid w:val="08832FF7"/>
    <w:rsid w:val="08916E72"/>
    <w:rsid w:val="08B72E08"/>
    <w:rsid w:val="08F286A4"/>
    <w:rsid w:val="08F8E7D2"/>
    <w:rsid w:val="0917502A"/>
    <w:rsid w:val="092A2FD7"/>
    <w:rsid w:val="093117FB"/>
    <w:rsid w:val="094E629A"/>
    <w:rsid w:val="0971B0D0"/>
    <w:rsid w:val="09745E56"/>
    <w:rsid w:val="097E4652"/>
    <w:rsid w:val="09973D89"/>
    <w:rsid w:val="099AF6E1"/>
    <w:rsid w:val="09D62BD4"/>
    <w:rsid w:val="0A131C17"/>
    <w:rsid w:val="0A2932AC"/>
    <w:rsid w:val="0A5D773C"/>
    <w:rsid w:val="0A6D87FC"/>
    <w:rsid w:val="0A8870EA"/>
    <w:rsid w:val="0AC8DF0F"/>
    <w:rsid w:val="0ACACC6C"/>
    <w:rsid w:val="0B39F218"/>
    <w:rsid w:val="0B4FEB39"/>
    <w:rsid w:val="0B6342BD"/>
    <w:rsid w:val="0BB52B57"/>
    <w:rsid w:val="0BBE70E0"/>
    <w:rsid w:val="0C06C48D"/>
    <w:rsid w:val="0C0E4912"/>
    <w:rsid w:val="0C11C135"/>
    <w:rsid w:val="0C45CAD9"/>
    <w:rsid w:val="0C722B58"/>
    <w:rsid w:val="0CB53A35"/>
    <w:rsid w:val="0CB5B5EE"/>
    <w:rsid w:val="0CC6EA72"/>
    <w:rsid w:val="0CCB44C2"/>
    <w:rsid w:val="0CCC8412"/>
    <w:rsid w:val="0CDBC396"/>
    <w:rsid w:val="0CE2D50E"/>
    <w:rsid w:val="0D02A014"/>
    <w:rsid w:val="0D13FEFF"/>
    <w:rsid w:val="0D4936EA"/>
    <w:rsid w:val="0D56A11A"/>
    <w:rsid w:val="0D59FE1A"/>
    <w:rsid w:val="0D789BFE"/>
    <w:rsid w:val="0D7B91B0"/>
    <w:rsid w:val="0D8A9F2B"/>
    <w:rsid w:val="0D9E69F2"/>
    <w:rsid w:val="0DA5F613"/>
    <w:rsid w:val="0DA75944"/>
    <w:rsid w:val="0DA9A040"/>
    <w:rsid w:val="0DC7EE5C"/>
    <w:rsid w:val="0E1CE800"/>
    <w:rsid w:val="0E2ACEC1"/>
    <w:rsid w:val="0E5FD85C"/>
    <w:rsid w:val="0E6CC445"/>
    <w:rsid w:val="0E882C2C"/>
    <w:rsid w:val="0E9AE37F"/>
    <w:rsid w:val="0ED982DF"/>
    <w:rsid w:val="0EE91AB0"/>
    <w:rsid w:val="0F104C5B"/>
    <w:rsid w:val="0F2A1BCF"/>
    <w:rsid w:val="0F63E6BC"/>
    <w:rsid w:val="0F757E15"/>
    <w:rsid w:val="0F90071C"/>
    <w:rsid w:val="0F936D73"/>
    <w:rsid w:val="0F9E3D8F"/>
    <w:rsid w:val="0FFB3E04"/>
    <w:rsid w:val="1018DDF4"/>
    <w:rsid w:val="10281CD7"/>
    <w:rsid w:val="107CDF3F"/>
    <w:rsid w:val="10823109"/>
    <w:rsid w:val="1085A719"/>
    <w:rsid w:val="108B9AC4"/>
    <w:rsid w:val="10B65A3C"/>
    <w:rsid w:val="10E53258"/>
    <w:rsid w:val="10E6EB85"/>
    <w:rsid w:val="1114636C"/>
    <w:rsid w:val="11193BFC"/>
    <w:rsid w:val="112A76D3"/>
    <w:rsid w:val="1147AD1E"/>
    <w:rsid w:val="115E8C63"/>
    <w:rsid w:val="1164980B"/>
    <w:rsid w:val="116717F3"/>
    <w:rsid w:val="1198CD14"/>
    <w:rsid w:val="11BFCCEE"/>
    <w:rsid w:val="12688EAB"/>
    <w:rsid w:val="126F6E81"/>
    <w:rsid w:val="1270472D"/>
    <w:rsid w:val="127BFE01"/>
    <w:rsid w:val="129BF0D4"/>
    <w:rsid w:val="12BD5F93"/>
    <w:rsid w:val="12C227E1"/>
    <w:rsid w:val="12C4A37A"/>
    <w:rsid w:val="12CE2B0F"/>
    <w:rsid w:val="12EB100A"/>
    <w:rsid w:val="132C52E2"/>
    <w:rsid w:val="137EC557"/>
    <w:rsid w:val="13B6A6C3"/>
    <w:rsid w:val="13B9D1CB"/>
    <w:rsid w:val="13CAA7FB"/>
    <w:rsid w:val="13E5F00B"/>
    <w:rsid w:val="13F18335"/>
    <w:rsid w:val="1406C9AA"/>
    <w:rsid w:val="143CEBE3"/>
    <w:rsid w:val="143D8FDE"/>
    <w:rsid w:val="1440B074"/>
    <w:rsid w:val="1469E965"/>
    <w:rsid w:val="1496E4FF"/>
    <w:rsid w:val="14B2BFDA"/>
    <w:rsid w:val="14DCE150"/>
    <w:rsid w:val="14EFA401"/>
    <w:rsid w:val="150A2503"/>
    <w:rsid w:val="15488AA2"/>
    <w:rsid w:val="159DC5D4"/>
    <w:rsid w:val="15AFDF47"/>
    <w:rsid w:val="15CA3083"/>
    <w:rsid w:val="15F4AEAE"/>
    <w:rsid w:val="15FC1215"/>
    <w:rsid w:val="15FF694A"/>
    <w:rsid w:val="1665EF1C"/>
    <w:rsid w:val="168B6511"/>
    <w:rsid w:val="16A5B7D3"/>
    <w:rsid w:val="16BF5A2F"/>
    <w:rsid w:val="17199453"/>
    <w:rsid w:val="1748A08A"/>
    <w:rsid w:val="17505B27"/>
    <w:rsid w:val="17533F23"/>
    <w:rsid w:val="17681CF7"/>
    <w:rsid w:val="177FCDC7"/>
    <w:rsid w:val="178733D5"/>
    <w:rsid w:val="17887D80"/>
    <w:rsid w:val="178D4909"/>
    <w:rsid w:val="179ECA21"/>
    <w:rsid w:val="17B675C9"/>
    <w:rsid w:val="17BABF8D"/>
    <w:rsid w:val="17DE12B0"/>
    <w:rsid w:val="17F90800"/>
    <w:rsid w:val="182DB337"/>
    <w:rsid w:val="184A69B6"/>
    <w:rsid w:val="1864F902"/>
    <w:rsid w:val="186EC2C3"/>
    <w:rsid w:val="188B6EFD"/>
    <w:rsid w:val="18AACF34"/>
    <w:rsid w:val="18BDCB53"/>
    <w:rsid w:val="192436F4"/>
    <w:rsid w:val="19244DE1"/>
    <w:rsid w:val="1938ED6C"/>
    <w:rsid w:val="19451FD5"/>
    <w:rsid w:val="195AE3BF"/>
    <w:rsid w:val="1977538B"/>
    <w:rsid w:val="198D22C6"/>
    <w:rsid w:val="19C22139"/>
    <w:rsid w:val="19E65792"/>
    <w:rsid w:val="19E90903"/>
    <w:rsid w:val="19FEE877"/>
    <w:rsid w:val="1A00A954"/>
    <w:rsid w:val="1A12A793"/>
    <w:rsid w:val="1A1FBA6B"/>
    <w:rsid w:val="1A3029D3"/>
    <w:rsid w:val="1A4433EA"/>
    <w:rsid w:val="1A626F30"/>
    <w:rsid w:val="1A76F0F0"/>
    <w:rsid w:val="1A8F445B"/>
    <w:rsid w:val="1A9E675C"/>
    <w:rsid w:val="1AAC44F6"/>
    <w:rsid w:val="1AD9EA0E"/>
    <w:rsid w:val="1AF69102"/>
    <w:rsid w:val="1AFD8421"/>
    <w:rsid w:val="1B223FF8"/>
    <w:rsid w:val="1B4C2639"/>
    <w:rsid w:val="1B4D20DD"/>
    <w:rsid w:val="1B642BED"/>
    <w:rsid w:val="1B66AF34"/>
    <w:rsid w:val="1B80E0D6"/>
    <w:rsid w:val="1B89AAAC"/>
    <w:rsid w:val="1BDB9F24"/>
    <w:rsid w:val="1BF255E9"/>
    <w:rsid w:val="1C0231A2"/>
    <w:rsid w:val="1C063D3B"/>
    <w:rsid w:val="1C214E8F"/>
    <w:rsid w:val="1C96BC23"/>
    <w:rsid w:val="1CE8C532"/>
    <w:rsid w:val="1CF20D2C"/>
    <w:rsid w:val="1D01DB9A"/>
    <w:rsid w:val="1D1536E8"/>
    <w:rsid w:val="1D296AD8"/>
    <w:rsid w:val="1D708BC7"/>
    <w:rsid w:val="1D885F3C"/>
    <w:rsid w:val="1D896905"/>
    <w:rsid w:val="1D9A0FF2"/>
    <w:rsid w:val="1DF49687"/>
    <w:rsid w:val="1DF7BF04"/>
    <w:rsid w:val="1E15B990"/>
    <w:rsid w:val="1E1A3CA6"/>
    <w:rsid w:val="1E41FB55"/>
    <w:rsid w:val="1E6167B0"/>
    <w:rsid w:val="1ED46417"/>
    <w:rsid w:val="1ED4F583"/>
    <w:rsid w:val="1EF9C70A"/>
    <w:rsid w:val="1EFB1914"/>
    <w:rsid w:val="1F2812AE"/>
    <w:rsid w:val="1F5B6D0C"/>
    <w:rsid w:val="1F70688A"/>
    <w:rsid w:val="1F733E9A"/>
    <w:rsid w:val="1FAAFA26"/>
    <w:rsid w:val="1FB70E30"/>
    <w:rsid w:val="1FE885E9"/>
    <w:rsid w:val="1FF1353C"/>
    <w:rsid w:val="2012846E"/>
    <w:rsid w:val="2034F444"/>
    <w:rsid w:val="203A2057"/>
    <w:rsid w:val="204C96DF"/>
    <w:rsid w:val="206B7EF0"/>
    <w:rsid w:val="208214CF"/>
    <w:rsid w:val="2093CE3E"/>
    <w:rsid w:val="2094D281"/>
    <w:rsid w:val="20AB256B"/>
    <w:rsid w:val="20FA5324"/>
    <w:rsid w:val="21031EEC"/>
    <w:rsid w:val="2137095D"/>
    <w:rsid w:val="214A909D"/>
    <w:rsid w:val="2170B3FB"/>
    <w:rsid w:val="21AFBAA0"/>
    <w:rsid w:val="21E6A0E3"/>
    <w:rsid w:val="21EB7728"/>
    <w:rsid w:val="21FB7EF6"/>
    <w:rsid w:val="22209F05"/>
    <w:rsid w:val="2221053D"/>
    <w:rsid w:val="22263DE6"/>
    <w:rsid w:val="22350812"/>
    <w:rsid w:val="22479739"/>
    <w:rsid w:val="225546A1"/>
    <w:rsid w:val="22777121"/>
    <w:rsid w:val="228375D9"/>
    <w:rsid w:val="22ADD34D"/>
    <w:rsid w:val="23073AE8"/>
    <w:rsid w:val="231DD51D"/>
    <w:rsid w:val="2328BD49"/>
    <w:rsid w:val="238267C3"/>
    <w:rsid w:val="23C51162"/>
    <w:rsid w:val="23CE8A37"/>
    <w:rsid w:val="23D89794"/>
    <w:rsid w:val="23F2AE8D"/>
    <w:rsid w:val="241BDFB7"/>
    <w:rsid w:val="2462EEC9"/>
    <w:rsid w:val="24B69450"/>
    <w:rsid w:val="24C3060F"/>
    <w:rsid w:val="24C4D843"/>
    <w:rsid w:val="24D3D221"/>
    <w:rsid w:val="24D7FBB3"/>
    <w:rsid w:val="24D80BC6"/>
    <w:rsid w:val="24DF7FBA"/>
    <w:rsid w:val="24FCA702"/>
    <w:rsid w:val="25157F00"/>
    <w:rsid w:val="25765BF2"/>
    <w:rsid w:val="25AFA6AA"/>
    <w:rsid w:val="25BC0A1C"/>
    <w:rsid w:val="25BD9FE1"/>
    <w:rsid w:val="25D31D9B"/>
    <w:rsid w:val="25D3265B"/>
    <w:rsid w:val="25DA7C8C"/>
    <w:rsid w:val="25F07C31"/>
    <w:rsid w:val="25FAE363"/>
    <w:rsid w:val="260CB39F"/>
    <w:rsid w:val="26186052"/>
    <w:rsid w:val="2673E8D9"/>
    <w:rsid w:val="267EFDE9"/>
    <w:rsid w:val="26956216"/>
    <w:rsid w:val="26A21087"/>
    <w:rsid w:val="26A961DB"/>
    <w:rsid w:val="26C44322"/>
    <w:rsid w:val="26FA64A2"/>
    <w:rsid w:val="26FE3D73"/>
    <w:rsid w:val="27062AF9"/>
    <w:rsid w:val="27296338"/>
    <w:rsid w:val="274C4EF1"/>
    <w:rsid w:val="274DFF92"/>
    <w:rsid w:val="27AF75B5"/>
    <w:rsid w:val="27E771E5"/>
    <w:rsid w:val="282AFA30"/>
    <w:rsid w:val="28759A3A"/>
    <w:rsid w:val="28784807"/>
    <w:rsid w:val="28793BE0"/>
    <w:rsid w:val="288054EC"/>
    <w:rsid w:val="2888C550"/>
    <w:rsid w:val="28A61224"/>
    <w:rsid w:val="28B27660"/>
    <w:rsid w:val="28C309E3"/>
    <w:rsid w:val="28D14021"/>
    <w:rsid w:val="28E5FE1A"/>
    <w:rsid w:val="28E92770"/>
    <w:rsid w:val="290227CC"/>
    <w:rsid w:val="29312F47"/>
    <w:rsid w:val="29328425"/>
    <w:rsid w:val="2935761B"/>
    <w:rsid w:val="297A8181"/>
    <w:rsid w:val="29A6FD1E"/>
    <w:rsid w:val="29E8F023"/>
    <w:rsid w:val="2A2AFEC3"/>
    <w:rsid w:val="2A437EAE"/>
    <w:rsid w:val="2A6B07E2"/>
    <w:rsid w:val="2A6FE087"/>
    <w:rsid w:val="2A8544B3"/>
    <w:rsid w:val="2AB9BC8F"/>
    <w:rsid w:val="2AE44464"/>
    <w:rsid w:val="2AF2D260"/>
    <w:rsid w:val="2B26AF9E"/>
    <w:rsid w:val="2B4640AB"/>
    <w:rsid w:val="2B466B09"/>
    <w:rsid w:val="2B66FEF2"/>
    <w:rsid w:val="2B7DF0C7"/>
    <w:rsid w:val="2B841C89"/>
    <w:rsid w:val="2B84C084"/>
    <w:rsid w:val="2BBFD749"/>
    <w:rsid w:val="2BC574DE"/>
    <w:rsid w:val="2BD1AE96"/>
    <w:rsid w:val="2BDD29FA"/>
    <w:rsid w:val="2BEAF4C6"/>
    <w:rsid w:val="2C37932F"/>
    <w:rsid w:val="2C5C3566"/>
    <w:rsid w:val="2C73BE18"/>
    <w:rsid w:val="2C73CC79"/>
    <w:rsid w:val="2C77C658"/>
    <w:rsid w:val="2CB5FA28"/>
    <w:rsid w:val="2CE9EB08"/>
    <w:rsid w:val="2CF394D3"/>
    <w:rsid w:val="2CFD9E7A"/>
    <w:rsid w:val="2D01419A"/>
    <w:rsid w:val="2D1BEE05"/>
    <w:rsid w:val="2D1FECEA"/>
    <w:rsid w:val="2D4CD7CC"/>
    <w:rsid w:val="2D6D7EF7"/>
    <w:rsid w:val="2D7DB8D7"/>
    <w:rsid w:val="2D8500B9"/>
    <w:rsid w:val="2D86AFE3"/>
    <w:rsid w:val="2D982CC1"/>
    <w:rsid w:val="2DC527B6"/>
    <w:rsid w:val="2DE9C1C6"/>
    <w:rsid w:val="2E0B6F67"/>
    <w:rsid w:val="2E0D0A11"/>
    <w:rsid w:val="2E0DE2CE"/>
    <w:rsid w:val="2E360B67"/>
    <w:rsid w:val="2E445B7A"/>
    <w:rsid w:val="2E890400"/>
    <w:rsid w:val="2E962A8F"/>
    <w:rsid w:val="2EBBBD4B"/>
    <w:rsid w:val="2EC40E7D"/>
    <w:rsid w:val="2ED390FC"/>
    <w:rsid w:val="2F1082F5"/>
    <w:rsid w:val="2F11BC40"/>
    <w:rsid w:val="2F24FE52"/>
    <w:rsid w:val="2F290A1C"/>
    <w:rsid w:val="2F31BDC0"/>
    <w:rsid w:val="2F3FC7E9"/>
    <w:rsid w:val="2F557561"/>
    <w:rsid w:val="2F738387"/>
    <w:rsid w:val="2F76F336"/>
    <w:rsid w:val="2F86BCE3"/>
    <w:rsid w:val="2FB3C072"/>
    <w:rsid w:val="2FB8C082"/>
    <w:rsid w:val="2FDDB752"/>
    <w:rsid w:val="2FF9CC9F"/>
    <w:rsid w:val="3009ECF1"/>
    <w:rsid w:val="30627C13"/>
    <w:rsid w:val="307CCD8F"/>
    <w:rsid w:val="308E7FD7"/>
    <w:rsid w:val="3093E4E2"/>
    <w:rsid w:val="30AD0D3F"/>
    <w:rsid w:val="30C93C06"/>
    <w:rsid w:val="30D19AB0"/>
    <w:rsid w:val="31125A1A"/>
    <w:rsid w:val="3121DA2C"/>
    <w:rsid w:val="3155F6E3"/>
    <w:rsid w:val="3179D195"/>
    <w:rsid w:val="317A9AF5"/>
    <w:rsid w:val="318DC5A5"/>
    <w:rsid w:val="319F76E3"/>
    <w:rsid w:val="31C0BBE1"/>
    <w:rsid w:val="31CA6FEC"/>
    <w:rsid w:val="32059E51"/>
    <w:rsid w:val="32069153"/>
    <w:rsid w:val="3206F5C9"/>
    <w:rsid w:val="3230683F"/>
    <w:rsid w:val="32400235"/>
    <w:rsid w:val="3248DDA0"/>
    <w:rsid w:val="3249E457"/>
    <w:rsid w:val="328A10D9"/>
    <w:rsid w:val="32A2E0FE"/>
    <w:rsid w:val="32C344C8"/>
    <w:rsid w:val="32CC42A2"/>
    <w:rsid w:val="32D7388A"/>
    <w:rsid w:val="33783FF8"/>
    <w:rsid w:val="337F71A3"/>
    <w:rsid w:val="338A0046"/>
    <w:rsid w:val="338ED142"/>
    <w:rsid w:val="33B40101"/>
    <w:rsid w:val="33B52C74"/>
    <w:rsid w:val="33BD2606"/>
    <w:rsid w:val="33CA4B74"/>
    <w:rsid w:val="3402F545"/>
    <w:rsid w:val="3421E84E"/>
    <w:rsid w:val="3426DB1D"/>
    <w:rsid w:val="34985B6C"/>
    <w:rsid w:val="349BDD65"/>
    <w:rsid w:val="34C1DD13"/>
    <w:rsid w:val="34E0A3E1"/>
    <w:rsid w:val="35353499"/>
    <w:rsid w:val="35807E62"/>
    <w:rsid w:val="359873C2"/>
    <w:rsid w:val="359977E6"/>
    <w:rsid w:val="35BE1442"/>
    <w:rsid w:val="35E40387"/>
    <w:rsid w:val="35EA20D4"/>
    <w:rsid w:val="361145F3"/>
    <w:rsid w:val="36120060"/>
    <w:rsid w:val="362A8ACD"/>
    <w:rsid w:val="3667BA93"/>
    <w:rsid w:val="366C522E"/>
    <w:rsid w:val="367E1283"/>
    <w:rsid w:val="36843021"/>
    <w:rsid w:val="36BCC83E"/>
    <w:rsid w:val="36F18596"/>
    <w:rsid w:val="370A972F"/>
    <w:rsid w:val="371C4EC3"/>
    <w:rsid w:val="3722B7F0"/>
    <w:rsid w:val="37290344"/>
    <w:rsid w:val="373FC36C"/>
    <w:rsid w:val="37422CBB"/>
    <w:rsid w:val="378964B4"/>
    <w:rsid w:val="3798E496"/>
    <w:rsid w:val="37B4C514"/>
    <w:rsid w:val="37C2F8C6"/>
    <w:rsid w:val="37C45C31"/>
    <w:rsid w:val="37E0FBBD"/>
    <w:rsid w:val="37EC6B69"/>
    <w:rsid w:val="3817F938"/>
    <w:rsid w:val="386B657C"/>
    <w:rsid w:val="3890BC54"/>
    <w:rsid w:val="390BAAF8"/>
    <w:rsid w:val="390E6245"/>
    <w:rsid w:val="39207EBF"/>
    <w:rsid w:val="3940A321"/>
    <w:rsid w:val="3980994B"/>
    <w:rsid w:val="39829905"/>
    <w:rsid w:val="3985B6EC"/>
    <w:rsid w:val="39DC2182"/>
    <w:rsid w:val="39EEF6DA"/>
    <w:rsid w:val="3A0802F5"/>
    <w:rsid w:val="3A39EEC4"/>
    <w:rsid w:val="3A3DEF51"/>
    <w:rsid w:val="3A8EA15A"/>
    <w:rsid w:val="3AA09965"/>
    <w:rsid w:val="3AA2B8F6"/>
    <w:rsid w:val="3AAE586E"/>
    <w:rsid w:val="3AD1C0FD"/>
    <w:rsid w:val="3B1577D0"/>
    <w:rsid w:val="3B6B492A"/>
    <w:rsid w:val="3B766977"/>
    <w:rsid w:val="3B7BC766"/>
    <w:rsid w:val="3B83A203"/>
    <w:rsid w:val="3BA1D67C"/>
    <w:rsid w:val="3C174277"/>
    <w:rsid w:val="3C3CA082"/>
    <w:rsid w:val="3C5BD6A4"/>
    <w:rsid w:val="3CA1EAAA"/>
    <w:rsid w:val="3CAEBAAC"/>
    <w:rsid w:val="3CCE7146"/>
    <w:rsid w:val="3CD1A194"/>
    <w:rsid w:val="3CF02E68"/>
    <w:rsid w:val="3CF31C97"/>
    <w:rsid w:val="3CFAC125"/>
    <w:rsid w:val="3D15AB61"/>
    <w:rsid w:val="3DAF2EF4"/>
    <w:rsid w:val="3DAFB8F4"/>
    <w:rsid w:val="3DB75AD2"/>
    <w:rsid w:val="3DD4D43C"/>
    <w:rsid w:val="3E2BEB2B"/>
    <w:rsid w:val="3E345C96"/>
    <w:rsid w:val="3E34E32E"/>
    <w:rsid w:val="3E3F2C40"/>
    <w:rsid w:val="3E484291"/>
    <w:rsid w:val="3E5AD8D8"/>
    <w:rsid w:val="3E8A3F86"/>
    <w:rsid w:val="3E8B2608"/>
    <w:rsid w:val="3EE74929"/>
    <w:rsid w:val="3F02D1C3"/>
    <w:rsid w:val="3F2760A8"/>
    <w:rsid w:val="3F662654"/>
    <w:rsid w:val="3F70A8B5"/>
    <w:rsid w:val="3FA5B8FA"/>
    <w:rsid w:val="3FAFF0E1"/>
    <w:rsid w:val="3FB80003"/>
    <w:rsid w:val="3FFCBE56"/>
    <w:rsid w:val="400A3E55"/>
    <w:rsid w:val="40246430"/>
    <w:rsid w:val="402AFB90"/>
    <w:rsid w:val="40335BE0"/>
    <w:rsid w:val="4045E010"/>
    <w:rsid w:val="4072E640"/>
    <w:rsid w:val="408F8DD7"/>
    <w:rsid w:val="40BBA419"/>
    <w:rsid w:val="40CB9670"/>
    <w:rsid w:val="40D7983B"/>
    <w:rsid w:val="40D8E9B4"/>
    <w:rsid w:val="4125FD9C"/>
    <w:rsid w:val="413B883E"/>
    <w:rsid w:val="415BA75A"/>
    <w:rsid w:val="41680C05"/>
    <w:rsid w:val="418EDDBD"/>
    <w:rsid w:val="41941F4C"/>
    <w:rsid w:val="41D61924"/>
    <w:rsid w:val="41E5AA68"/>
    <w:rsid w:val="41F7C5B0"/>
    <w:rsid w:val="4204ECE7"/>
    <w:rsid w:val="4211D309"/>
    <w:rsid w:val="421BF37C"/>
    <w:rsid w:val="424B1D44"/>
    <w:rsid w:val="4265F5B1"/>
    <w:rsid w:val="429DDE47"/>
    <w:rsid w:val="42EF2F06"/>
    <w:rsid w:val="42F2ABF0"/>
    <w:rsid w:val="432C1334"/>
    <w:rsid w:val="43360DF3"/>
    <w:rsid w:val="4342F4E4"/>
    <w:rsid w:val="4343F629"/>
    <w:rsid w:val="435DB8AA"/>
    <w:rsid w:val="43928EB6"/>
    <w:rsid w:val="43946274"/>
    <w:rsid w:val="43963365"/>
    <w:rsid w:val="43A1DD7E"/>
    <w:rsid w:val="43A7C67D"/>
    <w:rsid w:val="43CA3D67"/>
    <w:rsid w:val="4416C0D8"/>
    <w:rsid w:val="44431499"/>
    <w:rsid w:val="445CFD95"/>
    <w:rsid w:val="44762C1A"/>
    <w:rsid w:val="44939384"/>
    <w:rsid w:val="44C0F4B0"/>
    <w:rsid w:val="45143924"/>
    <w:rsid w:val="45367DEC"/>
    <w:rsid w:val="456CA7B2"/>
    <w:rsid w:val="456D6E1E"/>
    <w:rsid w:val="456FE1AE"/>
    <w:rsid w:val="4583B1BE"/>
    <w:rsid w:val="45C7F56A"/>
    <w:rsid w:val="45E04662"/>
    <w:rsid w:val="45E9A976"/>
    <w:rsid w:val="45EFB336"/>
    <w:rsid w:val="45FDBD76"/>
    <w:rsid w:val="46092097"/>
    <w:rsid w:val="4661A5A5"/>
    <w:rsid w:val="466DB95A"/>
    <w:rsid w:val="469883AA"/>
    <w:rsid w:val="46B3EC6F"/>
    <w:rsid w:val="46F17D3A"/>
    <w:rsid w:val="4724D8BB"/>
    <w:rsid w:val="473FB323"/>
    <w:rsid w:val="47435970"/>
    <w:rsid w:val="4747C40B"/>
    <w:rsid w:val="475336FE"/>
    <w:rsid w:val="47671E56"/>
    <w:rsid w:val="476CE149"/>
    <w:rsid w:val="4771AFA3"/>
    <w:rsid w:val="477C16C3"/>
    <w:rsid w:val="4794A516"/>
    <w:rsid w:val="47BD6A5B"/>
    <w:rsid w:val="47BEE6F7"/>
    <w:rsid w:val="47C127B7"/>
    <w:rsid w:val="47C62927"/>
    <w:rsid w:val="47CDEE8A"/>
    <w:rsid w:val="47E44DA9"/>
    <w:rsid w:val="4823403D"/>
    <w:rsid w:val="483B3AB8"/>
    <w:rsid w:val="483EED0C"/>
    <w:rsid w:val="488FEF56"/>
    <w:rsid w:val="48C33006"/>
    <w:rsid w:val="49233D9F"/>
    <w:rsid w:val="492815E2"/>
    <w:rsid w:val="493154A7"/>
    <w:rsid w:val="4951E367"/>
    <w:rsid w:val="4972E24F"/>
    <w:rsid w:val="49736A98"/>
    <w:rsid w:val="498D8E89"/>
    <w:rsid w:val="49C0443F"/>
    <w:rsid w:val="49F9251A"/>
    <w:rsid w:val="4A111F02"/>
    <w:rsid w:val="4A3F335E"/>
    <w:rsid w:val="4A44AED3"/>
    <w:rsid w:val="4A506A99"/>
    <w:rsid w:val="4A72EB5A"/>
    <w:rsid w:val="4A7C37DA"/>
    <w:rsid w:val="4AB45140"/>
    <w:rsid w:val="4AB8397F"/>
    <w:rsid w:val="4AC9DF9B"/>
    <w:rsid w:val="4B046062"/>
    <w:rsid w:val="4B22EBEC"/>
    <w:rsid w:val="4B3783D9"/>
    <w:rsid w:val="4B645F73"/>
    <w:rsid w:val="4B64AA30"/>
    <w:rsid w:val="4B9AE983"/>
    <w:rsid w:val="4C14B5C0"/>
    <w:rsid w:val="4C17292B"/>
    <w:rsid w:val="4C48C8C7"/>
    <w:rsid w:val="4C4BA2DA"/>
    <w:rsid w:val="4C6C8811"/>
    <w:rsid w:val="4C712080"/>
    <w:rsid w:val="4C727A51"/>
    <w:rsid w:val="4C8BA2AE"/>
    <w:rsid w:val="4C9E5A01"/>
    <w:rsid w:val="4CD0D567"/>
    <w:rsid w:val="4CD244A9"/>
    <w:rsid w:val="4CFB86CB"/>
    <w:rsid w:val="4D0FEEE5"/>
    <w:rsid w:val="4D174F10"/>
    <w:rsid w:val="4D1F95F9"/>
    <w:rsid w:val="4D2A33C7"/>
    <w:rsid w:val="4D570E92"/>
    <w:rsid w:val="4D67E6B4"/>
    <w:rsid w:val="4D71DAFD"/>
    <w:rsid w:val="4D9EAF84"/>
    <w:rsid w:val="4DF5E01B"/>
    <w:rsid w:val="4E673D14"/>
    <w:rsid w:val="4E810D76"/>
    <w:rsid w:val="4EA4CF2F"/>
    <w:rsid w:val="4EB80B4A"/>
    <w:rsid w:val="4EC04182"/>
    <w:rsid w:val="4F021638"/>
    <w:rsid w:val="4F03FF9E"/>
    <w:rsid w:val="4F0EA7BA"/>
    <w:rsid w:val="4F0F9756"/>
    <w:rsid w:val="4F1A7651"/>
    <w:rsid w:val="4F1E7BBA"/>
    <w:rsid w:val="4F2E29C3"/>
    <w:rsid w:val="4F2FEAA0"/>
    <w:rsid w:val="4F629A3F"/>
    <w:rsid w:val="4F83AE2F"/>
    <w:rsid w:val="4F920C09"/>
    <w:rsid w:val="4FAE2FB3"/>
    <w:rsid w:val="4FE801B7"/>
    <w:rsid w:val="4FF26787"/>
    <w:rsid w:val="4FF38593"/>
    <w:rsid w:val="5009DB6E"/>
    <w:rsid w:val="50291D86"/>
    <w:rsid w:val="50408BE8"/>
    <w:rsid w:val="504CE64D"/>
    <w:rsid w:val="506B50DE"/>
    <w:rsid w:val="507AEB9B"/>
    <w:rsid w:val="509FCC3B"/>
    <w:rsid w:val="50B763E1"/>
    <w:rsid w:val="50BADCD3"/>
    <w:rsid w:val="50BF14DD"/>
    <w:rsid w:val="50FEBBA2"/>
    <w:rsid w:val="51121663"/>
    <w:rsid w:val="512025B6"/>
    <w:rsid w:val="512D80DD"/>
    <w:rsid w:val="51527141"/>
    <w:rsid w:val="515F13D1"/>
    <w:rsid w:val="5185AD3B"/>
    <w:rsid w:val="51A980F3"/>
    <w:rsid w:val="51CAFFFA"/>
    <w:rsid w:val="51EC0616"/>
    <w:rsid w:val="5203088A"/>
    <w:rsid w:val="521C673C"/>
    <w:rsid w:val="522679E7"/>
    <w:rsid w:val="522B0174"/>
    <w:rsid w:val="529AB678"/>
    <w:rsid w:val="52A23421"/>
    <w:rsid w:val="52BEC96A"/>
    <w:rsid w:val="52C3A466"/>
    <w:rsid w:val="52C9513E"/>
    <w:rsid w:val="52FB27AC"/>
    <w:rsid w:val="530D9B85"/>
    <w:rsid w:val="531D78CA"/>
    <w:rsid w:val="5320497E"/>
    <w:rsid w:val="53283175"/>
    <w:rsid w:val="5330D985"/>
    <w:rsid w:val="533A6628"/>
    <w:rsid w:val="534CEB1F"/>
    <w:rsid w:val="53820614"/>
    <w:rsid w:val="54035BC3"/>
    <w:rsid w:val="543101E2"/>
    <w:rsid w:val="54598412"/>
    <w:rsid w:val="546A818D"/>
    <w:rsid w:val="546E35DC"/>
    <w:rsid w:val="5487642E"/>
    <w:rsid w:val="54CC7F14"/>
    <w:rsid w:val="54E10B42"/>
    <w:rsid w:val="54FC9CD7"/>
    <w:rsid w:val="54FDBC6C"/>
    <w:rsid w:val="551AF150"/>
    <w:rsid w:val="5553D1A9"/>
    <w:rsid w:val="5566C05D"/>
    <w:rsid w:val="5569FE10"/>
    <w:rsid w:val="559ABB4B"/>
    <w:rsid w:val="55BA51CE"/>
    <w:rsid w:val="55F027F6"/>
    <w:rsid w:val="55F81314"/>
    <w:rsid w:val="561BE76E"/>
    <w:rsid w:val="56259F46"/>
    <w:rsid w:val="5631E28E"/>
    <w:rsid w:val="563284F4"/>
    <w:rsid w:val="564E7FC6"/>
    <w:rsid w:val="566A447C"/>
    <w:rsid w:val="567DB5BB"/>
    <w:rsid w:val="56A94EE6"/>
    <w:rsid w:val="56CC2F42"/>
    <w:rsid w:val="570C5251"/>
    <w:rsid w:val="575E3C7C"/>
    <w:rsid w:val="57A8C660"/>
    <w:rsid w:val="57B377AE"/>
    <w:rsid w:val="57E2C61F"/>
    <w:rsid w:val="57EEAA39"/>
    <w:rsid w:val="58311C09"/>
    <w:rsid w:val="58477429"/>
    <w:rsid w:val="586DA8B1"/>
    <w:rsid w:val="586E471C"/>
    <w:rsid w:val="58812150"/>
    <w:rsid w:val="58BA0384"/>
    <w:rsid w:val="58BBA73E"/>
    <w:rsid w:val="58BC09AA"/>
    <w:rsid w:val="58D58BFC"/>
    <w:rsid w:val="58F5B7DD"/>
    <w:rsid w:val="59072467"/>
    <w:rsid w:val="59236933"/>
    <w:rsid w:val="5929EAA9"/>
    <w:rsid w:val="596A25B6"/>
    <w:rsid w:val="598506FD"/>
    <w:rsid w:val="598A16A1"/>
    <w:rsid w:val="59EBD390"/>
    <w:rsid w:val="5A246CF9"/>
    <w:rsid w:val="5A57BE5A"/>
    <w:rsid w:val="5A62C418"/>
    <w:rsid w:val="5ABB3C75"/>
    <w:rsid w:val="5AF78603"/>
    <w:rsid w:val="5AFDC29E"/>
    <w:rsid w:val="5B05F617"/>
    <w:rsid w:val="5B4996D8"/>
    <w:rsid w:val="5B4F0A10"/>
    <w:rsid w:val="5B5B56B4"/>
    <w:rsid w:val="5B697227"/>
    <w:rsid w:val="5B87B829"/>
    <w:rsid w:val="5BB0ADE4"/>
    <w:rsid w:val="5BB75F36"/>
    <w:rsid w:val="5BB8321F"/>
    <w:rsid w:val="5C1D7B46"/>
    <w:rsid w:val="5C4A1954"/>
    <w:rsid w:val="5C6CBE1B"/>
    <w:rsid w:val="5C9B7AA3"/>
    <w:rsid w:val="5C9BE7B0"/>
    <w:rsid w:val="5CA1C678"/>
    <w:rsid w:val="5CBCA7BF"/>
    <w:rsid w:val="5D38990F"/>
    <w:rsid w:val="5D494A6D"/>
    <w:rsid w:val="5D556CAE"/>
    <w:rsid w:val="5D79CA44"/>
    <w:rsid w:val="5D7E552B"/>
    <w:rsid w:val="5D7F6196"/>
    <w:rsid w:val="5DC49781"/>
    <w:rsid w:val="5E096997"/>
    <w:rsid w:val="5E22B932"/>
    <w:rsid w:val="5E4FA961"/>
    <w:rsid w:val="5E5F7E6B"/>
    <w:rsid w:val="5E794A14"/>
    <w:rsid w:val="5E7CBA5E"/>
    <w:rsid w:val="5E80C6D1"/>
    <w:rsid w:val="5E82B6C1"/>
    <w:rsid w:val="5E82F8AF"/>
    <w:rsid w:val="5E945342"/>
    <w:rsid w:val="5E9CECA0"/>
    <w:rsid w:val="5EAC487A"/>
    <w:rsid w:val="5ED09420"/>
    <w:rsid w:val="5EE28D2F"/>
    <w:rsid w:val="5F0C17C8"/>
    <w:rsid w:val="5F0E947C"/>
    <w:rsid w:val="5F15A86F"/>
    <w:rsid w:val="5F334A18"/>
    <w:rsid w:val="5F558864"/>
    <w:rsid w:val="5F7E2944"/>
    <w:rsid w:val="5F8B2848"/>
    <w:rsid w:val="5FB71541"/>
    <w:rsid w:val="5FC80A89"/>
    <w:rsid w:val="5FCA4FC9"/>
    <w:rsid w:val="5FD1F028"/>
    <w:rsid w:val="5FD49997"/>
    <w:rsid w:val="5FD89EB0"/>
    <w:rsid w:val="5FDE7043"/>
    <w:rsid w:val="601112F2"/>
    <w:rsid w:val="60184C92"/>
    <w:rsid w:val="601A17E7"/>
    <w:rsid w:val="6054A609"/>
    <w:rsid w:val="605AA0F2"/>
    <w:rsid w:val="606B035C"/>
    <w:rsid w:val="60DDFF38"/>
    <w:rsid w:val="60E4B342"/>
    <w:rsid w:val="61074D39"/>
    <w:rsid w:val="611E6619"/>
    <w:rsid w:val="614E1C96"/>
    <w:rsid w:val="61547462"/>
    <w:rsid w:val="61558D8D"/>
    <w:rsid w:val="61718860"/>
    <w:rsid w:val="61B4B5FB"/>
    <w:rsid w:val="61C4159E"/>
    <w:rsid w:val="61C529E1"/>
    <w:rsid w:val="61CA1333"/>
    <w:rsid w:val="622DAB6C"/>
    <w:rsid w:val="6263AB6E"/>
    <w:rsid w:val="6266C1D7"/>
    <w:rsid w:val="627FE415"/>
    <w:rsid w:val="6290EED3"/>
    <w:rsid w:val="62A64178"/>
    <w:rsid w:val="62D28A41"/>
    <w:rsid w:val="62D5BE38"/>
    <w:rsid w:val="62DCDABA"/>
    <w:rsid w:val="630FF710"/>
    <w:rsid w:val="634120CC"/>
    <w:rsid w:val="6354A8BD"/>
    <w:rsid w:val="636B0838"/>
    <w:rsid w:val="63815C0C"/>
    <w:rsid w:val="63BC7BAF"/>
    <w:rsid w:val="63C45965"/>
    <w:rsid w:val="63E4404D"/>
    <w:rsid w:val="63F5F508"/>
    <w:rsid w:val="63FD1742"/>
    <w:rsid w:val="64426814"/>
    <w:rsid w:val="6464D605"/>
    <w:rsid w:val="64737FBB"/>
    <w:rsid w:val="648816E2"/>
    <w:rsid w:val="64958BFB"/>
    <w:rsid w:val="6497E863"/>
    <w:rsid w:val="649822DC"/>
    <w:rsid w:val="649921EF"/>
    <w:rsid w:val="649AA405"/>
    <w:rsid w:val="64A7D80E"/>
    <w:rsid w:val="64A8BFA8"/>
    <w:rsid w:val="64DB678B"/>
    <w:rsid w:val="64EF9473"/>
    <w:rsid w:val="64EFE2F3"/>
    <w:rsid w:val="64F9D9A7"/>
    <w:rsid w:val="650464EB"/>
    <w:rsid w:val="65145BAD"/>
    <w:rsid w:val="656EA7C6"/>
    <w:rsid w:val="657BCC5F"/>
    <w:rsid w:val="658349EF"/>
    <w:rsid w:val="65BB7C97"/>
    <w:rsid w:val="65BD3D74"/>
    <w:rsid w:val="65CDC527"/>
    <w:rsid w:val="6614A2BA"/>
    <w:rsid w:val="66376DE7"/>
    <w:rsid w:val="663A459E"/>
    <w:rsid w:val="664037E6"/>
    <w:rsid w:val="66448EC8"/>
    <w:rsid w:val="66685CA5"/>
    <w:rsid w:val="66921F68"/>
    <w:rsid w:val="669A6AB4"/>
    <w:rsid w:val="67251009"/>
    <w:rsid w:val="67288575"/>
    <w:rsid w:val="673304F8"/>
    <w:rsid w:val="67383A6E"/>
    <w:rsid w:val="6738F758"/>
    <w:rsid w:val="6749B02B"/>
    <w:rsid w:val="6755558C"/>
    <w:rsid w:val="6799F2CC"/>
    <w:rsid w:val="67A36B92"/>
    <w:rsid w:val="67A63BC1"/>
    <w:rsid w:val="67AC4945"/>
    <w:rsid w:val="6823A4CF"/>
    <w:rsid w:val="6837628B"/>
    <w:rsid w:val="685A7D4B"/>
    <w:rsid w:val="68681AE5"/>
    <w:rsid w:val="686AB518"/>
    <w:rsid w:val="686E71A3"/>
    <w:rsid w:val="68A8AFE4"/>
    <w:rsid w:val="68D1CB08"/>
    <w:rsid w:val="68F31D59"/>
    <w:rsid w:val="692D36F0"/>
    <w:rsid w:val="694E7683"/>
    <w:rsid w:val="6992C5B1"/>
    <w:rsid w:val="69A2BE75"/>
    <w:rsid w:val="69AA5B5A"/>
    <w:rsid w:val="69E698D4"/>
    <w:rsid w:val="69E93A95"/>
    <w:rsid w:val="6A16E859"/>
    <w:rsid w:val="6A1E1D33"/>
    <w:rsid w:val="6A3B7F44"/>
    <w:rsid w:val="6A3E8BD7"/>
    <w:rsid w:val="6A408EE8"/>
    <w:rsid w:val="6A46EF87"/>
    <w:rsid w:val="6A67F8F6"/>
    <w:rsid w:val="6A6D9B69"/>
    <w:rsid w:val="6A70C7E5"/>
    <w:rsid w:val="6A981D96"/>
    <w:rsid w:val="6AA01F49"/>
    <w:rsid w:val="6ABEEB30"/>
    <w:rsid w:val="6AD7346E"/>
    <w:rsid w:val="6AE7EC9F"/>
    <w:rsid w:val="6AEE65FF"/>
    <w:rsid w:val="6AF39531"/>
    <w:rsid w:val="6B1CBA58"/>
    <w:rsid w:val="6B1FCB93"/>
    <w:rsid w:val="6B272AC9"/>
    <w:rsid w:val="6B5F72CC"/>
    <w:rsid w:val="6B7BCE4D"/>
    <w:rsid w:val="6BAC8F32"/>
    <w:rsid w:val="6BBD13F3"/>
    <w:rsid w:val="6BCE24AA"/>
    <w:rsid w:val="6BD4BBA2"/>
    <w:rsid w:val="6BF830F3"/>
    <w:rsid w:val="6C117416"/>
    <w:rsid w:val="6C35A8B2"/>
    <w:rsid w:val="6C520872"/>
    <w:rsid w:val="6C729827"/>
    <w:rsid w:val="6C808498"/>
    <w:rsid w:val="6C83BD00"/>
    <w:rsid w:val="6C9F7032"/>
    <w:rsid w:val="6CD1A5B6"/>
    <w:rsid w:val="6CD2CB89"/>
    <w:rsid w:val="6D054015"/>
    <w:rsid w:val="6D1A7D10"/>
    <w:rsid w:val="6D201DE2"/>
    <w:rsid w:val="6D23F43D"/>
    <w:rsid w:val="6D2C1B61"/>
    <w:rsid w:val="6D5E5796"/>
    <w:rsid w:val="6D8857E9"/>
    <w:rsid w:val="6D99A819"/>
    <w:rsid w:val="6DA0E0B6"/>
    <w:rsid w:val="6DA37315"/>
    <w:rsid w:val="6DB7D882"/>
    <w:rsid w:val="6DC18E0C"/>
    <w:rsid w:val="6E1DAE2F"/>
    <w:rsid w:val="6E299F71"/>
    <w:rsid w:val="6E4247D8"/>
    <w:rsid w:val="6E502240"/>
    <w:rsid w:val="6E7CD8DD"/>
    <w:rsid w:val="6E89E34B"/>
    <w:rsid w:val="6EC44C91"/>
    <w:rsid w:val="6F530177"/>
    <w:rsid w:val="6F54F73B"/>
    <w:rsid w:val="6F8EABCE"/>
    <w:rsid w:val="6FA5DF69"/>
    <w:rsid w:val="6FA77785"/>
    <w:rsid w:val="6FB91F32"/>
    <w:rsid w:val="6FE1F185"/>
    <w:rsid w:val="6FE5F052"/>
    <w:rsid w:val="6FF3AE42"/>
    <w:rsid w:val="6FFAF251"/>
    <w:rsid w:val="7044174F"/>
    <w:rsid w:val="7082D58A"/>
    <w:rsid w:val="708FD5C0"/>
    <w:rsid w:val="70BCC8FC"/>
    <w:rsid w:val="70C08533"/>
    <w:rsid w:val="70D92C41"/>
    <w:rsid w:val="71063612"/>
    <w:rsid w:val="711653F1"/>
    <w:rsid w:val="7132308B"/>
    <w:rsid w:val="713593D4"/>
    <w:rsid w:val="714BAF62"/>
    <w:rsid w:val="716422C3"/>
    <w:rsid w:val="71B1182B"/>
    <w:rsid w:val="71BBCA72"/>
    <w:rsid w:val="71C926BB"/>
    <w:rsid w:val="71D454CA"/>
    <w:rsid w:val="71DA8AB1"/>
    <w:rsid w:val="71FB6973"/>
    <w:rsid w:val="7230088E"/>
    <w:rsid w:val="7231C8B9"/>
    <w:rsid w:val="723FC270"/>
    <w:rsid w:val="72437323"/>
    <w:rsid w:val="725F84F1"/>
    <w:rsid w:val="727353FD"/>
    <w:rsid w:val="72759FA7"/>
    <w:rsid w:val="7286A728"/>
    <w:rsid w:val="72BF0073"/>
    <w:rsid w:val="72C6D5E3"/>
    <w:rsid w:val="72CEF3D2"/>
    <w:rsid w:val="72D6360D"/>
    <w:rsid w:val="7312E300"/>
    <w:rsid w:val="7325AC66"/>
    <w:rsid w:val="73420D0D"/>
    <w:rsid w:val="734BC071"/>
    <w:rsid w:val="735F6DCD"/>
    <w:rsid w:val="737A7346"/>
    <w:rsid w:val="737A9785"/>
    <w:rsid w:val="73A2F192"/>
    <w:rsid w:val="73CB83A1"/>
    <w:rsid w:val="74278959"/>
    <w:rsid w:val="7467155D"/>
    <w:rsid w:val="7471AA79"/>
    <w:rsid w:val="747E22D1"/>
    <w:rsid w:val="749175BD"/>
    <w:rsid w:val="7495790C"/>
    <w:rsid w:val="749E66E2"/>
    <w:rsid w:val="74A08793"/>
    <w:rsid w:val="74A2F423"/>
    <w:rsid w:val="74BBF3AA"/>
    <w:rsid w:val="74BF9C6D"/>
    <w:rsid w:val="7507032C"/>
    <w:rsid w:val="75218CC1"/>
    <w:rsid w:val="7523F8B0"/>
    <w:rsid w:val="7534E658"/>
    <w:rsid w:val="756E5B0E"/>
    <w:rsid w:val="758F339D"/>
    <w:rsid w:val="75EAAD08"/>
    <w:rsid w:val="75F2ED27"/>
    <w:rsid w:val="760B2E3B"/>
    <w:rsid w:val="760CEA62"/>
    <w:rsid w:val="762204BB"/>
    <w:rsid w:val="762E2B1D"/>
    <w:rsid w:val="7688A17E"/>
    <w:rsid w:val="76951F6E"/>
    <w:rsid w:val="769AC57D"/>
    <w:rsid w:val="76A38EC8"/>
    <w:rsid w:val="76E1DA06"/>
    <w:rsid w:val="76EE24AF"/>
    <w:rsid w:val="77195149"/>
    <w:rsid w:val="771A312B"/>
    <w:rsid w:val="771EF490"/>
    <w:rsid w:val="7736A706"/>
    <w:rsid w:val="7745C9E7"/>
    <w:rsid w:val="7746D2D5"/>
    <w:rsid w:val="775A97F0"/>
    <w:rsid w:val="776C5BFF"/>
    <w:rsid w:val="77811EA9"/>
    <w:rsid w:val="77B661C7"/>
    <w:rsid w:val="77E2978E"/>
    <w:rsid w:val="78081316"/>
    <w:rsid w:val="780984EE"/>
    <w:rsid w:val="780EDD63"/>
    <w:rsid w:val="7880C704"/>
    <w:rsid w:val="788F882E"/>
    <w:rsid w:val="7895CA5B"/>
    <w:rsid w:val="78A38FCD"/>
    <w:rsid w:val="78E38AAA"/>
    <w:rsid w:val="790736A5"/>
    <w:rsid w:val="7909C3B2"/>
    <w:rsid w:val="790E7B52"/>
    <w:rsid w:val="79157CCD"/>
    <w:rsid w:val="791CEF0A"/>
    <w:rsid w:val="792E351D"/>
    <w:rsid w:val="792E41F7"/>
    <w:rsid w:val="795CC9F0"/>
    <w:rsid w:val="796C896F"/>
    <w:rsid w:val="7982F477"/>
    <w:rsid w:val="79BFC368"/>
    <w:rsid w:val="79F63D20"/>
    <w:rsid w:val="7A00EF07"/>
    <w:rsid w:val="7A1E3389"/>
    <w:rsid w:val="7A1F7CB9"/>
    <w:rsid w:val="7A34704A"/>
    <w:rsid w:val="7A6CA793"/>
    <w:rsid w:val="7AB2F5C0"/>
    <w:rsid w:val="7AB4A8A1"/>
    <w:rsid w:val="7AC10982"/>
    <w:rsid w:val="7ADE6451"/>
    <w:rsid w:val="7AE7F03C"/>
    <w:rsid w:val="7AF7C0A3"/>
    <w:rsid w:val="7B05BA4A"/>
    <w:rsid w:val="7B05F5B5"/>
    <w:rsid w:val="7B372998"/>
    <w:rsid w:val="7B4D6AC4"/>
    <w:rsid w:val="7B67AD38"/>
    <w:rsid w:val="7B6D8809"/>
    <w:rsid w:val="7B816CF7"/>
    <w:rsid w:val="7B9FBCC8"/>
    <w:rsid w:val="7BAA8577"/>
    <w:rsid w:val="7BDB4FC2"/>
    <w:rsid w:val="7BE6E8E5"/>
    <w:rsid w:val="7BF1D35C"/>
    <w:rsid w:val="7C05B025"/>
    <w:rsid w:val="7C290198"/>
    <w:rsid w:val="7C2A79EB"/>
    <w:rsid w:val="7C51F57E"/>
    <w:rsid w:val="7C69D904"/>
    <w:rsid w:val="7C9EA8CD"/>
    <w:rsid w:val="7CA12734"/>
    <w:rsid w:val="7CAB8E7A"/>
    <w:rsid w:val="7D5275C5"/>
    <w:rsid w:val="7D52F307"/>
    <w:rsid w:val="7D60C7EE"/>
    <w:rsid w:val="7D747B60"/>
    <w:rsid w:val="7D912A5E"/>
    <w:rsid w:val="7D987915"/>
    <w:rsid w:val="7DD4FF6E"/>
    <w:rsid w:val="7DE13E7E"/>
    <w:rsid w:val="7DEC4963"/>
    <w:rsid w:val="7E47290B"/>
    <w:rsid w:val="7E5EA013"/>
    <w:rsid w:val="7E77E01D"/>
    <w:rsid w:val="7EBD4129"/>
    <w:rsid w:val="7ED9D5D6"/>
    <w:rsid w:val="7EF126D8"/>
    <w:rsid w:val="7F01A791"/>
    <w:rsid w:val="7F41D0BC"/>
    <w:rsid w:val="7F68AC1C"/>
    <w:rsid w:val="7F6908AD"/>
    <w:rsid w:val="7F899640"/>
    <w:rsid w:val="7FA6514B"/>
    <w:rsid w:val="7FC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654"/>
  <w15:chartTrackingRefBased/>
  <w15:docId w15:val="{0FA20158-AE6A-4B7B-B7E7-B48519E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9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84AC1-484A-4E9F-A4CB-121A5350F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34BD4-165A-4DE9-8FB4-3534A3653915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3.xml><?xml version="1.0" encoding="utf-8"?>
<ds:datastoreItem xmlns:ds="http://schemas.openxmlformats.org/officeDocument/2006/customXml" ds:itemID="{525D1FF1-D4E5-4601-91FA-60DC60F3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22E25-0BC1-433E-828E-1F08C84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6370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Carolina Basso</dc:creator>
  <cp:keywords/>
  <dc:description/>
  <cp:lastModifiedBy>Raissa Veloso</cp:lastModifiedBy>
  <cp:revision>140</cp:revision>
  <cp:lastPrinted>2024-06-27T20:35:00Z</cp:lastPrinted>
  <dcterms:created xsi:type="dcterms:W3CDTF">2024-06-19T02:11:00Z</dcterms:created>
  <dcterms:modified xsi:type="dcterms:W3CDTF">2024-08-28T13:08:00Z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