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D6EB" w14:textId="77777777" w:rsidR="00C56711" w:rsidRDefault="00C56711">
      <w:pPr>
        <w:pStyle w:val="Corpodetexto"/>
        <w:spacing w:before="7"/>
        <w:rPr>
          <w:rFonts w:ascii="Arial MT"/>
          <w:sz w:val="26"/>
        </w:rPr>
      </w:pPr>
    </w:p>
    <w:p w14:paraId="1BB213DF" w14:textId="13141D88" w:rsidR="00471536" w:rsidRDefault="00BB0C2F" w:rsidP="00794D63">
      <w:pPr>
        <w:jc w:val="center"/>
        <w:rPr>
          <w:rFonts w:ascii="Arial MT" w:hAnsi="Arial MT"/>
          <w:b/>
          <w:bCs/>
          <w:spacing w:val="1"/>
        </w:rPr>
      </w:pPr>
      <w:r w:rsidRPr="00471536">
        <w:rPr>
          <w:rFonts w:ascii="Arial MT" w:hAnsi="Arial MT"/>
          <w:b/>
          <w:bCs/>
        </w:rPr>
        <w:t>ANEXO</w:t>
      </w:r>
      <w:r w:rsidRPr="00471536">
        <w:rPr>
          <w:rFonts w:ascii="Arial MT" w:hAnsi="Arial MT"/>
          <w:b/>
          <w:bCs/>
          <w:spacing w:val="-3"/>
        </w:rPr>
        <w:t xml:space="preserve"> </w:t>
      </w:r>
      <w:r w:rsidRPr="00471536">
        <w:rPr>
          <w:rFonts w:ascii="Arial MT" w:hAnsi="Arial MT"/>
          <w:b/>
          <w:bCs/>
        </w:rPr>
        <w:t>I</w:t>
      </w:r>
      <w:r w:rsidR="00E65928">
        <w:rPr>
          <w:rFonts w:ascii="Arial MT" w:hAnsi="Arial MT"/>
          <w:b/>
          <w:bCs/>
        </w:rPr>
        <w:t>I</w:t>
      </w:r>
      <w:r w:rsidR="00207238">
        <w:rPr>
          <w:rFonts w:ascii="Arial MT" w:hAnsi="Arial MT"/>
          <w:b/>
          <w:bCs/>
        </w:rPr>
        <w:t xml:space="preserve">I - </w:t>
      </w:r>
    </w:p>
    <w:p w14:paraId="6D148C45" w14:textId="5FC5E179" w:rsidR="00471536" w:rsidRPr="00794D63" w:rsidRDefault="00471536" w:rsidP="00794D63">
      <w:pPr>
        <w:jc w:val="center"/>
        <w:rPr>
          <w:rFonts w:ascii="Arial MT" w:hAnsi="Arial MT"/>
          <w:b/>
          <w:bCs/>
        </w:rPr>
      </w:pPr>
      <w:r w:rsidRPr="00794D63">
        <w:rPr>
          <w:rFonts w:ascii="Arial MT" w:hAnsi="Arial MT"/>
          <w:b/>
          <w:bCs/>
        </w:rPr>
        <w:t>MODELO DE PROPOSTA</w:t>
      </w:r>
    </w:p>
    <w:p w14:paraId="116A81CC" w14:textId="48563166" w:rsidR="00C56711" w:rsidRDefault="00C56711" w:rsidP="00471536">
      <w:pPr>
        <w:pStyle w:val="Corpodetexto"/>
        <w:ind w:left="1423" w:right="2139"/>
        <w:jc w:val="center"/>
        <w:rPr>
          <w:rFonts w:ascii="Arial MT"/>
          <w:sz w:val="24"/>
        </w:rPr>
      </w:pPr>
    </w:p>
    <w:p w14:paraId="3E0227FB" w14:textId="77777777" w:rsidR="00C56711" w:rsidRDefault="00C56711">
      <w:pPr>
        <w:pStyle w:val="Corpodetexto"/>
        <w:rPr>
          <w:rFonts w:ascii="Arial MT"/>
          <w:sz w:val="24"/>
        </w:rPr>
      </w:pPr>
    </w:p>
    <w:p w14:paraId="1B83C5FC" w14:textId="77777777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294F1F1A" w14:textId="77777777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5B68F805" w14:textId="2FB20473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>PREGÃO ELETRÔNICO GRA-GO/TO nº ___ /202</w:t>
      </w:r>
      <w:r w:rsidR="003C1104">
        <w:rPr>
          <w:rFonts w:ascii="Times New Roman" w:eastAsia="Times New Roman" w:hAnsi="Times New Roman" w:cs="Times New Roman"/>
          <w:b/>
          <w:bCs/>
          <w:lang w:eastAsia="pt-BR"/>
        </w:rPr>
        <w:t>2</w:t>
      </w:r>
    </w:p>
    <w:p w14:paraId="5B6174B6" w14:textId="1D3A0192" w:rsidR="009E051C" w:rsidRDefault="009E051C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Processo nº </w:t>
      </w:r>
      <w:r w:rsidRPr="009E051C">
        <w:rPr>
          <w:rFonts w:ascii="Times New Roman" w:eastAsia="Times New Roman" w:hAnsi="Times New Roman" w:cs="Times New Roman"/>
          <w:b/>
          <w:bCs/>
          <w:lang w:eastAsia="pt-BR"/>
        </w:rPr>
        <w:t>10180.100399/2022-24</w:t>
      </w:r>
    </w:p>
    <w:p w14:paraId="5F5F81B8" w14:textId="6E0050F3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W w:w="9519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1231"/>
        <w:gridCol w:w="2760"/>
        <w:gridCol w:w="1048"/>
        <w:gridCol w:w="2125"/>
      </w:tblGrid>
      <w:tr w:rsidR="00794D63" w14:paraId="64E9A78E" w14:textId="77777777" w:rsidTr="00794D63">
        <w:tc>
          <w:tcPr>
            <w:tcW w:w="95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9C0" w14:textId="77777777" w:rsidR="00794D63" w:rsidRDefault="00794D63" w:rsidP="00550641">
            <w:pPr>
              <w:pStyle w:val="Style30"/>
              <w:widowControl/>
              <w:shd w:val="clear" w:color="auto" w:fill="CCCCCC"/>
              <w:spacing w:line="240" w:lineRule="auto"/>
              <w:ind w:left="3643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>Identificação</w:t>
            </w:r>
            <w:proofErr w:type="spellEnd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 xml:space="preserve"> da </w:t>
            </w: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>Licitante</w:t>
            </w:r>
            <w:proofErr w:type="spellEnd"/>
          </w:p>
        </w:tc>
      </w:tr>
      <w:tr w:rsidR="00794D63" w14:paraId="0B2110B1" w14:textId="77777777" w:rsidTr="00794D63">
        <w:tc>
          <w:tcPr>
            <w:tcW w:w="23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E440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Razão</w:t>
            </w:r>
            <w:proofErr w:type="spellEnd"/>
            <w:r>
              <w:rPr>
                <w:rStyle w:val="FontStyle45"/>
                <w:rFonts w:ascii="Calibri" w:eastAsia="Candara" w:hAnsi="Calibri"/>
                <w:lang w:eastAsia="pt-BR"/>
              </w:rPr>
              <w:t xml:space="preserve"> Social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A5A24" w14:textId="77777777" w:rsidR="00794D63" w:rsidRDefault="00794D63" w:rsidP="00550641">
            <w:pPr>
              <w:pStyle w:val="Style6"/>
              <w:widowControl/>
              <w:snapToGrid w:val="0"/>
            </w:pPr>
          </w:p>
        </w:tc>
      </w:tr>
      <w:tr w:rsidR="00794D63" w14:paraId="561F5E29" w14:textId="77777777" w:rsidTr="00794D63"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0236" w14:textId="77777777" w:rsidR="00794D63" w:rsidRDefault="00794D63" w:rsidP="00550641"/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39606" w14:textId="77777777" w:rsidR="00794D63" w:rsidRDefault="00794D63" w:rsidP="00550641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CNPJ:</w:t>
            </w:r>
          </w:p>
        </w:tc>
      </w:tr>
      <w:tr w:rsidR="00794D63" w14:paraId="4E3EC0AF" w14:textId="77777777" w:rsidTr="00794D63">
        <w:tc>
          <w:tcPr>
            <w:tcW w:w="23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4003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Endereço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062E5" w14:textId="77777777" w:rsidR="00794D63" w:rsidRDefault="00794D63" w:rsidP="00550641">
            <w:pPr>
              <w:pStyle w:val="Style6"/>
              <w:widowControl/>
              <w:snapToGrid w:val="0"/>
            </w:pPr>
          </w:p>
        </w:tc>
      </w:tr>
      <w:tr w:rsidR="00794D63" w14:paraId="726F14E9" w14:textId="77777777" w:rsidTr="00794D63"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DD14" w14:textId="77777777" w:rsidR="00794D63" w:rsidRDefault="00794D63" w:rsidP="00550641"/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82A7F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N°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328FE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UF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896D4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CEP</w:t>
            </w:r>
          </w:p>
        </w:tc>
      </w:tr>
      <w:tr w:rsidR="00794D63" w14:paraId="0FCBAE63" w14:textId="77777777" w:rsidTr="00794D63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1CF1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Telefone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D0B69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es-ES"/>
              </w:rPr>
              <w:t>(   )</w:t>
            </w:r>
          </w:p>
        </w:tc>
      </w:tr>
      <w:tr w:rsidR="00794D63" w14:paraId="2B4E3943" w14:textId="77777777" w:rsidTr="00794D63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CD61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PT"/>
              </w:rPr>
              <w:t>e</w:t>
            </w:r>
            <w:r>
              <w:rPr>
                <w:rStyle w:val="FontStyle45"/>
                <w:rFonts w:ascii="Calibri" w:eastAsia="Candara" w:hAnsi="Calibri"/>
                <w:i/>
                <w:iCs/>
                <w:lang w:eastAsia="pt-PT"/>
              </w:rPr>
              <w:t>-mail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CCBAC" w14:textId="77777777" w:rsidR="00794D63" w:rsidRDefault="00794D63" w:rsidP="00550641">
            <w:pPr>
              <w:pStyle w:val="Style6"/>
              <w:widowControl/>
              <w:snapToGrid w:val="0"/>
            </w:pPr>
          </w:p>
        </w:tc>
      </w:tr>
      <w:tr w:rsidR="00794D63" w14:paraId="386206E2" w14:textId="77777777" w:rsidTr="00794D63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78685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Representante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Legal</w:t>
            </w:r>
          </w:p>
        </w:tc>
        <w:tc>
          <w:tcPr>
            <w:tcW w:w="5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08B96" w14:textId="77777777" w:rsidR="00794D63" w:rsidRDefault="00794D63" w:rsidP="00550641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7C94A" w14:textId="77777777" w:rsidR="00794D63" w:rsidRDefault="00794D63" w:rsidP="00550641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RG</w:t>
            </w:r>
          </w:p>
        </w:tc>
      </w:tr>
    </w:tbl>
    <w:p w14:paraId="1D2E63B4" w14:textId="77777777" w:rsidR="00794D63" w:rsidRPr="00B129E9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W w:w="9413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3"/>
        <w:gridCol w:w="2833"/>
        <w:gridCol w:w="3237"/>
      </w:tblGrid>
      <w:tr w:rsidR="00794D63" w14:paraId="58DA38C9" w14:textId="77777777" w:rsidTr="00550641">
        <w:trPr>
          <w:trHeight w:val="768"/>
        </w:trPr>
        <w:tc>
          <w:tcPr>
            <w:tcW w:w="9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B684" w14:textId="77777777" w:rsidR="00794D63" w:rsidRDefault="00794D63" w:rsidP="00550641">
            <w:pPr>
              <w:pStyle w:val="Standard"/>
              <w:jc w:val="center"/>
              <w:rPr>
                <w:rStyle w:val="FontStyle45"/>
                <w:rFonts w:ascii="Calibri" w:hAnsi="Calibri"/>
                <w:b/>
                <w:bCs/>
                <w:lang w:eastAsia="pt-BR"/>
              </w:rPr>
            </w:pPr>
            <w:r>
              <w:rPr>
                <w:rStyle w:val="FontStyle45"/>
                <w:rFonts w:ascii="Calibri" w:hAnsi="Calibri"/>
                <w:b/>
                <w:bCs/>
                <w:lang w:eastAsia="pt-BR"/>
              </w:rPr>
              <w:t xml:space="preserve">Dados </w:t>
            </w:r>
            <w:proofErr w:type="spellStart"/>
            <w:r>
              <w:rPr>
                <w:rStyle w:val="FontStyle45"/>
                <w:rFonts w:ascii="Calibri" w:hAnsi="Calibri"/>
                <w:b/>
                <w:bCs/>
                <w:lang w:eastAsia="pt-BR"/>
              </w:rPr>
              <w:t>Bancários</w:t>
            </w:r>
            <w:proofErr w:type="spellEnd"/>
            <w:r>
              <w:rPr>
                <w:rStyle w:val="FontStyle45"/>
                <w:rFonts w:ascii="Calibri" w:hAnsi="Calibri"/>
                <w:b/>
                <w:bCs/>
                <w:lang w:eastAsia="pt-BR"/>
              </w:rPr>
              <w:t xml:space="preserve"> </w:t>
            </w:r>
          </w:p>
          <w:p w14:paraId="0F9EC437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</w:rPr>
            </w:pPr>
            <w:r w:rsidRPr="00B129E9">
              <w:rPr>
                <w:i/>
                <w:iCs/>
                <w:color w:val="000000"/>
                <w:lang w:eastAsia="pt-BR"/>
              </w:rPr>
              <w:t>(</w:t>
            </w:r>
            <w:r w:rsidRPr="00B129E9">
              <w:rPr>
                <w:i/>
                <w:iCs/>
              </w:rPr>
              <w:t xml:space="preserve">Obs.: </w:t>
            </w:r>
            <w:proofErr w:type="spellStart"/>
            <w:r w:rsidRPr="00B129E9">
              <w:rPr>
                <w:i/>
                <w:iCs/>
              </w:rPr>
              <w:t>Os</w:t>
            </w:r>
            <w:proofErr w:type="spellEnd"/>
            <w:r w:rsidRPr="00B129E9">
              <w:rPr>
                <w:i/>
                <w:iCs/>
              </w:rPr>
              <w:t xml:space="preserve"> dados referentes à </w:t>
            </w:r>
            <w:proofErr w:type="spellStart"/>
            <w:r w:rsidRPr="00B129E9">
              <w:rPr>
                <w:i/>
                <w:iCs/>
              </w:rPr>
              <w:t>conta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bancária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poderão</w:t>
            </w:r>
            <w:proofErr w:type="spellEnd"/>
            <w:r w:rsidRPr="00B129E9">
              <w:rPr>
                <w:i/>
                <w:iCs/>
              </w:rPr>
              <w:t xml:space="preserve"> ser </w:t>
            </w:r>
            <w:proofErr w:type="spellStart"/>
            <w:r w:rsidRPr="00B129E9">
              <w:rPr>
                <w:i/>
                <w:iCs/>
              </w:rPr>
              <w:t>informados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na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fase</w:t>
            </w:r>
            <w:proofErr w:type="spellEnd"/>
            <w:r w:rsidRPr="00B129E9">
              <w:rPr>
                <w:i/>
                <w:iCs/>
              </w:rPr>
              <w:t xml:space="preserve"> de </w:t>
            </w:r>
            <w:proofErr w:type="spellStart"/>
            <w:r w:rsidRPr="00B129E9">
              <w:rPr>
                <w:i/>
                <w:iCs/>
              </w:rPr>
              <w:t>contratação</w:t>
            </w:r>
            <w:proofErr w:type="spellEnd"/>
            <w:r w:rsidRPr="00B129E9">
              <w:rPr>
                <w:i/>
                <w:iCs/>
              </w:rPr>
              <w:t>.)</w:t>
            </w:r>
          </w:p>
        </w:tc>
      </w:tr>
      <w:tr w:rsidR="00794D63" w14:paraId="7EB8036A" w14:textId="77777777" w:rsidTr="00550641">
        <w:trPr>
          <w:trHeight w:val="402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169CF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  <w:b/>
              </w:rPr>
            </w:pPr>
            <w:r w:rsidRPr="000D345E">
              <w:rPr>
                <w:rFonts w:ascii="Calibri" w:hAnsi="Calibri"/>
                <w:b/>
              </w:rPr>
              <w:t xml:space="preserve">Banco/Nome </w:t>
            </w:r>
            <w:proofErr w:type="spellStart"/>
            <w:r w:rsidRPr="000D345E">
              <w:rPr>
                <w:rFonts w:ascii="Calibri" w:hAnsi="Calibri"/>
                <w:b/>
              </w:rPr>
              <w:t>por</w:t>
            </w:r>
            <w:proofErr w:type="spellEnd"/>
            <w:r w:rsidRPr="000D345E">
              <w:rPr>
                <w:rFonts w:ascii="Calibri" w:hAnsi="Calibri"/>
                <w:b/>
              </w:rPr>
              <w:t xml:space="preserve"> extenso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50E88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Agência</w:t>
            </w:r>
            <w:proofErr w:type="spellEnd"/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B3333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Conta-Corrente</w:t>
            </w:r>
            <w:proofErr w:type="spellEnd"/>
          </w:p>
        </w:tc>
      </w:tr>
      <w:tr w:rsidR="00794D63" w14:paraId="1D2682B8" w14:textId="77777777" w:rsidTr="00550641">
        <w:trPr>
          <w:trHeight w:val="304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7FC2E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26885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0A13E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311BF1CE" w14:textId="6D403BD9" w:rsidR="00C56711" w:rsidRDefault="00C56711">
      <w:pPr>
        <w:pStyle w:val="Corpodetexto"/>
        <w:rPr>
          <w:sz w:val="20"/>
        </w:rPr>
      </w:pPr>
    </w:p>
    <w:p w14:paraId="5444F0D0" w14:textId="77777777" w:rsidR="00794D63" w:rsidRDefault="00794D63">
      <w:pPr>
        <w:pStyle w:val="Corpodetexto"/>
        <w:rPr>
          <w:sz w:val="20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689"/>
        <w:gridCol w:w="6775"/>
      </w:tblGrid>
      <w:tr w:rsidR="00794D63" w14:paraId="4BA3CA68" w14:textId="77777777" w:rsidTr="00794D63">
        <w:tc>
          <w:tcPr>
            <w:tcW w:w="9464" w:type="dxa"/>
            <w:gridSpan w:val="2"/>
            <w:shd w:val="pct25" w:color="auto" w:fill="auto"/>
          </w:tcPr>
          <w:p w14:paraId="03E09541" w14:textId="70181B1E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DADOS DO RESPONSÁVEL PELA ASSINATURA</w:t>
            </w:r>
            <w:r w:rsidR="00022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DO CONTRATO</w:t>
            </w: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14:paraId="59CA9430" w14:textId="77777777" w:rsidR="00794D63" w:rsidRDefault="00794D63" w:rsidP="005506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4EFF69AD" w14:textId="77777777" w:rsidTr="00794D63">
        <w:tc>
          <w:tcPr>
            <w:tcW w:w="2689" w:type="dxa"/>
          </w:tcPr>
          <w:p w14:paraId="6598D0DE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Responsável:</w:t>
            </w:r>
          </w:p>
          <w:p w14:paraId="3291D3BA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775" w:type="dxa"/>
          </w:tcPr>
          <w:p w14:paraId="1F7462CF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300CAF38" w14:textId="77777777" w:rsidTr="00794D63">
        <w:tc>
          <w:tcPr>
            <w:tcW w:w="2689" w:type="dxa"/>
          </w:tcPr>
          <w:p w14:paraId="378600D1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Cargo: </w:t>
            </w:r>
          </w:p>
          <w:p w14:paraId="2ADA2C24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775" w:type="dxa"/>
          </w:tcPr>
          <w:p w14:paraId="0EDC2F3B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72EC4F28" w14:textId="77777777" w:rsidTr="00794D63">
        <w:tc>
          <w:tcPr>
            <w:tcW w:w="2689" w:type="dxa"/>
          </w:tcPr>
          <w:p w14:paraId="71AAC770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             </w:t>
            </w:r>
          </w:p>
        </w:tc>
        <w:tc>
          <w:tcPr>
            <w:tcW w:w="6775" w:type="dxa"/>
          </w:tcPr>
          <w:p w14:paraId="3FB21A8F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  <w:p w14:paraId="2EB1B7FE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52545105" w14:textId="77777777" w:rsidTr="00794D63">
        <w:tc>
          <w:tcPr>
            <w:tcW w:w="2689" w:type="dxa"/>
          </w:tcPr>
          <w:p w14:paraId="6EA5A119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29E9">
              <w:rPr>
                <w:rFonts w:ascii="Times New Roman" w:hAnsi="Times New Roman" w:cs="Times New Roman"/>
              </w:rPr>
              <w:t>Telefone:</w:t>
            </w:r>
          </w:p>
          <w:p w14:paraId="632227C1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775" w:type="dxa"/>
          </w:tcPr>
          <w:p w14:paraId="305BF1B4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541E9B97" w14:textId="77777777" w:rsidTr="00794D63">
        <w:trPr>
          <w:trHeight w:val="390"/>
        </w:trPr>
        <w:tc>
          <w:tcPr>
            <w:tcW w:w="2689" w:type="dxa"/>
          </w:tcPr>
          <w:p w14:paraId="07B5035D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129E9">
              <w:rPr>
                <w:rFonts w:ascii="Times New Roman" w:hAnsi="Times New Roman" w:cs="Times New Roman"/>
              </w:rPr>
              <w:t xml:space="preserve">-mail </w:t>
            </w:r>
          </w:p>
        </w:tc>
        <w:tc>
          <w:tcPr>
            <w:tcW w:w="6775" w:type="dxa"/>
          </w:tcPr>
          <w:p w14:paraId="464EB265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2F26F061" w14:textId="77777777" w:rsidR="00794D63" w:rsidRDefault="00794D63">
      <w:pPr>
        <w:pStyle w:val="Corpodetexto"/>
        <w:rPr>
          <w:sz w:val="20"/>
        </w:rPr>
      </w:pPr>
    </w:p>
    <w:p w14:paraId="01D5AAC9" w14:textId="50F604CF" w:rsidR="00C56711" w:rsidRDefault="00C56711">
      <w:pPr>
        <w:pStyle w:val="Corpodetexto"/>
        <w:rPr>
          <w:rFonts w:ascii="Times New Roman"/>
          <w:sz w:val="11"/>
        </w:rPr>
      </w:pPr>
    </w:p>
    <w:p w14:paraId="09235CDC" w14:textId="2CAE075D" w:rsidR="00207238" w:rsidRDefault="00207238">
      <w:pPr>
        <w:pStyle w:val="Corpodetexto"/>
        <w:rPr>
          <w:rFonts w:ascii="Times New Roman"/>
          <w:sz w:val="11"/>
        </w:rPr>
      </w:pPr>
    </w:p>
    <w:p w14:paraId="2B5D5167" w14:textId="3608B55C" w:rsidR="00207238" w:rsidRDefault="00207238">
      <w:pPr>
        <w:pStyle w:val="Corpodetexto"/>
        <w:rPr>
          <w:rFonts w:ascii="Times New Roman"/>
          <w:sz w:val="11"/>
        </w:rPr>
      </w:pPr>
    </w:p>
    <w:p w14:paraId="5B8E9874" w14:textId="502BA8A5" w:rsidR="00207238" w:rsidRDefault="00207238">
      <w:pPr>
        <w:pStyle w:val="Corpodetexto"/>
        <w:rPr>
          <w:rFonts w:ascii="Times New Roman"/>
          <w:sz w:val="11"/>
        </w:rPr>
      </w:pPr>
    </w:p>
    <w:p w14:paraId="0756053C" w14:textId="0A1372D7" w:rsidR="00207238" w:rsidRDefault="00207238">
      <w:pPr>
        <w:pStyle w:val="Corpodetexto"/>
        <w:rPr>
          <w:rFonts w:ascii="Times New Roman"/>
          <w:sz w:val="11"/>
        </w:rPr>
      </w:pPr>
    </w:p>
    <w:p w14:paraId="272963BF" w14:textId="79E44E5B" w:rsidR="00207238" w:rsidRDefault="00207238">
      <w:pPr>
        <w:pStyle w:val="Corpodetexto"/>
        <w:rPr>
          <w:rFonts w:ascii="Times New Roman"/>
          <w:sz w:val="11"/>
        </w:rPr>
      </w:pPr>
    </w:p>
    <w:p w14:paraId="469EED33" w14:textId="59FE85FB" w:rsidR="00207238" w:rsidRDefault="00207238">
      <w:pPr>
        <w:pStyle w:val="Corpodetexto"/>
        <w:rPr>
          <w:rFonts w:ascii="Times New Roman"/>
          <w:sz w:val="11"/>
        </w:rPr>
      </w:pPr>
    </w:p>
    <w:p w14:paraId="1466E0D4" w14:textId="49CBD50B" w:rsidR="00207238" w:rsidRDefault="00207238">
      <w:pPr>
        <w:pStyle w:val="Corpodetexto"/>
        <w:rPr>
          <w:rFonts w:ascii="Times New Roman"/>
          <w:sz w:val="11"/>
        </w:rPr>
      </w:pPr>
    </w:p>
    <w:p w14:paraId="2BB8F165" w14:textId="711186D5" w:rsidR="00207238" w:rsidRDefault="00207238">
      <w:pPr>
        <w:pStyle w:val="Corpodetexto"/>
        <w:rPr>
          <w:rFonts w:ascii="Times New Roman"/>
          <w:sz w:val="11"/>
        </w:rPr>
      </w:pPr>
    </w:p>
    <w:p w14:paraId="486E7CBC" w14:textId="51B40CBE" w:rsidR="00207238" w:rsidRDefault="00207238">
      <w:pPr>
        <w:pStyle w:val="Corpodetexto"/>
        <w:rPr>
          <w:rFonts w:ascii="Times New Roman"/>
          <w:sz w:val="11"/>
        </w:rPr>
      </w:pPr>
    </w:p>
    <w:p w14:paraId="0359A3B4" w14:textId="20E9D93B" w:rsidR="00207238" w:rsidRDefault="00207238">
      <w:pPr>
        <w:pStyle w:val="Corpodetexto"/>
        <w:rPr>
          <w:rFonts w:ascii="Times New Roman"/>
          <w:sz w:val="11"/>
        </w:rPr>
      </w:pPr>
    </w:p>
    <w:p w14:paraId="463F5FAF" w14:textId="08469FB5" w:rsidR="00207238" w:rsidRDefault="00207238">
      <w:pPr>
        <w:pStyle w:val="Corpodetexto"/>
        <w:rPr>
          <w:rFonts w:ascii="Times New Roman"/>
          <w:sz w:val="11"/>
        </w:rPr>
      </w:pPr>
    </w:p>
    <w:p w14:paraId="1869A225" w14:textId="277E328B" w:rsidR="00207238" w:rsidRDefault="00207238">
      <w:pPr>
        <w:pStyle w:val="Corpodetexto"/>
        <w:rPr>
          <w:rFonts w:ascii="Times New Roman"/>
          <w:sz w:val="11"/>
        </w:rPr>
      </w:pPr>
    </w:p>
    <w:p w14:paraId="2F65D4D1" w14:textId="70A212FD" w:rsidR="00207238" w:rsidRDefault="00207238">
      <w:pPr>
        <w:pStyle w:val="Corpodetexto"/>
        <w:rPr>
          <w:rFonts w:ascii="Times New Roman"/>
          <w:sz w:val="11"/>
        </w:rPr>
      </w:pPr>
    </w:p>
    <w:p w14:paraId="14BF758A" w14:textId="100CEBE7" w:rsidR="00207238" w:rsidRDefault="00207238">
      <w:pPr>
        <w:pStyle w:val="Corpodetexto"/>
        <w:rPr>
          <w:rFonts w:ascii="Times New Roman"/>
          <w:sz w:val="11"/>
        </w:rPr>
      </w:pPr>
    </w:p>
    <w:p w14:paraId="5AC2BC4E" w14:textId="39626547" w:rsidR="00207238" w:rsidRDefault="00207238">
      <w:pPr>
        <w:pStyle w:val="Corpodetexto"/>
        <w:rPr>
          <w:rFonts w:ascii="Times New Roman"/>
          <w:sz w:val="11"/>
        </w:rPr>
      </w:pPr>
    </w:p>
    <w:p w14:paraId="0ED43262" w14:textId="7D9D880E" w:rsidR="00E42230" w:rsidRDefault="00E42230">
      <w:pPr>
        <w:pStyle w:val="Corpodetexto"/>
        <w:rPr>
          <w:rFonts w:ascii="Times New Roman"/>
          <w:sz w:val="11"/>
        </w:rPr>
      </w:pPr>
    </w:p>
    <w:p w14:paraId="1F79729B" w14:textId="112E5EFB" w:rsidR="00E42230" w:rsidRDefault="00E42230">
      <w:pPr>
        <w:pStyle w:val="Corpodetexto"/>
        <w:rPr>
          <w:rFonts w:ascii="Times New Roman"/>
          <w:sz w:val="11"/>
        </w:rPr>
      </w:pPr>
    </w:p>
    <w:p w14:paraId="3AFE7F47" w14:textId="50659431" w:rsidR="00E42230" w:rsidRDefault="00E42230">
      <w:pPr>
        <w:pStyle w:val="Corpodetexto"/>
        <w:rPr>
          <w:rFonts w:ascii="Times New Roman"/>
          <w:sz w:val="11"/>
        </w:rPr>
      </w:pPr>
    </w:p>
    <w:p w14:paraId="63F30DFD" w14:textId="77777777" w:rsidR="00E42230" w:rsidRDefault="00E42230">
      <w:pPr>
        <w:pStyle w:val="Corpodetexto"/>
        <w:rPr>
          <w:rFonts w:ascii="Times New Roman"/>
          <w:sz w:val="11"/>
        </w:rPr>
      </w:pPr>
    </w:p>
    <w:p w14:paraId="670261CA" w14:textId="616E65D0" w:rsidR="00207238" w:rsidRDefault="00207238">
      <w:pPr>
        <w:pStyle w:val="Corpodetexto"/>
        <w:rPr>
          <w:rFonts w:ascii="Times New Roman"/>
          <w:sz w:val="11"/>
        </w:rPr>
      </w:pPr>
    </w:p>
    <w:p w14:paraId="0304576D" w14:textId="77777777" w:rsidR="00B40BAF" w:rsidRPr="00B40BAF" w:rsidRDefault="00B40BAF" w:rsidP="00B40B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5"/>
        <w:gridCol w:w="4712"/>
        <w:gridCol w:w="1134"/>
        <w:gridCol w:w="885"/>
        <w:gridCol w:w="1043"/>
        <w:gridCol w:w="1312"/>
        <w:gridCol w:w="1105"/>
      </w:tblGrid>
      <w:tr w:rsidR="00475E59" w:rsidRPr="00B40BAF" w14:paraId="5EC1E303" w14:textId="77777777" w:rsidTr="002E00B5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A831" w14:textId="77777777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3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AF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5777" w14:textId="77777777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AF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Descrição/Especificação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FB6C" w14:textId="77777777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AF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Unidade de Medida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CC24" w14:textId="77777777" w:rsidR="00475E59" w:rsidRDefault="00475E59" w:rsidP="00475E59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B40BAF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Quantidade</w:t>
            </w:r>
          </w:p>
          <w:p w14:paraId="2D7728F0" w14:textId="4F825129" w:rsidR="00AD5F7A" w:rsidRPr="00475E59" w:rsidRDefault="00AD5F7A" w:rsidP="00475E59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Mensal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A5CB3" w14:textId="425D5667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AF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Valor </w:t>
            </w:r>
            <w:r w:rsidR="00AD5F7A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Mensal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F08E2" w14:textId="77777777" w:rsidR="006C7819" w:rsidRDefault="006C781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  <w:p w14:paraId="775F2054" w14:textId="363709C8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Quantidade Anual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0CE1" w14:textId="3A129B02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AF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Valor </w:t>
            </w:r>
            <w:r w:rsidR="000220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Anual</w:t>
            </w:r>
          </w:p>
        </w:tc>
      </w:tr>
      <w:tr w:rsidR="00475E59" w:rsidRPr="00B40BAF" w14:paraId="3FBF7D02" w14:textId="77777777" w:rsidTr="002E00B5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CAAC" w14:textId="77777777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AF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1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87FC" w14:textId="570BA430" w:rsidR="00AD5F7A" w:rsidRDefault="00AD5F7A" w:rsidP="00475E59">
            <w:pPr>
              <w:pStyle w:val="tabelatextojustificado"/>
              <w:spacing w:before="40" w:beforeAutospacing="0" w:after="80" w:afterAutospacing="0"/>
              <w:ind w:left="40" w:right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Serviço de Telefonia Fixa Comutada (STFC) E1, com ligações internas (entre ramais), locais, nacionais, ligações fixo-fixo e fixo-móvel, com inclusão de instalação e configuração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122077E" w14:textId="7E93184D" w:rsidR="006552A6" w:rsidRPr="00AD5F7A" w:rsidRDefault="006552A6" w:rsidP="00AD5F7A">
            <w:pPr>
              <w:pStyle w:val="tabelatextojustificado"/>
              <w:spacing w:before="40" w:beforeAutospacing="0" w:after="80" w:afterAutospacing="0"/>
              <w:ind w:left="40" w:right="4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Franquia ligações: </w:t>
            </w:r>
            <w:r w:rsidRPr="00AD5F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ilimitada ou especificar quantitativo.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3180" w14:textId="1ADB6055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Assinatura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BD37" w14:textId="1A0A4C6E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1A5EC" w14:textId="0C194F0D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4301E" w14:textId="1822CCCA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02206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12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1864" w14:textId="17681C59" w:rsidR="00475E59" w:rsidRPr="00B40BAF" w:rsidRDefault="00475E59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</w:tr>
      <w:tr w:rsidR="00AD5F7A" w:rsidRPr="00B40BAF" w14:paraId="26E52239" w14:textId="77777777" w:rsidTr="002E00B5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04697" w14:textId="3F5EBD7F" w:rsidR="00AD5F7A" w:rsidRPr="00B40BAF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2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5035E" w14:textId="77777777" w:rsidR="00AD5F7A" w:rsidRDefault="00AD5F7A" w:rsidP="00475E59">
            <w:pPr>
              <w:pStyle w:val="tabelatextojustificado"/>
              <w:spacing w:before="40" w:beforeAutospacing="0" w:after="80" w:afterAutospacing="0"/>
              <w:ind w:left="40" w:right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Locação de PABX, podendo ser, físico ou em nuvem (instalação com fornecimento de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todos materiais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/licença de uso e manutenção do aparelho).</w:t>
            </w:r>
          </w:p>
          <w:p w14:paraId="6250AEA0" w14:textId="449F1D77" w:rsidR="00AD5F7A" w:rsidRDefault="00AD5F7A" w:rsidP="00475E59">
            <w:pPr>
              <w:pStyle w:val="tabelatextojustificado"/>
              <w:spacing w:before="40" w:beforeAutospacing="0" w:after="80" w:afterAutospacing="0"/>
              <w:ind w:left="40" w:right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5F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Canais, </w:t>
            </w:r>
            <w:r w:rsidRPr="00AD5F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Ramais.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80A90" w14:textId="54F96D43" w:rsidR="00AD5F7A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Assinatura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A195F" w14:textId="7FE18126" w:rsidR="00AD5F7A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C09EF" w14:textId="77777777" w:rsidR="00AD5F7A" w:rsidRPr="00B40BAF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5E70E" w14:textId="58E88468" w:rsidR="00AD5F7A" w:rsidRPr="00022060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12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DA44D" w14:textId="77777777" w:rsidR="00AD5F7A" w:rsidRPr="00B40BAF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</w:tr>
      <w:tr w:rsidR="00AD5F7A" w:rsidRPr="00B40BAF" w14:paraId="54DDF53F" w14:textId="77777777" w:rsidTr="00AD5F7A">
        <w:trPr>
          <w:tblCellSpacing w:w="0" w:type="dxa"/>
        </w:trPr>
        <w:tc>
          <w:tcPr>
            <w:tcW w:w="74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00D34" w14:textId="14641431" w:rsidR="00AD5F7A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VALOR TOTAL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76873" w14:textId="77777777" w:rsidR="00AD5F7A" w:rsidRPr="00B40BAF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</w:tcPr>
          <w:p w14:paraId="1B4EAE1D" w14:textId="77777777" w:rsidR="00AD5F7A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A5A10" w14:textId="77777777" w:rsidR="00AD5F7A" w:rsidRPr="00B40BAF" w:rsidRDefault="00AD5F7A" w:rsidP="00B40BAF">
            <w:pPr>
              <w:widowControl/>
              <w:autoSpaceDE/>
              <w:autoSpaceDN/>
              <w:spacing w:before="40" w:after="80"/>
              <w:ind w:left="40" w:right="40"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</w:tr>
    </w:tbl>
    <w:p w14:paraId="6344B7D3" w14:textId="5E4CFCA2" w:rsidR="00207238" w:rsidRDefault="00207238">
      <w:pPr>
        <w:pStyle w:val="Corpodetexto"/>
        <w:rPr>
          <w:rFonts w:ascii="Times New Roman"/>
          <w:sz w:val="11"/>
        </w:rPr>
      </w:pPr>
    </w:p>
    <w:p w14:paraId="4A84AAAB" w14:textId="5E943776" w:rsidR="00207238" w:rsidRDefault="00207238">
      <w:pPr>
        <w:pStyle w:val="Corpodetexto"/>
        <w:rPr>
          <w:rFonts w:ascii="Times New Roman"/>
          <w:sz w:val="11"/>
        </w:rPr>
      </w:pPr>
    </w:p>
    <w:p w14:paraId="7D059C0F" w14:textId="77777777" w:rsidR="00C56711" w:rsidRDefault="00BB0C2F">
      <w:pPr>
        <w:pStyle w:val="Corpodetexto"/>
        <w:spacing w:before="56"/>
        <w:ind w:left="112"/>
      </w:pPr>
      <w:r>
        <w:t>DECLARAÇÕES:</w:t>
      </w:r>
    </w:p>
    <w:p w14:paraId="5B40F0BF" w14:textId="77777777" w:rsidR="00C56711" w:rsidRDefault="00BB0C2F">
      <w:pPr>
        <w:pStyle w:val="Corpodetexto"/>
        <w:spacing w:before="183" w:line="259" w:lineRule="auto"/>
        <w:ind w:left="112" w:right="831"/>
        <w:jc w:val="both"/>
      </w:pPr>
      <w:r>
        <w:t>No valor acima estão incluídas todas as despesas ordinárias diretas e indiretas decorrentes da execução do</w:t>
      </w:r>
      <w:r>
        <w:rPr>
          <w:spacing w:val="1"/>
        </w:rPr>
        <w:t xml:space="preserve"> </w:t>
      </w:r>
      <w:r>
        <w:t>objeto, inclusive tributos e/ou impostos, encargos sociais, trabalhistas, previdenciários, fiscais e comerciais</w:t>
      </w:r>
      <w:r>
        <w:rPr>
          <w:spacing w:val="1"/>
        </w:rPr>
        <w:t xml:space="preserve"> </w:t>
      </w:r>
      <w:r>
        <w:t>incidentes, taxa de administração, frete, seguro e outros necessários ao cumprimento integral do objeto da</w:t>
      </w:r>
      <w:r>
        <w:rPr>
          <w:spacing w:val="1"/>
        </w:rPr>
        <w:t xml:space="preserve"> </w:t>
      </w:r>
      <w:r>
        <w:t>contratação;</w:t>
      </w:r>
    </w:p>
    <w:p w14:paraId="6560C58C" w14:textId="77777777" w:rsidR="00C56711" w:rsidRDefault="00BB0C2F">
      <w:pPr>
        <w:pStyle w:val="Corpodetexto"/>
        <w:spacing w:before="160" w:line="256" w:lineRule="auto"/>
        <w:ind w:left="112" w:right="831"/>
        <w:jc w:val="both"/>
      </w:pPr>
      <w:r>
        <w:t>Declaramos que o prazo de validade da proposta é de 60 (sessenta) dias corridos, contados da data da sua</w:t>
      </w:r>
      <w:r>
        <w:rPr>
          <w:spacing w:val="1"/>
        </w:rPr>
        <w:t xml:space="preserve"> </w:t>
      </w:r>
      <w:r>
        <w:t>apresentação.</w:t>
      </w:r>
    </w:p>
    <w:p w14:paraId="4C8776DB" w14:textId="77777777" w:rsidR="00C56711" w:rsidRDefault="00C56711">
      <w:pPr>
        <w:pStyle w:val="Corpodetexto"/>
        <w:rPr>
          <w:sz w:val="20"/>
        </w:rPr>
      </w:pPr>
    </w:p>
    <w:p w14:paraId="66C24660" w14:textId="7497BBF4" w:rsidR="00C56711" w:rsidRDefault="00BB0C2F" w:rsidP="00B72969">
      <w:pPr>
        <w:pStyle w:val="Corpodetexto"/>
        <w:spacing w:before="183" w:line="259" w:lineRule="auto"/>
        <w:ind w:left="112" w:right="831"/>
        <w:jc w:val="both"/>
        <w:rPr>
          <w:rFonts w:ascii="Arial MT"/>
        </w:rPr>
      </w:pPr>
      <w:r w:rsidRPr="00B72969">
        <w:t xml:space="preserve"> </w:t>
      </w:r>
      <w:r w:rsidR="00B72969">
        <w:t>__________________</w:t>
      </w:r>
      <w:r w:rsidR="00F72CB5">
        <w:t>_____</w:t>
      </w:r>
      <w:r w:rsidR="00B72969">
        <w:t>_</w:t>
      </w:r>
      <w:r w:rsidRPr="00B72969">
        <w:tab/>
        <w:t>,</w:t>
      </w:r>
      <w:r w:rsidR="00B72969">
        <w:t xml:space="preserve"> ___________</w:t>
      </w:r>
      <w:r w:rsidRPr="00B72969">
        <w:tab/>
        <w:t>de</w:t>
      </w:r>
      <w:r w:rsidR="00F72CB5">
        <w:t xml:space="preserve"> _______________________</w:t>
      </w:r>
      <w:r w:rsidRPr="00B72969">
        <w:tab/>
        <w:t>de 202</w:t>
      </w:r>
      <w:r w:rsidR="003C1104">
        <w:t>2</w:t>
      </w:r>
      <w:r w:rsidRPr="00B72969">
        <w:t>.</w:t>
      </w:r>
    </w:p>
    <w:p w14:paraId="4612CE88" w14:textId="77777777" w:rsidR="00C56711" w:rsidRDefault="00C56711">
      <w:pPr>
        <w:pStyle w:val="Corpodetexto"/>
        <w:rPr>
          <w:rFonts w:ascii="Arial MT"/>
          <w:sz w:val="20"/>
        </w:rPr>
      </w:pPr>
    </w:p>
    <w:p w14:paraId="5A8A0255" w14:textId="017A42B4" w:rsidR="00C56711" w:rsidRDefault="00C56711">
      <w:pPr>
        <w:pStyle w:val="Corpodetexto"/>
        <w:rPr>
          <w:rFonts w:ascii="Arial MT"/>
          <w:sz w:val="20"/>
        </w:rPr>
      </w:pPr>
    </w:p>
    <w:p w14:paraId="4A5D9961" w14:textId="03D1FB9B" w:rsidR="00B72969" w:rsidRDefault="00B72969">
      <w:pPr>
        <w:pStyle w:val="Corpodetexto"/>
        <w:rPr>
          <w:rFonts w:ascii="Arial MT"/>
          <w:sz w:val="20"/>
        </w:rPr>
      </w:pPr>
    </w:p>
    <w:p w14:paraId="29AE0E53" w14:textId="77777777" w:rsidR="00B72969" w:rsidRDefault="00B72969">
      <w:pPr>
        <w:pStyle w:val="Corpodetexto"/>
        <w:rPr>
          <w:rFonts w:ascii="Arial MT"/>
          <w:sz w:val="20"/>
        </w:rPr>
      </w:pPr>
    </w:p>
    <w:p w14:paraId="7B88694B" w14:textId="77777777" w:rsidR="00C56711" w:rsidRDefault="00C56711">
      <w:pPr>
        <w:pStyle w:val="Corpodetexto"/>
        <w:rPr>
          <w:rFonts w:ascii="Arial MT"/>
          <w:sz w:val="20"/>
        </w:rPr>
      </w:pPr>
    </w:p>
    <w:p w14:paraId="3B3C4A19" w14:textId="50C65083" w:rsidR="00C56711" w:rsidRDefault="0009673E">
      <w:pPr>
        <w:pStyle w:val="Corpodetexto"/>
        <w:spacing w:before="5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284B9D" wp14:editId="6B5C58C4">
                <wp:simplePos x="0" y="0"/>
                <wp:positionH relativeFrom="page">
                  <wp:posOffset>2005965</wp:posOffset>
                </wp:positionH>
                <wp:positionV relativeFrom="paragraph">
                  <wp:posOffset>149860</wp:posOffset>
                </wp:positionV>
                <wp:extent cx="35471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7110" cy="1270"/>
                        </a:xfrm>
                        <a:custGeom>
                          <a:avLst/>
                          <a:gdLst>
                            <a:gd name="T0" fmla="+- 0 3159 3159"/>
                            <a:gd name="T1" fmla="*/ T0 w 5586"/>
                            <a:gd name="T2" fmla="+- 0 8744 3159"/>
                            <a:gd name="T3" fmla="*/ T2 w 5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6">
                              <a:moveTo>
                                <a:pt x="0" y="0"/>
                              </a:moveTo>
                              <a:lnTo>
                                <a:pt x="55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3505" id="Freeform 2" o:spid="_x0000_s1026" style="position:absolute;margin-left:157.95pt;margin-top:11.8pt;width:27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" path="m,l5585,e" filled="f" strokeweight=".25317mm">
                <v:path arrowok="t" o:connecttype="custom" o:connectlocs="0,0;3546475,0" o:connectangles="0,0"/>
                <w10:wrap type="topAndBottom" anchorx="page"/>
              </v:shape>
            </w:pict>
          </mc:Fallback>
        </mc:AlternateContent>
      </w:r>
    </w:p>
    <w:p w14:paraId="12F371A2" w14:textId="77777777" w:rsidR="00C56711" w:rsidRDefault="00C56711">
      <w:pPr>
        <w:pStyle w:val="Corpodetexto"/>
        <w:spacing w:before="1"/>
        <w:rPr>
          <w:rFonts w:ascii="Arial MT"/>
          <w:sz w:val="10"/>
        </w:rPr>
      </w:pPr>
    </w:p>
    <w:p w14:paraId="205B1172" w14:textId="677C42A8" w:rsidR="00C56711" w:rsidRDefault="00BB0C2F">
      <w:pPr>
        <w:pStyle w:val="Corpodetexto"/>
        <w:spacing w:before="56" w:line="403" w:lineRule="auto"/>
        <w:ind w:left="3193" w:right="3139" w:hanging="774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Legal,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completo</w:t>
      </w:r>
      <w:r>
        <w:rPr>
          <w:spacing w:val="-46"/>
        </w:rPr>
        <w:t xml:space="preserve"> </w:t>
      </w:r>
    </w:p>
    <w:sectPr w:rsidR="00C56711">
      <w:headerReference w:type="default" r:id="rId6"/>
      <w:pgSz w:w="11910" w:h="16840"/>
      <w:pgMar w:top="140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D151" w14:textId="77777777" w:rsidR="00FE6220" w:rsidRDefault="00FE6220" w:rsidP="00471536">
      <w:r>
        <w:separator/>
      </w:r>
    </w:p>
  </w:endnote>
  <w:endnote w:type="continuationSeparator" w:id="0">
    <w:p w14:paraId="7B4EE95C" w14:textId="77777777" w:rsidR="00FE6220" w:rsidRDefault="00FE6220" w:rsidP="0047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D6BA" w14:textId="77777777" w:rsidR="00FE6220" w:rsidRDefault="00FE6220" w:rsidP="00471536">
      <w:r>
        <w:separator/>
      </w:r>
    </w:p>
  </w:footnote>
  <w:footnote w:type="continuationSeparator" w:id="0">
    <w:p w14:paraId="5D7821E7" w14:textId="77777777" w:rsidR="00FE6220" w:rsidRDefault="00FE6220" w:rsidP="0047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FFC" w14:textId="6BFD6679" w:rsidR="00471536" w:rsidRPr="00827FDE" w:rsidRDefault="00794D63" w:rsidP="00794D63">
    <w:pPr>
      <w:ind w:firstLine="720"/>
      <w:rPr>
        <w:rFonts w:ascii="Times New Roman" w:eastAsia="Times New Roman" w:hAnsi="Times New Roman" w:cs="Times New Roman"/>
        <w:color w:val="000000"/>
        <w:lang w:eastAsia="pt-B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B559800" wp14:editId="79FDC5F9">
          <wp:simplePos x="0" y="0"/>
          <wp:positionH relativeFrom="column">
            <wp:posOffset>-228600</wp:posOffset>
          </wp:positionH>
          <wp:positionV relativeFrom="page">
            <wp:posOffset>617220</wp:posOffset>
          </wp:positionV>
          <wp:extent cx="537210" cy="565150"/>
          <wp:effectExtent l="0" t="0" r="0" b="635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536" w:rsidRPr="00827FDE">
      <w:rPr>
        <w:rFonts w:ascii="Times New Roman" w:eastAsia="Times New Roman" w:hAnsi="Times New Roman" w:cs="Times New Roman"/>
        <w:color w:val="000000"/>
        <w:lang w:eastAsia="pt-BR"/>
      </w:rPr>
      <w:t>MINISTÉRIO DA ECONOMIA</w:t>
    </w:r>
  </w:p>
  <w:p w14:paraId="0EC5DA15" w14:textId="6B5DD7C4" w:rsidR="00471536" w:rsidRDefault="00471536" w:rsidP="00794D63">
    <w:pPr>
      <w:pStyle w:val="Cabealho"/>
      <w:ind w:left="720"/>
    </w:pPr>
    <w:r w:rsidRPr="00827FDE">
      <w:rPr>
        <w:rFonts w:ascii="Times New Roman" w:eastAsia="Times New Roman" w:hAnsi="Times New Roman" w:cs="Times New Roman"/>
        <w:color w:val="000000"/>
        <w:lang w:eastAsia="pt-BR"/>
      </w:rPr>
      <w:t>Secretaria Executiva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Secretaria de Gestão Corporativa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Gerência Regional de Administração nos Estados de Goiás e Tocantins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</w:r>
    <w:r w:rsidR="00890D41">
      <w:rPr>
        <w:rFonts w:ascii="Times New Roman" w:eastAsia="Times New Roman" w:hAnsi="Times New Roman" w:cs="Times New Roman"/>
        <w:color w:val="000000"/>
        <w:lang w:eastAsia="pt-BR"/>
      </w:rPr>
      <w:t>Setor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t xml:space="preserve"> de Recursos Logísticos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Comissão Permanente de Licitação</w:t>
    </w:r>
  </w:p>
  <w:p w14:paraId="6079D41B" w14:textId="766A6DA6" w:rsidR="00471536" w:rsidRDefault="00471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11"/>
    <w:rsid w:val="00022060"/>
    <w:rsid w:val="0009673E"/>
    <w:rsid w:val="000F6911"/>
    <w:rsid w:val="00207238"/>
    <w:rsid w:val="002E00B5"/>
    <w:rsid w:val="003C1104"/>
    <w:rsid w:val="003F4198"/>
    <w:rsid w:val="00471536"/>
    <w:rsid w:val="00475E59"/>
    <w:rsid w:val="004A5E87"/>
    <w:rsid w:val="004E5F3C"/>
    <w:rsid w:val="006552A6"/>
    <w:rsid w:val="006C7819"/>
    <w:rsid w:val="00704511"/>
    <w:rsid w:val="00794D63"/>
    <w:rsid w:val="007B298B"/>
    <w:rsid w:val="00856C4B"/>
    <w:rsid w:val="00890D41"/>
    <w:rsid w:val="009E051C"/>
    <w:rsid w:val="00A2043F"/>
    <w:rsid w:val="00AD5F7A"/>
    <w:rsid w:val="00B40BAF"/>
    <w:rsid w:val="00B72969"/>
    <w:rsid w:val="00BB0C2F"/>
    <w:rsid w:val="00BF7139"/>
    <w:rsid w:val="00C56711"/>
    <w:rsid w:val="00CF19C9"/>
    <w:rsid w:val="00DD4F03"/>
    <w:rsid w:val="00E42230"/>
    <w:rsid w:val="00E65928"/>
    <w:rsid w:val="00ED2185"/>
    <w:rsid w:val="00F72CB5"/>
    <w:rsid w:val="00FE0E57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624"/>
  <w15:docId w15:val="{074E2CE2-0D79-49E8-BD88-D9D51D3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rsid w:val="00471536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471536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471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53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1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536"/>
    <w:rPr>
      <w:rFonts w:ascii="Calibri" w:eastAsia="Calibri" w:hAnsi="Calibri" w:cs="Calibri"/>
      <w:lang w:val="pt-PT"/>
    </w:rPr>
  </w:style>
  <w:style w:type="paragraph" w:customStyle="1" w:styleId="Style6">
    <w:name w:val="Style6"/>
    <w:basedOn w:val="Normal"/>
    <w:rsid w:val="00794D63"/>
    <w:pPr>
      <w:suppressAutoHyphens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794D63"/>
    <w:pPr>
      <w:suppressAutoHyphens/>
      <w:spacing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794D63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794D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794D6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B40B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40BAF"/>
    <w:rPr>
      <w:b/>
      <w:bCs/>
    </w:rPr>
  </w:style>
  <w:style w:type="paragraph" w:customStyle="1" w:styleId="tabelatextojustificado">
    <w:name w:val="tabela_texto_justificado"/>
    <w:basedOn w:val="Normal"/>
    <w:rsid w:val="003C11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da Economia</dc:creator>
  <cp:lastModifiedBy>SRTE/GO - Juliana Cristina de Carvalho Oliveira</cp:lastModifiedBy>
  <cp:revision>2</cp:revision>
  <cp:lastPrinted>2022-03-11T11:20:00Z</cp:lastPrinted>
  <dcterms:created xsi:type="dcterms:W3CDTF">2022-11-24T14:47:00Z</dcterms:created>
  <dcterms:modified xsi:type="dcterms:W3CDTF">2022-11-24T14:47:00Z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