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F158A0" w14:textId="74466A8D" w:rsidR="00625592" w:rsidRDefault="77285D4A" w:rsidP="70452D22">
      <w:pPr>
        <w:spacing w:before="240" w:after="240"/>
        <w:jc w:val="center"/>
      </w:pPr>
      <w:r w:rsidRPr="70452D22">
        <w:rPr>
          <w:rFonts w:ascii="Aptos" w:eastAsia="Aptos" w:hAnsi="Aptos" w:cs="Aptos"/>
          <w:b/>
          <w:bCs/>
        </w:rPr>
        <w:t>REQUERIMENTO DE ENCAMINHAMENTO AO PROTOCOLO</w:t>
      </w:r>
    </w:p>
    <w:p w14:paraId="6CE06A26" w14:textId="6F1209AF" w:rsidR="00625592" w:rsidRDefault="00625592" w:rsidP="70452D22">
      <w:pPr>
        <w:spacing w:before="240" w:after="240"/>
        <w:jc w:val="center"/>
        <w:rPr>
          <w:rFonts w:ascii="Aptos" w:eastAsia="Aptos" w:hAnsi="Aptos" w:cs="Aptos"/>
          <w:b/>
          <w:bCs/>
        </w:rPr>
      </w:pPr>
    </w:p>
    <w:p w14:paraId="4CC01252" w14:textId="632EC6DE" w:rsidR="00625592" w:rsidRDefault="77285D4A" w:rsidP="70452D22">
      <w:pPr>
        <w:spacing w:before="240" w:after="240"/>
      </w:pPr>
      <w:r w:rsidRPr="70452D22">
        <w:rPr>
          <w:rFonts w:ascii="Aptos" w:eastAsia="Aptos" w:hAnsi="Aptos" w:cs="Aptos"/>
          <w:b/>
          <w:bCs/>
        </w:rPr>
        <w:t>À Coordenação-Geral de Contratações Diretas – MGI-DCD-CGCOND</w:t>
      </w:r>
    </w:p>
    <w:p w14:paraId="5F04C2FC" w14:textId="489A989E" w:rsidR="00625592" w:rsidRDefault="77285D4A" w:rsidP="70452D22">
      <w:pPr>
        <w:spacing w:before="240" w:after="240"/>
      </w:pPr>
      <w:r w:rsidRPr="70452D22">
        <w:rPr>
          <w:rFonts w:ascii="Aptos" w:eastAsia="Aptos" w:hAnsi="Aptos" w:cs="Aptos"/>
          <w:b/>
          <w:bCs/>
        </w:rPr>
        <w:t>Assunto:</w:t>
      </w:r>
      <w:r w:rsidRPr="70452D22">
        <w:rPr>
          <w:rFonts w:ascii="Aptos" w:eastAsia="Aptos" w:hAnsi="Aptos" w:cs="Aptos"/>
        </w:rPr>
        <w:t xml:space="preserve"> Credenciamento de Leiloeiros Oficiais – Credenciamento nº 01/2026 / Edital nº 24/2026</w:t>
      </w:r>
    </w:p>
    <w:p w14:paraId="1E3EA0C7" w14:textId="41B15391" w:rsidR="00625592" w:rsidRDefault="77285D4A" w:rsidP="70452D22">
      <w:pPr>
        <w:spacing w:before="240" w:after="240"/>
      </w:pPr>
      <w:r w:rsidRPr="70452D22">
        <w:rPr>
          <w:rFonts w:ascii="Aptos" w:eastAsia="Aptos" w:hAnsi="Aptos" w:cs="Aptos"/>
          <w:b/>
          <w:bCs/>
        </w:rPr>
        <w:t>Interessado:</w:t>
      </w:r>
      <w:r w:rsidRPr="70452D22">
        <w:rPr>
          <w:rFonts w:ascii="Aptos" w:eastAsia="Aptos" w:hAnsi="Aptos" w:cs="Aptos"/>
        </w:rPr>
        <w:t xml:space="preserve"> </w:t>
      </w:r>
      <w:r w:rsidRPr="70452D22">
        <w:rPr>
          <w:rFonts w:ascii="Aptos" w:eastAsia="Aptos" w:hAnsi="Aptos" w:cs="Aptos"/>
          <w:color w:val="FF0000"/>
        </w:rPr>
        <w:t>[NOME COMPLETO DO LEILOEIRO]</w:t>
      </w:r>
    </w:p>
    <w:p w14:paraId="785212C4" w14:textId="7161D113" w:rsidR="00625592" w:rsidRDefault="77285D4A" w:rsidP="70452D22">
      <w:pPr>
        <w:spacing w:before="240" w:after="240"/>
      </w:pPr>
      <w:r w:rsidRPr="70452D22">
        <w:rPr>
          <w:rFonts w:ascii="Aptos" w:eastAsia="Aptos" w:hAnsi="Aptos" w:cs="Aptos"/>
          <w:b/>
          <w:bCs/>
        </w:rPr>
        <w:t>UF(s) para a(s) qual(</w:t>
      </w:r>
      <w:proofErr w:type="spellStart"/>
      <w:r w:rsidRPr="70452D22">
        <w:rPr>
          <w:rFonts w:ascii="Aptos" w:eastAsia="Aptos" w:hAnsi="Aptos" w:cs="Aptos"/>
          <w:b/>
          <w:bCs/>
        </w:rPr>
        <w:t>is</w:t>
      </w:r>
      <w:proofErr w:type="spellEnd"/>
      <w:r w:rsidRPr="70452D22">
        <w:rPr>
          <w:rFonts w:ascii="Aptos" w:eastAsia="Aptos" w:hAnsi="Aptos" w:cs="Aptos"/>
          <w:b/>
          <w:bCs/>
        </w:rPr>
        <w:t>) solicita credenciamento:</w:t>
      </w:r>
      <w:r w:rsidRPr="70452D22">
        <w:rPr>
          <w:rFonts w:ascii="Aptos" w:eastAsia="Aptos" w:hAnsi="Aptos" w:cs="Aptos"/>
        </w:rPr>
        <w:t xml:space="preserve"> </w:t>
      </w:r>
      <w:r w:rsidRPr="70452D22">
        <w:rPr>
          <w:rFonts w:ascii="Aptos" w:eastAsia="Aptos" w:hAnsi="Aptos" w:cs="Aptos"/>
          <w:color w:val="FF0000"/>
        </w:rPr>
        <w:t>[UF/</w:t>
      </w:r>
      <w:proofErr w:type="spellStart"/>
      <w:r w:rsidRPr="70452D22">
        <w:rPr>
          <w:rFonts w:ascii="Aptos" w:eastAsia="Aptos" w:hAnsi="Aptos" w:cs="Aptos"/>
          <w:color w:val="FF0000"/>
        </w:rPr>
        <w:t>UFs</w:t>
      </w:r>
      <w:proofErr w:type="spellEnd"/>
      <w:r w:rsidRPr="70452D22">
        <w:rPr>
          <w:rFonts w:ascii="Aptos" w:eastAsia="Aptos" w:hAnsi="Aptos" w:cs="Aptos"/>
          <w:color w:val="FF0000"/>
        </w:rPr>
        <w:t>]</w:t>
      </w:r>
    </w:p>
    <w:p w14:paraId="59E0DEF3" w14:textId="7A9E9EA2" w:rsidR="00625592" w:rsidRDefault="77285D4A" w:rsidP="70452D22">
      <w:pPr>
        <w:spacing w:before="240" w:after="240"/>
        <w:jc w:val="both"/>
      </w:pPr>
      <w:r w:rsidRPr="70452D22">
        <w:rPr>
          <w:rFonts w:ascii="Aptos" w:eastAsia="Aptos" w:hAnsi="Aptos" w:cs="Aptos"/>
        </w:rPr>
        <w:t xml:space="preserve">Solicito o encaminhamento à </w:t>
      </w:r>
      <w:r w:rsidRPr="70452D22">
        <w:rPr>
          <w:rFonts w:ascii="Aptos" w:eastAsia="Aptos" w:hAnsi="Aptos" w:cs="Aptos"/>
          <w:b/>
          <w:bCs/>
        </w:rPr>
        <w:t>Coordenação-Geral de Contratações Diretas – MGI-DCD-CGCOND</w:t>
      </w:r>
      <w:r w:rsidRPr="70452D22">
        <w:rPr>
          <w:rFonts w:ascii="Aptos" w:eastAsia="Aptos" w:hAnsi="Aptos" w:cs="Aptos"/>
        </w:rPr>
        <w:t xml:space="preserve"> dos documentos anexos, destinados à apresentação de requerimento de participação no </w:t>
      </w:r>
      <w:r w:rsidRPr="70452D22">
        <w:rPr>
          <w:rFonts w:ascii="Aptos" w:eastAsia="Aptos" w:hAnsi="Aptos" w:cs="Aptos"/>
          <w:b/>
          <w:bCs/>
        </w:rPr>
        <w:t>Credenciamento de Leiloeiros Oficiais – Credenciamento nº 01/2026 / Edital nº 24/2026</w:t>
      </w:r>
      <w:r w:rsidRPr="70452D22">
        <w:rPr>
          <w:rFonts w:ascii="Aptos" w:eastAsia="Aptos" w:hAnsi="Aptos" w:cs="Aptos"/>
        </w:rPr>
        <w:t>.</w:t>
      </w:r>
    </w:p>
    <w:p w14:paraId="0DA97227" w14:textId="5011B187" w:rsidR="00625592" w:rsidRDefault="77285D4A" w:rsidP="70452D22">
      <w:pPr>
        <w:spacing w:before="240" w:after="240"/>
        <w:jc w:val="both"/>
      </w:pPr>
      <w:r w:rsidRPr="70452D22">
        <w:rPr>
          <w:rFonts w:ascii="Aptos" w:eastAsia="Aptos" w:hAnsi="Aptos" w:cs="Aptos"/>
        </w:rPr>
        <w:t xml:space="preserve">Declaro estar ciente de que este documento se destina exclusivamente ao encaminhamento da documentação pelo serviço de protocolo, não substituindo o </w:t>
      </w:r>
      <w:r w:rsidRPr="70452D22">
        <w:rPr>
          <w:rFonts w:ascii="Aptos" w:eastAsia="Aptos" w:hAnsi="Aptos" w:cs="Aptos"/>
          <w:b/>
          <w:bCs/>
        </w:rPr>
        <w:t>Requerimento de Participação no Credenciamento</w:t>
      </w:r>
      <w:r w:rsidRPr="70452D22">
        <w:rPr>
          <w:rFonts w:ascii="Aptos" w:eastAsia="Aptos" w:hAnsi="Aptos" w:cs="Aptos"/>
        </w:rPr>
        <w:t xml:space="preserve"> e os demais documentos exigidos no Edital e no Termo de Referência.</w:t>
      </w:r>
    </w:p>
    <w:p w14:paraId="6BEB543A" w14:textId="6F3D9225" w:rsidR="00625592" w:rsidRDefault="00625592" w:rsidP="70452D22">
      <w:pPr>
        <w:spacing w:before="240" w:after="240"/>
        <w:rPr>
          <w:rFonts w:ascii="Aptos" w:eastAsia="Aptos" w:hAnsi="Aptos" w:cs="Aptos"/>
        </w:rPr>
      </w:pPr>
    </w:p>
    <w:p w14:paraId="4342EF0F" w14:textId="209FBE0B" w:rsidR="00625592" w:rsidRDefault="77285D4A" w:rsidP="70452D22">
      <w:pPr>
        <w:spacing w:before="240" w:after="240"/>
        <w:jc w:val="center"/>
        <w:rPr>
          <w:rFonts w:ascii="Aptos" w:eastAsia="Aptos" w:hAnsi="Aptos" w:cs="Aptos"/>
          <w:color w:val="FF0000"/>
        </w:rPr>
      </w:pPr>
      <w:r w:rsidRPr="70452D22">
        <w:rPr>
          <w:rFonts w:ascii="Aptos" w:eastAsia="Aptos" w:hAnsi="Aptos" w:cs="Aptos"/>
          <w:color w:val="FF0000"/>
        </w:rPr>
        <w:t>[Local], [data].</w:t>
      </w:r>
    </w:p>
    <w:p w14:paraId="2085A03A" w14:textId="27FBA918" w:rsidR="00625592" w:rsidRDefault="77285D4A" w:rsidP="70452D22">
      <w:pPr>
        <w:spacing w:before="240" w:after="240"/>
        <w:jc w:val="center"/>
        <w:rPr>
          <w:rFonts w:ascii="Aptos" w:eastAsia="Aptos" w:hAnsi="Aptos" w:cs="Aptos"/>
          <w:b/>
          <w:bCs/>
          <w:color w:val="FF0000"/>
        </w:rPr>
      </w:pPr>
      <w:r w:rsidRPr="70452D22">
        <w:rPr>
          <w:rFonts w:ascii="Aptos" w:eastAsia="Aptos" w:hAnsi="Aptos" w:cs="Aptos"/>
          <w:b/>
          <w:bCs/>
          <w:color w:val="FF0000"/>
        </w:rPr>
        <w:t>[Nome do interessado ou representante]</w:t>
      </w:r>
    </w:p>
    <w:p w14:paraId="1E207724" w14:textId="0BD1C634" w:rsidR="00625592" w:rsidRDefault="00625592"/>
    <w:sectPr w:rsidR="0062559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55EFFF"/>
    <w:rsid w:val="00086EA4"/>
    <w:rsid w:val="00625592"/>
    <w:rsid w:val="00BF0522"/>
    <w:rsid w:val="1D55EFFF"/>
    <w:rsid w:val="70452D22"/>
    <w:rsid w:val="7728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D3749"/>
  <w15:chartTrackingRefBased/>
  <w15:docId w15:val="{28BF9DAD-F8C8-41EF-8292-FA914ACD0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882E13B66384889C567A8C1A823AA" ma:contentTypeVersion="7" ma:contentTypeDescription="Create a new document." ma:contentTypeScope="" ma:versionID="1d11803017c5697868c4f667a2fea0e2">
  <xsd:schema xmlns:xsd="http://www.w3.org/2001/XMLSchema" xmlns:xs="http://www.w3.org/2001/XMLSchema" xmlns:p="http://schemas.microsoft.com/office/2006/metadata/properties" xmlns:ns2="9eda8fda-cd24-464f-ad80-1eee32331536" targetNamespace="http://schemas.microsoft.com/office/2006/metadata/properties" ma:root="true" ma:fieldsID="13ae1cb11db3a3ba33ab57b86c8c8c8e" ns2:_="">
    <xsd:import namespace="9eda8fda-cd24-464f-ad80-1eee32331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a8fda-cd24-464f-ad80-1eee323315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46099A-6926-4683-BC43-924157A69D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a8fda-cd24-464f-ad80-1eee32331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59087D-0F11-4E5F-8F23-C3FA57EEB4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34B69A-9B6E-4FE9-92F2-ED5C15B4FC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745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Takeshi Ueno Sato</dc:creator>
  <cp:keywords/>
  <dc:description/>
  <cp:lastModifiedBy>Thiago Takeshi Ueno Sato</cp:lastModifiedBy>
  <cp:revision>2</cp:revision>
  <dcterms:created xsi:type="dcterms:W3CDTF">2026-10-08T22:28:00Z</dcterms:created>
  <dcterms:modified xsi:type="dcterms:W3CDTF">2026-10-08T22:28:00Z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0x010100573882E13B66384889C567A8C1A823AA</vt:lpwstr>
  </property>
</Properties>
</file>