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CB58">
      <w:pPr>
        <w:pStyle w:val="4"/>
      </w:pPr>
      <w:bookmarkStart w:id="0" w:name="_GoBack"/>
      <w:bookmarkEnd w:id="0"/>
    </w:p>
    <w:p w14:paraId="2D877216"/>
    <w:p w14:paraId="167A1C4B">
      <w:pPr>
        <w:jc w:val="center"/>
      </w:pPr>
    </w:p>
    <w:p w14:paraId="6F3BAE69">
      <w:pPr>
        <w:jc w:val="center"/>
      </w:pPr>
    </w:p>
    <w:p w14:paraId="659C38F8"/>
    <w:p w14:paraId="35426620"/>
    <w:p w14:paraId="4F549FE8"/>
    <w:p w14:paraId="7C876FA7"/>
    <w:p w14:paraId="72D35AD7">
      <w:pPr>
        <w:rPr>
          <w:b/>
        </w:rPr>
      </w:pPr>
    </w:p>
    <w:p w14:paraId="3150F001">
      <w:pPr>
        <w:jc w:val="center"/>
        <w:rPr>
          <w:b/>
          <w:color w:val="3C746B"/>
          <w:sz w:val="48"/>
        </w:rPr>
      </w:pPr>
      <w:r>
        <w:rPr>
          <w:b/>
          <w:color w:val="3C746B"/>
          <w:sz w:val="48"/>
        </w:rPr>
        <w:t>Título da Pesquisa</w:t>
      </w:r>
    </w:p>
    <w:p w14:paraId="0914209F">
      <w:pPr>
        <w:ind w:left="4536"/>
      </w:pPr>
      <w:r>
        <w:t xml:space="preserve">Nome do pesquisador: </w:t>
      </w:r>
    </w:p>
    <w:p w14:paraId="64342776">
      <w:pPr>
        <w:spacing w:after="0" w:line="240" w:lineRule="auto"/>
        <w:ind w:left="4536"/>
      </w:pPr>
      <w:r>
        <w:t>Linha de pesquisa:</w:t>
      </w:r>
    </w:p>
    <w:p w14:paraId="3FDAC072">
      <w:pPr>
        <w:spacing w:after="0" w:line="240" w:lineRule="auto"/>
        <w:ind w:left="4536"/>
      </w:pPr>
      <w:r>
        <w:t>Instituição de vínculo:</w:t>
      </w:r>
    </w:p>
    <w:p w14:paraId="4615A271"/>
    <w:p w14:paraId="47059866">
      <w:pPr>
        <w:rPr>
          <w:color w:val="FF0000"/>
        </w:rPr>
      </w:pPr>
    </w:p>
    <w:p w14:paraId="3CB4689B">
      <w:pPr>
        <w:rPr>
          <w:color w:val="FF0000"/>
        </w:rPr>
      </w:pPr>
    </w:p>
    <w:p w14:paraId="701DDD32"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OBS: máximo de 20 páginas</w:t>
      </w:r>
    </w:p>
    <w:p w14:paraId="44BBADAA"/>
    <w:p w14:paraId="6F023F2D"/>
    <w:p w14:paraId="443E9B2E"/>
    <w:p w14:paraId="6DD2C886"/>
    <w:p w14:paraId="6EF32030"/>
    <w:p w14:paraId="30D41B0A"/>
    <w:p w14:paraId="541E149D"/>
    <w:p w14:paraId="2109BDE7"/>
    <w:p w14:paraId="039872EA">
      <w:pPr>
        <w:pStyle w:val="3"/>
        <w:spacing w:before="240" w:after="240"/>
        <w:ind w:left="357"/>
        <w:contextualSpacing w:val="0"/>
        <w:rPr>
          <w:rFonts w:cs="Times New Roman"/>
          <w:b/>
        </w:rPr>
      </w:pPr>
    </w:p>
    <w:p w14:paraId="6BACF940">
      <w:pPr>
        <w:pStyle w:val="3"/>
        <w:spacing w:before="240" w:after="240"/>
        <w:ind w:left="357"/>
        <w:contextualSpacing w:val="0"/>
        <w:rPr>
          <w:rFonts w:cs="Times New Roman"/>
          <w:b/>
        </w:rPr>
      </w:pPr>
    </w:p>
    <w:p w14:paraId="792CD5B5">
      <w:pPr>
        <w:pStyle w:val="3"/>
        <w:spacing w:before="240" w:after="240"/>
        <w:ind w:left="357"/>
        <w:contextualSpacing w:val="0"/>
        <w:rPr>
          <w:rFonts w:cs="Times New Roman"/>
          <w:b/>
        </w:rPr>
      </w:pPr>
      <w:r>
        <w:rPr>
          <w:rFonts w:cs="Times New Roman"/>
          <w:b/>
        </w:rPr>
        <w:t>Resumo</w:t>
      </w:r>
    </w:p>
    <w:p w14:paraId="480F702C">
      <w:pPr>
        <w:pStyle w:val="3"/>
        <w:spacing w:before="240" w:after="240"/>
        <w:ind w:left="357"/>
        <w:contextualSpacing w:val="0"/>
        <w:jc w:val="both"/>
        <w:rPr>
          <w:rFonts w:cs="Times New Roman"/>
          <w:b/>
        </w:rPr>
      </w:pPr>
      <w:r>
        <w:rPr>
          <w:rFonts w:cs="Arial"/>
          <w:color w:val="333333"/>
          <w:sz w:val="20"/>
          <w:szCs w:val="20"/>
          <w:shd w:val="clear" w:color="auto" w:fill="FFFFFF"/>
        </w:rPr>
        <w:t>Lorem ipsum dolor sit amet, consectetur adipiscing elit. Suspendisse vehicula venenatis erat, in semper libero. Phasellus ac consectetur nulla. Fusce euismod, elit a cursus tempus, quam lacus sodales eros, quis blandit eros lorem sit amet enim. Integer suscipit mollis quam quis venenatis. Pellentesque porta felis a efficitur lobortis.</w:t>
      </w:r>
    </w:p>
    <w:p w14:paraId="134F25B9">
      <w:pPr>
        <w:pStyle w:val="3"/>
        <w:spacing w:before="240" w:after="240"/>
        <w:ind w:left="357"/>
        <w:contextualSpacing w:val="0"/>
        <w:rPr>
          <w:rFonts w:cs="Times New Roman"/>
          <w:b/>
        </w:rPr>
      </w:pPr>
      <w:r>
        <w:rPr>
          <w:rFonts w:cs="Times New Roman"/>
          <w:b/>
        </w:rPr>
        <w:t xml:space="preserve">Palavras-chave: </w:t>
      </w:r>
    </w:p>
    <w:p w14:paraId="5E66E699">
      <w:pPr>
        <w:jc w:val="center"/>
        <w:rPr>
          <w:rFonts w:cs="Times New Roman"/>
          <w:b/>
        </w:rPr>
      </w:pPr>
    </w:p>
    <w:p w14:paraId="2CA964DC">
      <w:pPr>
        <w:jc w:val="center"/>
        <w:rPr>
          <w:rFonts w:cs="Times New Roman"/>
          <w:b/>
        </w:rPr>
      </w:pPr>
    </w:p>
    <w:p w14:paraId="798F0743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SUMÁRIO</w:t>
      </w:r>
    </w:p>
    <w:p w14:paraId="1FA4D08E">
      <w:pPr>
        <w:jc w:val="center"/>
        <w:rPr>
          <w:rFonts w:cs="Times New Roman"/>
          <w:b/>
        </w:rPr>
      </w:pPr>
    </w:p>
    <w:p w14:paraId="10E1ADD5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rPr>
          <w:rFonts w:cs="Times New Roman"/>
          <w:bCs/>
        </w:rPr>
      </w:pPr>
      <w:r>
        <w:rPr>
          <w:rFonts w:cs="Times New Roman"/>
          <w:bCs/>
        </w:rPr>
        <w:t>Apresentação</w:t>
      </w:r>
    </w:p>
    <w:p w14:paraId="3CD67A7A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rPr>
          <w:rFonts w:cs="Times New Roman"/>
          <w:bCs/>
        </w:rPr>
      </w:pPr>
      <w:r>
        <w:rPr>
          <w:rFonts w:cs="Times New Roman"/>
          <w:bCs/>
        </w:rPr>
        <w:t>Problema de pesquisa</w:t>
      </w:r>
    </w:p>
    <w:p w14:paraId="0B2579B5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rPr>
          <w:rFonts w:cs="Times New Roman"/>
          <w:bCs/>
        </w:rPr>
      </w:pPr>
      <w:r>
        <w:rPr>
          <w:rFonts w:cs="Times New Roman"/>
          <w:bCs/>
        </w:rPr>
        <w:t>Hipóteses da pesquisa</w:t>
      </w:r>
    </w:p>
    <w:p w14:paraId="37BAD0FF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rPr>
          <w:rFonts w:cs="Times New Roman"/>
          <w:bCs/>
        </w:rPr>
      </w:pPr>
      <w:r>
        <w:rPr>
          <w:rFonts w:cs="Times New Roman"/>
          <w:bCs/>
        </w:rPr>
        <w:t>Objetivos da Pesquisa (Geral e Específicos)</w:t>
      </w:r>
    </w:p>
    <w:p w14:paraId="14F0A1FA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cs="Times New Roman"/>
          <w:bCs/>
        </w:rPr>
      </w:pPr>
      <w:r>
        <w:rPr>
          <w:rFonts w:cs="Times New Roman"/>
          <w:bCs/>
        </w:rPr>
        <w:t>Fundamentação técnica e científica para uso dos dados protegidos do Inep (justificativa que demonstre a necessidade de acessar os dados protegidos para atingir os objetivos da pesquisa)</w:t>
      </w:r>
    </w:p>
    <w:p w14:paraId="6E82B767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Procedimentos Metodológicos </w:t>
      </w:r>
    </w:p>
    <w:p w14:paraId="27C2E47A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cs="Times New Roman"/>
          <w:bCs/>
        </w:rPr>
      </w:pPr>
      <w:r>
        <w:rPr>
          <w:rFonts w:cs="Times New Roman"/>
          <w:bCs/>
          <w:color w:val="000000"/>
        </w:rPr>
        <w:t>Bases de dados do Inep a serem utilizadas e eventuais bases de dados externas, se for o caso (nome, ano/edição, variáveis previstas)</w:t>
      </w:r>
    </w:p>
    <w:p w14:paraId="6B1F958A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cs="Times New Roman"/>
          <w:bCs/>
        </w:rPr>
      </w:pPr>
      <w:r>
        <w:rPr>
          <w:rFonts w:cs="Times New Roman"/>
          <w:bCs/>
        </w:rPr>
        <w:t>Resultados esperados para extração da Sala Segura (detalhar quantas e quais estatísticas descritivas, tabulações, gráficos)</w:t>
      </w:r>
    </w:p>
    <w:p w14:paraId="7AC3F21C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cs="Times New Roman"/>
          <w:bCs/>
        </w:rPr>
      </w:pPr>
      <w:r>
        <w:rPr>
          <w:rFonts w:cs="Times New Roman"/>
          <w:bCs/>
        </w:rPr>
        <w:t>Previsão de início e de conclusão da pesquisa no Sedap</w:t>
      </w:r>
    </w:p>
    <w:p w14:paraId="6210D911">
      <w:pPr>
        <w:pStyle w:val="3"/>
        <w:numPr>
          <w:ilvl w:val="0"/>
          <w:numId w:val="1"/>
        </w:numPr>
        <w:spacing w:before="240" w:after="240" w:line="259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  <w:t>Previsão de conclusão da pesquisa na instituição de vínculo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251E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EBA9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109C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E375">
    <w:pPr>
      <w:pStyle w:val="17"/>
      <w:jc w:val="center"/>
    </w:pPr>
    <w:r>
      <w:rPr>
        <w:lang w:eastAsia="pt-BR"/>
      </w:rPr>
      <w:drawing>
        <wp:inline distT="0" distB="0" distL="0" distR="0">
          <wp:extent cx="2628900" cy="5441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164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FEB8E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CCC9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C6F4A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94055"/>
    <w:multiLevelType w:val="multilevel"/>
    <w:tmpl w:val="440940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6"/>
    <w:rsid w:val="00001206"/>
    <w:rsid w:val="00001819"/>
    <w:rsid w:val="0000192B"/>
    <w:rsid w:val="00001ED2"/>
    <w:rsid w:val="000053C6"/>
    <w:rsid w:val="00005E99"/>
    <w:rsid w:val="000113C4"/>
    <w:rsid w:val="00011683"/>
    <w:rsid w:val="000120C6"/>
    <w:rsid w:val="0001622F"/>
    <w:rsid w:val="00016716"/>
    <w:rsid w:val="00020C38"/>
    <w:rsid w:val="0002214A"/>
    <w:rsid w:val="00023A4D"/>
    <w:rsid w:val="00025A02"/>
    <w:rsid w:val="00027BDC"/>
    <w:rsid w:val="00033B3E"/>
    <w:rsid w:val="00035894"/>
    <w:rsid w:val="00037266"/>
    <w:rsid w:val="000417D2"/>
    <w:rsid w:val="00041E0D"/>
    <w:rsid w:val="00044B42"/>
    <w:rsid w:val="000468A5"/>
    <w:rsid w:val="00046A36"/>
    <w:rsid w:val="00046E40"/>
    <w:rsid w:val="00060DFD"/>
    <w:rsid w:val="00060ECA"/>
    <w:rsid w:val="0006464F"/>
    <w:rsid w:val="00066B64"/>
    <w:rsid w:val="00066CC4"/>
    <w:rsid w:val="00067695"/>
    <w:rsid w:val="000677BC"/>
    <w:rsid w:val="000734E5"/>
    <w:rsid w:val="000737A9"/>
    <w:rsid w:val="00073A05"/>
    <w:rsid w:val="0007643C"/>
    <w:rsid w:val="000779DB"/>
    <w:rsid w:val="000802BB"/>
    <w:rsid w:val="00080E60"/>
    <w:rsid w:val="0008104D"/>
    <w:rsid w:val="00081D96"/>
    <w:rsid w:val="0008260C"/>
    <w:rsid w:val="000826C2"/>
    <w:rsid w:val="000837A5"/>
    <w:rsid w:val="000911C8"/>
    <w:rsid w:val="00091660"/>
    <w:rsid w:val="00094715"/>
    <w:rsid w:val="0009591F"/>
    <w:rsid w:val="00095961"/>
    <w:rsid w:val="000A0303"/>
    <w:rsid w:val="000A1CF6"/>
    <w:rsid w:val="000B086A"/>
    <w:rsid w:val="000B0F24"/>
    <w:rsid w:val="000B3543"/>
    <w:rsid w:val="000B3883"/>
    <w:rsid w:val="000C21B0"/>
    <w:rsid w:val="000C4C19"/>
    <w:rsid w:val="000C5331"/>
    <w:rsid w:val="000C59A0"/>
    <w:rsid w:val="000C6489"/>
    <w:rsid w:val="000D0525"/>
    <w:rsid w:val="000D4FAD"/>
    <w:rsid w:val="000D55E0"/>
    <w:rsid w:val="000D561F"/>
    <w:rsid w:val="000D5A57"/>
    <w:rsid w:val="000D5AF0"/>
    <w:rsid w:val="000D68D8"/>
    <w:rsid w:val="000E216F"/>
    <w:rsid w:val="000E2C95"/>
    <w:rsid w:val="000E61E4"/>
    <w:rsid w:val="000E65FD"/>
    <w:rsid w:val="000E752A"/>
    <w:rsid w:val="000F4585"/>
    <w:rsid w:val="000F6CC4"/>
    <w:rsid w:val="001006C5"/>
    <w:rsid w:val="001025CB"/>
    <w:rsid w:val="00103948"/>
    <w:rsid w:val="0010780D"/>
    <w:rsid w:val="00111B62"/>
    <w:rsid w:val="00120875"/>
    <w:rsid w:val="00125F03"/>
    <w:rsid w:val="00127AC3"/>
    <w:rsid w:val="001332F6"/>
    <w:rsid w:val="00133949"/>
    <w:rsid w:val="00133B6B"/>
    <w:rsid w:val="001409F9"/>
    <w:rsid w:val="001428A8"/>
    <w:rsid w:val="00142BCA"/>
    <w:rsid w:val="00144979"/>
    <w:rsid w:val="00144A80"/>
    <w:rsid w:val="00146321"/>
    <w:rsid w:val="001503FD"/>
    <w:rsid w:val="00156551"/>
    <w:rsid w:val="0015741C"/>
    <w:rsid w:val="001602B8"/>
    <w:rsid w:val="00163E88"/>
    <w:rsid w:val="00166A7F"/>
    <w:rsid w:val="001714CD"/>
    <w:rsid w:val="001715D0"/>
    <w:rsid w:val="00171ACE"/>
    <w:rsid w:val="0017569D"/>
    <w:rsid w:val="00175839"/>
    <w:rsid w:val="001815BF"/>
    <w:rsid w:val="00182809"/>
    <w:rsid w:val="0018363A"/>
    <w:rsid w:val="001837FB"/>
    <w:rsid w:val="00185D31"/>
    <w:rsid w:val="0018655E"/>
    <w:rsid w:val="00186C3A"/>
    <w:rsid w:val="00194189"/>
    <w:rsid w:val="001945E1"/>
    <w:rsid w:val="00194816"/>
    <w:rsid w:val="00195EBC"/>
    <w:rsid w:val="00196EED"/>
    <w:rsid w:val="001A03B2"/>
    <w:rsid w:val="001A1696"/>
    <w:rsid w:val="001A1CD2"/>
    <w:rsid w:val="001A1FD5"/>
    <w:rsid w:val="001A38AB"/>
    <w:rsid w:val="001A5A48"/>
    <w:rsid w:val="001A5C81"/>
    <w:rsid w:val="001B0C30"/>
    <w:rsid w:val="001B0E2B"/>
    <w:rsid w:val="001B1993"/>
    <w:rsid w:val="001B3806"/>
    <w:rsid w:val="001B7649"/>
    <w:rsid w:val="001C22BE"/>
    <w:rsid w:val="001C2A4F"/>
    <w:rsid w:val="001D1F80"/>
    <w:rsid w:val="001D4D7B"/>
    <w:rsid w:val="001D5AF0"/>
    <w:rsid w:val="001D7FED"/>
    <w:rsid w:val="001F146B"/>
    <w:rsid w:val="001F2D5E"/>
    <w:rsid w:val="001F3D88"/>
    <w:rsid w:val="001F4635"/>
    <w:rsid w:val="00200DA4"/>
    <w:rsid w:val="002057ED"/>
    <w:rsid w:val="002074CA"/>
    <w:rsid w:val="00214419"/>
    <w:rsid w:val="00215625"/>
    <w:rsid w:val="002159B9"/>
    <w:rsid w:val="00217944"/>
    <w:rsid w:val="00217BD7"/>
    <w:rsid w:val="00222FF5"/>
    <w:rsid w:val="00223DBF"/>
    <w:rsid w:val="002327BC"/>
    <w:rsid w:val="0023373A"/>
    <w:rsid w:val="00237F97"/>
    <w:rsid w:val="0024074B"/>
    <w:rsid w:val="002408E7"/>
    <w:rsid w:val="00241AFB"/>
    <w:rsid w:val="00241D57"/>
    <w:rsid w:val="002441E5"/>
    <w:rsid w:val="00252980"/>
    <w:rsid w:val="002535E0"/>
    <w:rsid w:val="0025511F"/>
    <w:rsid w:val="0026066D"/>
    <w:rsid w:val="00262995"/>
    <w:rsid w:val="00267004"/>
    <w:rsid w:val="00271121"/>
    <w:rsid w:val="00271329"/>
    <w:rsid w:val="00275DEC"/>
    <w:rsid w:val="002775C6"/>
    <w:rsid w:val="002807E8"/>
    <w:rsid w:val="00280BC6"/>
    <w:rsid w:val="0028251A"/>
    <w:rsid w:val="00285C32"/>
    <w:rsid w:val="0028716E"/>
    <w:rsid w:val="00287EF3"/>
    <w:rsid w:val="002900D8"/>
    <w:rsid w:val="00290D1B"/>
    <w:rsid w:val="00290E62"/>
    <w:rsid w:val="002937E0"/>
    <w:rsid w:val="002954D0"/>
    <w:rsid w:val="002A32E9"/>
    <w:rsid w:val="002A7EE3"/>
    <w:rsid w:val="002A7FCC"/>
    <w:rsid w:val="002B08AE"/>
    <w:rsid w:val="002B1E6B"/>
    <w:rsid w:val="002B2EB0"/>
    <w:rsid w:val="002B3467"/>
    <w:rsid w:val="002B4853"/>
    <w:rsid w:val="002B4893"/>
    <w:rsid w:val="002C05E7"/>
    <w:rsid w:val="002C20BB"/>
    <w:rsid w:val="002C22F0"/>
    <w:rsid w:val="002C2456"/>
    <w:rsid w:val="002C498A"/>
    <w:rsid w:val="002C52F2"/>
    <w:rsid w:val="002C5A35"/>
    <w:rsid w:val="002D1DE6"/>
    <w:rsid w:val="002D538E"/>
    <w:rsid w:val="002D61AA"/>
    <w:rsid w:val="002D7D7C"/>
    <w:rsid w:val="002D7EF1"/>
    <w:rsid w:val="002E121C"/>
    <w:rsid w:val="002E6F47"/>
    <w:rsid w:val="002E74D3"/>
    <w:rsid w:val="002E7C30"/>
    <w:rsid w:val="002F06AC"/>
    <w:rsid w:val="002F26A2"/>
    <w:rsid w:val="002F28A0"/>
    <w:rsid w:val="002F4E62"/>
    <w:rsid w:val="002F5B0F"/>
    <w:rsid w:val="002F72F3"/>
    <w:rsid w:val="002F792D"/>
    <w:rsid w:val="003002E1"/>
    <w:rsid w:val="003023AB"/>
    <w:rsid w:val="00303317"/>
    <w:rsid w:val="0030423A"/>
    <w:rsid w:val="00304E12"/>
    <w:rsid w:val="00306882"/>
    <w:rsid w:val="00306B7C"/>
    <w:rsid w:val="003128F0"/>
    <w:rsid w:val="00313222"/>
    <w:rsid w:val="00313904"/>
    <w:rsid w:val="00315DA7"/>
    <w:rsid w:val="00315E97"/>
    <w:rsid w:val="00316B1F"/>
    <w:rsid w:val="00316C76"/>
    <w:rsid w:val="00317235"/>
    <w:rsid w:val="00320338"/>
    <w:rsid w:val="003261D6"/>
    <w:rsid w:val="00330AAB"/>
    <w:rsid w:val="00331164"/>
    <w:rsid w:val="003315B7"/>
    <w:rsid w:val="00335BD9"/>
    <w:rsid w:val="003360CA"/>
    <w:rsid w:val="00336209"/>
    <w:rsid w:val="003401A9"/>
    <w:rsid w:val="00342B71"/>
    <w:rsid w:val="00343B4B"/>
    <w:rsid w:val="00345C31"/>
    <w:rsid w:val="00346726"/>
    <w:rsid w:val="0035326E"/>
    <w:rsid w:val="0035429C"/>
    <w:rsid w:val="00355253"/>
    <w:rsid w:val="00355F86"/>
    <w:rsid w:val="003567B5"/>
    <w:rsid w:val="00356B9A"/>
    <w:rsid w:val="00357871"/>
    <w:rsid w:val="00360A14"/>
    <w:rsid w:val="00360DCB"/>
    <w:rsid w:val="003648EF"/>
    <w:rsid w:val="00364A2D"/>
    <w:rsid w:val="00365947"/>
    <w:rsid w:val="00367B29"/>
    <w:rsid w:val="00372724"/>
    <w:rsid w:val="0037529D"/>
    <w:rsid w:val="0037669E"/>
    <w:rsid w:val="00380160"/>
    <w:rsid w:val="003804F3"/>
    <w:rsid w:val="0038051B"/>
    <w:rsid w:val="00380B16"/>
    <w:rsid w:val="003823C7"/>
    <w:rsid w:val="0038294D"/>
    <w:rsid w:val="003839B3"/>
    <w:rsid w:val="00385FA4"/>
    <w:rsid w:val="0038615F"/>
    <w:rsid w:val="00391825"/>
    <w:rsid w:val="003919E3"/>
    <w:rsid w:val="00392FB2"/>
    <w:rsid w:val="0039354B"/>
    <w:rsid w:val="00394230"/>
    <w:rsid w:val="00396D49"/>
    <w:rsid w:val="003A0013"/>
    <w:rsid w:val="003A0200"/>
    <w:rsid w:val="003A0D2C"/>
    <w:rsid w:val="003A446F"/>
    <w:rsid w:val="003A4988"/>
    <w:rsid w:val="003A57A1"/>
    <w:rsid w:val="003A5A46"/>
    <w:rsid w:val="003A61A9"/>
    <w:rsid w:val="003A794C"/>
    <w:rsid w:val="003B4161"/>
    <w:rsid w:val="003B41FB"/>
    <w:rsid w:val="003B45FB"/>
    <w:rsid w:val="003B6464"/>
    <w:rsid w:val="003B6D31"/>
    <w:rsid w:val="003B791E"/>
    <w:rsid w:val="003C5629"/>
    <w:rsid w:val="003C5EB2"/>
    <w:rsid w:val="003C79E8"/>
    <w:rsid w:val="003D20E0"/>
    <w:rsid w:val="003D274A"/>
    <w:rsid w:val="003D2FCC"/>
    <w:rsid w:val="003D4708"/>
    <w:rsid w:val="003D622F"/>
    <w:rsid w:val="003D7EFD"/>
    <w:rsid w:val="003E1246"/>
    <w:rsid w:val="003E1BA7"/>
    <w:rsid w:val="003E3693"/>
    <w:rsid w:val="003E37AA"/>
    <w:rsid w:val="003E78EF"/>
    <w:rsid w:val="003F73BE"/>
    <w:rsid w:val="00400F30"/>
    <w:rsid w:val="00402622"/>
    <w:rsid w:val="00403069"/>
    <w:rsid w:val="004033BA"/>
    <w:rsid w:val="0040506D"/>
    <w:rsid w:val="00405B31"/>
    <w:rsid w:val="004129E6"/>
    <w:rsid w:val="00415B4D"/>
    <w:rsid w:val="00421231"/>
    <w:rsid w:val="004279A4"/>
    <w:rsid w:val="00432AEB"/>
    <w:rsid w:val="004333C3"/>
    <w:rsid w:val="00440639"/>
    <w:rsid w:val="00446B40"/>
    <w:rsid w:val="00447690"/>
    <w:rsid w:val="0045158D"/>
    <w:rsid w:val="00451B4F"/>
    <w:rsid w:val="004521ED"/>
    <w:rsid w:val="004528F5"/>
    <w:rsid w:val="004544A3"/>
    <w:rsid w:val="0045634A"/>
    <w:rsid w:val="00456785"/>
    <w:rsid w:val="00456818"/>
    <w:rsid w:val="004620DD"/>
    <w:rsid w:val="0046527E"/>
    <w:rsid w:val="00465C00"/>
    <w:rsid w:val="004678B2"/>
    <w:rsid w:val="00467B18"/>
    <w:rsid w:val="00467F31"/>
    <w:rsid w:val="00470BA1"/>
    <w:rsid w:val="00472547"/>
    <w:rsid w:val="00474D9C"/>
    <w:rsid w:val="00475B51"/>
    <w:rsid w:val="00477A24"/>
    <w:rsid w:val="00481DF1"/>
    <w:rsid w:val="004900F8"/>
    <w:rsid w:val="004907A9"/>
    <w:rsid w:val="0049082D"/>
    <w:rsid w:val="0049340C"/>
    <w:rsid w:val="004A3686"/>
    <w:rsid w:val="004A64EF"/>
    <w:rsid w:val="004A6768"/>
    <w:rsid w:val="004A7572"/>
    <w:rsid w:val="004B224F"/>
    <w:rsid w:val="004B3CFC"/>
    <w:rsid w:val="004B7117"/>
    <w:rsid w:val="004C0063"/>
    <w:rsid w:val="004C1753"/>
    <w:rsid w:val="004C56FD"/>
    <w:rsid w:val="004C6363"/>
    <w:rsid w:val="004C780C"/>
    <w:rsid w:val="004D1BD3"/>
    <w:rsid w:val="004D6011"/>
    <w:rsid w:val="004D740F"/>
    <w:rsid w:val="004E1131"/>
    <w:rsid w:val="004E5C9C"/>
    <w:rsid w:val="004E6FBB"/>
    <w:rsid w:val="004E74D0"/>
    <w:rsid w:val="004F3483"/>
    <w:rsid w:val="004F569B"/>
    <w:rsid w:val="004F7619"/>
    <w:rsid w:val="00500F22"/>
    <w:rsid w:val="00501676"/>
    <w:rsid w:val="00501DDD"/>
    <w:rsid w:val="00503B28"/>
    <w:rsid w:val="005101E6"/>
    <w:rsid w:val="005104F2"/>
    <w:rsid w:val="00511AE7"/>
    <w:rsid w:val="00515036"/>
    <w:rsid w:val="00520B41"/>
    <w:rsid w:val="005215E6"/>
    <w:rsid w:val="00523FFF"/>
    <w:rsid w:val="005263E0"/>
    <w:rsid w:val="00530C74"/>
    <w:rsid w:val="00531952"/>
    <w:rsid w:val="00532A10"/>
    <w:rsid w:val="00533759"/>
    <w:rsid w:val="00540399"/>
    <w:rsid w:val="005417B2"/>
    <w:rsid w:val="005424D5"/>
    <w:rsid w:val="005425ED"/>
    <w:rsid w:val="005473BB"/>
    <w:rsid w:val="005510B7"/>
    <w:rsid w:val="00551C90"/>
    <w:rsid w:val="00554342"/>
    <w:rsid w:val="0055558B"/>
    <w:rsid w:val="005565F1"/>
    <w:rsid w:val="00557716"/>
    <w:rsid w:val="00561038"/>
    <w:rsid w:val="0056203F"/>
    <w:rsid w:val="00563831"/>
    <w:rsid w:val="00563E48"/>
    <w:rsid w:val="00564E16"/>
    <w:rsid w:val="00565DC9"/>
    <w:rsid w:val="00570199"/>
    <w:rsid w:val="0057091A"/>
    <w:rsid w:val="00572436"/>
    <w:rsid w:val="005805AD"/>
    <w:rsid w:val="00580F40"/>
    <w:rsid w:val="005830B8"/>
    <w:rsid w:val="00583DD2"/>
    <w:rsid w:val="00584155"/>
    <w:rsid w:val="00584663"/>
    <w:rsid w:val="00585D47"/>
    <w:rsid w:val="005906E9"/>
    <w:rsid w:val="00590ECB"/>
    <w:rsid w:val="00594894"/>
    <w:rsid w:val="0059662D"/>
    <w:rsid w:val="0059699E"/>
    <w:rsid w:val="005A2262"/>
    <w:rsid w:val="005A64F9"/>
    <w:rsid w:val="005A7CCB"/>
    <w:rsid w:val="005B0138"/>
    <w:rsid w:val="005B05FA"/>
    <w:rsid w:val="005B347F"/>
    <w:rsid w:val="005B383A"/>
    <w:rsid w:val="005B4FA5"/>
    <w:rsid w:val="005B76A9"/>
    <w:rsid w:val="005C1CD6"/>
    <w:rsid w:val="005C1D23"/>
    <w:rsid w:val="005C40A2"/>
    <w:rsid w:val="005C4FBD"/>
    <w:rsid w:val="005D1055"/>
    <w:rsid w:val="005D17F7"/>
    <w:rsid w:val="005D1E57"/>
    <w:rsid w:val="005D585A"/>
    <w:rsid w:val="005D706E"/>
    <w:rsid w:val="005D71A2"/>
    <w:rsid w:val="005D731A"/>
    <w:rsid w:val="005E0159"/>
    <w:rsid w:val="005E0206"/>
    <w:rsid w:val="005E04B0"/>
    <w:rsid w:val="005E08ED"/>
    <w:rsid w:val="005E0C41"/>
    <w:rsid w:val="005E0FCF"/>
    <w:rsid w:val="005E464D"/>
    <w:rsid w:val="005E5652"/>
    <w:rsid w:val="005E587D"/>
    <w:rsid w:val="005E5C9E"/>
    <w:rsid w:val="005E777C"/>
    <w:rsid w:val="005F18BF"/>
    <w:rsid w:val="005F1914"/>
    <w:rsid w:val="005F22C5"/>
    <w:rsid w:val="005F2D40"/>
    <w:rsid w:val="005F5B26"/>
    <w:rsid w:val="005F68E1"/>
    <w:rsid w:val="00603060"/>
    <w:rsid w:val="00612424"/>
    <w:rsid w:val="00612EE8"/>
    <w:rsid w:val="00615B6E"/>
    <w:rsid w:val="006207A1"/>
    <w:rsid w:val="006266EC"/>
    <w:rsid w:val="00630A85"/>
    <w:rsid w:val="00631E87"/>
    <w:rsid w:val="00633A69"/>
    <w:rsid w:val="00633C14"/>
    <w:rsid w:val="00634A09"/>
    <w:rsid w:val="0063635C"/>
    <w:rsid w:val="006410E6"/>
    <w:rsid w:val="00641D6E"/>
    <w:rsid w:val="00644C7B"/>
    <w:rsid w:val="00646372"/>
    <w:rsid w:val="006474C3"/>
    <w:rsid w:val="00647952"/>
    <w:rsid w:val="00647BB0"/>
    <w:rsid w:val="00650D16"/>
    <w:rsid w:val="00651EF9"/>
    <w:rsid w:val="00652F37"/>
    <w:rsid w:val="006534B3"/>
    <w:rsid w:val="0065438C"/>
    <w:rsid w:val="0065462D"/>
    <w:rsid w:val="006551DE"/>
    <w:rsid w:val="00655656"/>
    <w:rsid w:val="00660AF3"/>
    <w:rsid w:val="006617C6"/>
    <w:rsid w:val="00661A0E"/>
    <w:rsid w:val="0066217A"/>
    <w:rsid w:val="00666B9C"/>
    <w:rsid w:val="006679D4"/>
    <w:rsid w:val="00672A4B"/>
    <w:rsid w:val="00672E1E"/>
    <w:rsid w:val="00676BD3"/>
    <w:rsid w:val="00680FC8"/>
    <w:rsid w:val="006842C3"/>
    <w:rsid w:val="00684A68"/>
    <w:rsid w:val="00692D58"/>
    <w:rsid w:val="006934AB"/>
    <w:rsid w:val="00695BFE"/>
    <w:rsid w:val="0069701A"/>
    <w:rsid w:val="006A0C70"/>
    <w:rsid w:val="006A17F8"/>
    <w:rsid w:val="006A2CC5"/>
    <w:rsid w:val="006A2DBD"/>
    <w:rsid w:val="006A4D8B"/>
    <w:rsid w:val="006A6CEA"/>
    <w:rsid w:val="006A706F"/>
    <w:rsid w:val="006A760F"/>
    <w:rsid w:val="006B0003"/>
    <w:rsid w:val="006B01AC"/>
    <w:rsid w:val="006B3F70"/>
    <w:rsid w:val="006B4E47"/>
    <w:rsid w:val="006B7012"/>
    <w:rsid w:val="006C141A"/>
    <w:rsid w:val="006C1E40"/>
    <w:rsid w:val="006C71F4"/>
    <w:rsid w:val="006C7A8D"/>
    <w:rsid w:val="006D0F0D"/>
    <w:rsid w:val="006D3423"/>
    <w:rsid w:val="006D4672"/>
    <w:rsid w:val="006D51ED"/>
    <w:rsid w:val="006D7154"/>
    <w:rsid w:val="006D7302"/>
    <w:rsid w:val="006D7B4A"/>
    <w:rsid w:val="006E2C84"/>
    <w:rsid w:val="006E302C"/>
    <w:rsid w:val="006E3831"/>
    <w:rsid w:val="006E388A"/>
    <w:rsid w:val="006E4E19"/>
    <w:rsid w:val="006E5157"/>
    <w:rsid w:val="006E5F6E"/>
    <w:rsid w:val="006E6749"/>
    <w:rsid w:val="006E675D"/>
    <w:rsid w:val="006F30FC"/>
    <w:rsid w:val="006F47B4"/>
    <w:rsid w:val="006F6691"/>
    <w:rsid w:val="00700A19"/>
    <w:rsid w:val="00704238"/>
    <w:rsid w:val="007053CA"/>
    <w:rsid w:val="00705BAB"/>
    <w:rsid w:val="00705EDC"/>
    <w:rsid w:val="00706682"/>
    <w:rsid w:val="00706ED9"/>
    <w:rsid w:val="00713FCB"/>
    <w:rsid w:val="0071597C"/>
    <w:rsid w:val="00716329"/>
    <w:rsid w:val="00721A1D"/>
    <w:rsid w:val="0072503B"/>
    <w:rsid w:val="00726931"/>
    <w:rsid w:val="00726A4F"/>
    <w:rsid w:val="007278EC"/>
    <w:rsid w:val="00727F67"/>
    <w:rsid w:val="0073027A"/>
    <w:rsid w:val="00730BFF"/>
    <w:rsid w:val="00732E96"/>
    <w:rsid w:val="0073505A"/>
    <w:rsid w:val="00737F38"/>
    <w:rsid w:val="00742617"/>
    <w:rsid w:val="00742B7D"/>
    <w:rsid w:val="007465AD"/>
    <w:rsid w:val="00746800"/>
    <w:rsid w:val="00747613"/>
    <w:rsid w:val="00747851"/>
    <w:rsid w:val="007524CA"/>
    <w:rsid w:val="00753050"/>
    <w:rsid w:val="00753989"/>
    <w:rsid w:val="00754F6B"/>
    <w:rsid w:val="00760495"/>
    <w:rsid w:val="0076219C"/>
    <w:rsid w:val="00763E77"/>
    <w:rsid w:val="00765895"/>
    <w:rsid w:val="00772990"/>
    <w:rsid w:val="00773690"/>
    <w:rsid w:val="00773B18"/>
    <w:rsid w:val="00774350"/>
    <w:rsid w:val="00777463"/>
    <w:rsid w:val="007802C8"/>
    <w:rsid w:val="00780BED"/>
    <w:rsid w:val="00782CAE"/>
    <w:rsid w:val="007836B4"/>
    <w:rsid w:val="00783936"/>
    <w:rsid w:val="007847AC"/>
    <w:rsid w:val="0079160E"/>
    <w:rsid w:val="00795039"/>
    <w:rsid w:val="00795670"/>
    <w:rsid w:val="007A1ACE"/>
    <w:rsid w:val="007A3154"/>
    <w:rsid w:val="007A59C4"/>
    <w:rsid w:val="007A5CD4"/>
    <w:rsid w:val="007B0D0A"/>
    <w:rsid w:val="007B5951"/>
    <w:rsid w:val="007C046C"/>
    <w:rsid w:val="007C3B4B"/>
    <w:rsid w:val="007C547C"/>
    <w:rsid w:val="007C69DD"/>
    <w:rsid w:val="007C7973"/>
    <w:rsid w:val="007C7BCA"/>
    <w:rsid w:val="007D00E9"/>
    <w:rsid w:val="007D304E"/>
    <w:rsid w:val="007D7DC4"/>
    <w:rsid w:val="007D7FFB"/>
    <w:rsid w:val="007E28DE"/>
    <w:rsid w:val="007E2F8D"/>
    <w:rsid w:val="007E396B"/>
    <w:rsid w:val="007E4C29"/>
    <w:rsid w:val="007E4D1F"/>
    <w:rsid w:val="007E52E5"/>
    <w:rsid w:val="007E7177"/>
    <w:rsid w:val="007E76CA"/>
    <w:rsid w:val="007F055F"/>
    <w:rsid w:val="007F1D46"/>
    <w:rsid w:val="007F3DB1"/>
    <w:rsid w:val="007F4644"/>
    <w:rsid w:val="007F5D5F"/>
    <w:rsid w:val="00800544"/>
    <w:rsid w:val="00800D1A"/>
    <w:rsid w:val="00801B30"/>
    <w:rsid w:val="008028EB"/>
    <w:rsid w:val="0080679C"/>
    <w:rsid w:val="00810161"/>
    <w:rsid w:val="00813936"/>
    <w:rsid w:val="00814C41"/>
    <w:rsid w:val="008153F2"/>
    <w:rsid w:val="00817A47"/>
    <w:rsid w:val="00821254"/>
    <w:rsid w:val="008218B5"/>
    <w:rsid w:val="00822066"/>
    <w:rsid w:val="0082220F"/>
    <w:rsid w:val="00824129"/>
    <w:rsid w:val="00826876"/>
    <w:rsid w:val="0082747C"/>
    <w:rsid w:val="008326E3"/>
    <w:rsid w:val="008333BE"/>
    <w:rsid w:val="00833932"/>
    <w:rsid w:val="008357FA"/>
    <w:rsid w:val="00836124"/>
    <w:rsid w:val="0083668C"/>
    <w:rsid w:val="00837776"/>
    <w:rsid w:val="0083787B"/>
    <w:rsid w:val="00841338"/>
    <w:rsid w:val="00841601"/>
    <w:rsid w:val="00842FD9"/>
    <w:rsid w:val="008445AA"/>
    <w:rsid w:val="008457E6"/>
    <w:rsid w:val="00845F7D"/>
    <w:rsid w:val="00846DBD"/>
    <w:rsid w:val="008513DA"/>
    <w:rsid w:val="00851D4E"/>
    <w:rsid w:val="00854530"/>
    <w:rsid w:val="008550C4"/>
    <w:rsid w:val="008605E2"/>
    <w:rsid w:val="008621A9"/>
    <w:rsid w:val="00863276"/>
    <w:rsid w:val="008637CF"/>
    <w:rsid w:val="008655D7"/>
    <w:rsid w:val="008674B3"/>
    <w:rsid w:val="00867EC3"/>
    <w:rsid w:val="00871081"/>
    <w:rsid w:val="00871873"/>
    <w:rsid w:val="00872854"/>
    <w:rsid w:val="008740C0"/>
    <w:rsid w:val="00874884"/>
    <w:rsid w:val="00874C8C"/>
    <w:rsid w:val="0087564D"/>
    <w:rsid w:val="008807A7"/>
    <w:rsid w:val="0088094A"/>
    <w:rsid w:val="008826ED"/>
    <w:rsid w:val="008837EA"/>
    <w:rsid w:val="00886013"/>
    <w:rsid w:val="008916C9"/>
    <w:rsid w:val="0089436F"/>
    <w:rsid w:val="008944EE"/>
    <w:rsid w:val="00894D9A"/>
    <w:rsid w:val="008958FE"/>
    <w:rsid w:val="008962B0"/>
    <w:rsid w:val="008A0A6C"/>
    <w:rsid w:val="008A67A2"/>
    <w:rsid w:val="008B0FB2"/>
    <w:rsid w:val="008B20D8"/>
    <w:rsid w:val="008B2D82"/>
    <w:rsid w:val="008B30F3"/>
    <w:rsid w:val="008C0E7D"/>
    <w:rsid w:val="008C46DB"/>
    <w:rsid w:val="008C5105"/>
    <w:rsid w:val="008C5AA7"/>
    <w:rsid w:val="008C6816"/>
    <w:rsid w:val="008D1B2A"/>
    <w:rsid w:val="008E11B8"/>
    <w:rsid w:val="008E6D4F"/>
    <w:rsid w:val="008E7382"/>
    <w:rsid w:val="008E7427"/>
    <w:rsid w:val="008F1628"/>
    <w:rsid w:val="008F26A9"/>
    <w:rsid w:val="008F3150"/>
    <w:rsid w:val="008F3AE9"/>
    <w:rsid w:val="00900009"/>
    <w:rsid w:val="009005B7"/>
    <w:rsid w:val="00905476"/>
    <w:rsid w:val="00905AE3"/>
    <w:rsid w:val="009078A2"/>
    <w:rsid w:val="00907DE9"/>
    <w:rsid w:val="00910C7D"/>
    <w:rsid w:val="00912CD9"/>
    <w:rsid w:val="009139C3"/>
    <w:rsid w:val="00916AE4"/>
    <w:rsid w:val="0092154F"/>
    <w:rsid w:val="0092297F"/>
    <w:rsid w:val="00925AFB"/>
    <w:rsid w:val="009339FB"/>
    <w:rsid w:val="009345BB"/>
    <w:rsid w:val="00936482"/>
    <w:rsid w:val="00936E3D"/>
    <w:rsid w:val="009371E6"/>
    <w:rsid w:val="0094160C"/>
    <w:rsid w:val="00942626"/>
    <w:rsid w:val="00950647"/>
    <w:rsid w:val="0095116C"/>
    <w:rsid w:val="00951BB1"/>
    <w:rsid w:val="00951D1E"/>
    <w:rsid w:val="00954C09"/>
    <w:rsid w:val="00963025"/>
    <w:rsid w:val="00963DFD"/>
    <w:rsid w:val="009644D8"/>
    <w:rsid w:val="00965637"/>
    <w:rsid w:val="0097286D"/>
    <w:rsid w:val="00980570"/>
    <w:rsid w:val="00982A67"/>
    <w:rsid w:val="009839BC"/>
    <w:rsid w:val="00984202"/>
    <w:rsid w:val="009A183D"/>
    <w:rsid w:val="009A1FB3"/>
    <w:rsid w:val="009A239C"/>
    <w:rsid w:val="009A2A5B"/>
    <w:rsid w:val="009A38A9"/>
    <w:rsid w:val="009A4DC1"/>
    <w:rsid w:val="009A50F6"/>
    <w:rsid w:val="009A6A40"/>
    <w:rsid w:val="009B0EA3"/>
    <w:rsid w:val="009B1345"/>
    <w:rsid w:val="009B5E06"/>
    <w:rsid w:val="009B6F41"/>
    <w:rsid w:val="009C03ED"/>
    <w:rsid w:val="009C06A5"/>
    <w:rsid w:val="009C392D"/>
    <w:rsid w:val="009C3948"/>
    <w:rsid w:val="009C5E4C"/>
    <w:rsid w:val="009C5E58"/>
    <w:rsid w:val="009C631C"/>
    <w:rsid w:val="009C7A12"/>
    <w:rsid w:val="009C7F0F"/>
    <w:rsid w:val="009D09F9"/>
    <w:rsid w:val="009D2B9B"/>
    <w:rsid w:val="009D5178"/>
    <w:rsid w:val="009D7493"/>
    <w:rsid w:val="009D7A2A"/>
    <w:rsid w:val="009E05E8"/>
    <w:rsid w:val="009E6586"/>
    <w:rsid w:val="009F0A94"/>
    <w:rsid w:val="009F1F1E"/>
    <w:rsid w:val="009F2027"/>
    <w:rsid w:val="009F4498"/>
    <w:rsid w:val="009F4535"/>
    <w:rsid w:val="00A0083C"/>
    <w:rsid w:val="00A025C6"/>
    <w:rsid w:val="00A03DEC"/>
    <w:rsid w:val="00A03E03"/>
    <w:rsid w:val="00A0492E"/>
    <w:rsid w:val="00A10A7C"/>
    <w:rsid w:val="00A10F0D"/>
    <w:rsid w:val="00A14864"/>
    <w:rsid w:val="00A14F64"/>
    <w:rsid w:val="00A16B43"/>
    <w:rsid w:val="00A209D9"/>
    <w:rsid w:val="00A228CC"/>
    <w:rsid w:val="00A24614"/>
    <w:rsid w:val="00A25079"/>
    <w:rsid w:val="00A40791"/>
    <w:rsid w:val="00A46A92"/>
    <w:rsid w:val="00A5107C"/>
    <w:rsid w:val="00A552DC"/>
    <w:rsid w:val="00A57B0C"/>
    <w:rsid w:val="00A643CC"/>
    <w:rsid w:val="00A6546A"/>
    <w:rsid w:val="00A654CB"/>
    <w:rsid w:val="00A6651D"/>
    <w:rsid w:val="00A7009E"/>
    <w:rsid w:val="00A709D0"/>
    <w:rsid w:val="00A70DF8"/>
    <w:rsid w:val="00A74A17"/>
    <w:rsid w:val="00A76EF8"/>
    <w:rsid w:val="00A80DD8"/>
    <w:rsid w:val="00A81C64"/>
    <w:rsid w:val="00A82AF5"/>
    <w:rsid w:val="00A87F2B"/>
    <w:rsid w:val="00A907F8"/>
    <w:rsid w:val="00A91986"/>
    <w:rsid w:val="00A91FD7"/>
    <w:rsid w:val="00A944FF"/>
    <w:rsid w:val="00A97573"/>
    <w:rsid w:val="00A97A11"/>
    <w:rsid w:val="00AA0E44"/>
    <w:rsid w:val="00AA610A"/>
    <w:rsid w:val="00AA62B1"/>
    <w:rsid w:val="00AA6850"/>
    <w:rsid w:val="00AA72AA"/>
    <w:rsid w:val="00AB1275"/>
    <w:rsid w:val="00AB2FED"/>
    <w:rsid w:val="00AB42DC"/>
    <w:rsid w:val="00AB5E24"/>
    <w:rsid w:val="00AC1855"/>
    <w:rsid w:val="00AC23EB"/>
    <w:rsid w:val="00AC3540"/>
    <w:rsid w:val="00AC50E4"/>
    <w:rsid w:val="00AC5FE1"/>
    <w:rsid w:val="00AC7D2C"/>
    <w:rsid w:val="00AD1B3C"/>
    <w:rsid w:val="00AD638D"/>
    <w:rsid w:val="00AD7350"/>
    <w:rsid w:val="00AE05FB"/>
    <w:rsid w:val="00AE0656"/>
    <w:rsid w:val="00AE0B13"/>
    <w:rsid w:val="00AE5EBD"/>
    <w:rsid w:val="00AE640F"/>
    <w:rsid w:val="00AE70F1"/>
    <w:rsid w:val="00AE72E2"/>
    <w:rsid w:val="00AF6A06"/>
    <w:rsid w:val="00AF7B55"/>
    <w:rsid w:val="00B021AC"/>
    <w:rsid w:val="00B04309"/>
    <w:rsid w:val="00B05A72"/>
    <w:rsid w:val="00B064F5"/>
    <w:rsid w:val="00B073C9"/>
    <w:rsid w:val="00B10135"/>
    <w:rsid w:val="00B11AD1"/>
    <w:rsid w:val="00B12C01"/>
    <w:rsid w:val="00B13B17"/>
    <w:rsid w:val="00B17F11"/>
    <w:rsid w:val="00B2134B"/>
    <w:rsid w:val="00B24AD8"/>
    <w:rsid w:val="00B25B43"/>
    <w:rsid w:val="00B25C76"/>
    <w:rsid w:val="00B25D4E"/>
    <w:rsid w:val="00B260C8"/>
    <w:rsid w:val="00B26236"/>
    <w:rsid w:val="00B275A8"/>
    <w:rsid w:val="00B31120"/>
    <w:rsid w:val="00B344E9"/>
    <w:rsid w:val="00B400A1"/>
    <w:rsid w:val="00B417D7"/>
    <w:rsid w:val="00B45395"/>
    <w:rsid w:val="00B511EB"/>
    <w:rsid w:val="00B51B19"/>
    <w:rsid w:val="00B5323A"/>
    <w:rsid w:val="00B53D90"/>
    <w:rsid w:val="00B55783"/>
    <w:rsid w:val="00B55D38"/>
    <w:rsid w:val="00B56A10"/>
    <w:rsid w:val="00B611FA"/>
    <w:rsid w:val="00B61786"/>
    <w:rsid w:val="00B61AA5"/>
    <w:rsid w:val="00B6243B"/>
    <w:rsid w:val="00B66BAC"/>
    <w:rsid w:val="00B70909"/>
    <w:rsid w:val="00B7343B"/>
    <w:rsid w:val="00B73A76"/>
    <w:rsid w:val="00B8520F"/>
    <w:rsid w:val="00B86C14"/>
    <w:rsid w:val="00B91FFC"/>
    <w:rsid w:val="00B96908"/>
    <w:rsid w:val="00B97327"/>
    <w:rsid w:val="00BA5A5E"/>
    <w:rsid w:val="00BA729F"/>
    <w:rsid w:val="00BB06DC"/>
    <w:rsid w:val="00BB1A89"/>
    <w:rsid w:val="00BB4202"/>
    <w:rsid w:val="00BB45C8"/>
    <w:rsid w:val="00BB549D"/>
    <w:rsid w:val="00BB6AB6"/>
    <w:rsid w:val="00BC016E"/>
    <w:rsid w:val="00BC085D"/>
    <w:rsid w:val="00BC1BE4"/>
    <w:rsid w:val="00BC3521"/>
    <w:rsid w:val="00BC4FDA"/>
    <w:rsid w:val="00BC5B54"/>
    <w:rsid w:val="00BC6DEA"/>
    <w:rsid w:val="00BD05E7"/>
    <w:rsid w:val="00BD0822"/>
    <w:rsid w:val="00BD256B"/>
    <w:rsid w:val="00BD2C2C"/>
    <w:rsid w:val="00BD364D"/>
    <w:rsid w:val="00BD44BF"/>
    <w:rsid w:val="00BD5C50"/>
    <w:rsid w:val="00BD6966"/>
    <w:rsid w:val="00BD6CEE"/>
    <w:rsid w:val="00BD74AC"/>
    <w:rsid w:val="00BE1019"/>
    <w:rsid w:val="00BE1B88"/>
    <w:rsid w:val="00BE21A6"/>
    <w:rsid w:val="00BE2731"/>
    <w:rsid w:val="00BE3B8C"/>
    <w:rsid w:val="00BE6F93"/>
    <w:rsid w:val="00BE749E"/>
    <w:rsid w:val="00BE755C"/>
    <w:rsid w:val="00BF20FD"/>
    <w:rsid w:val="00BF3BCF"/>
    <w:rsid w:val="00BF52DB"/>
    <w:rsid w:val="00BF53C3"/>
    <w:rsid w:val="00BF7321"/>
    <w:rsid w:val="00BF7A7B"/>
    <w:rsid w:val="00C02937"/>
    <w:rsid w:val="00C031EC"/>
    <w:rsid w:val="00C03BE2"/>
    <w:rsid w:val="00C0484D"/>
    <w:rsid w:val="00C04E1B"/>
    <w:rsid w:val="00C04E4D"/>
    <w:rsid w:val="00C052D1"/>
    <w:rsid w:val="00C06362"/>
    <w:rsid w:val="00C07643"/>
    <w:rsid w:val="00C11358"/>
    <w:rsid w:val="00C12855"/>
    <w:rsid w:val="00C14934"/>
    <w:rsid w:val="00C15857"/>
    <w:rsid w:val="00C20AA4"/>
    <w:rsid w:val="00C23FE0"/>
    <w:rsid w:val="00C24F84"/>
    <w:rsid w:val="00C25B1C"/>
    <w:rsid w:val="00C27EBC"/>
    <w:rsid w:val="00C3386B"/>
    <w:rsid w:val="00C35842"/>
    <w:rsid w:val="00C37ED8"/>
    <w:rsid w:val="00C4216F"/>
    <w:rsid w:val="00C444D6"/>
    <w:rsid w:val="00C449D9"/>
    <w:rsid w:val="00C44A1E"/>
    <w:rsid w:val="00C47103"/>
    <w:rsid w:val="00C54FEB"/>
    <w:rsid w:val="00C60C35"/>
    <w:rsid w:val="00C61CD7"/>
    <w:rsid w:val="00C62C2F"/>
    <w:rsid w:val="00C63C3B"/>
    <w:rsid w:val="00C72E15"/>
    <w:rsid w:val="00C74A89"/>
    <w:rsid w:val="00C75749"/>
    <w:rsid w:val="00C778DF"/>
    <w:rsid w:val="00C8003F"/>
    <w:rsid w:val="00C81269"/>
    <w:rsid w:val="00C907FC"/>
    <w:rsid w:val="00C93526"/>
    <w:rsid w:val="00C94599"/>
    <w:rsid w:val="00C9686B"/>
    <w:rsid w:val="00C97A63"/>
    <w:rsid w:val="00CA07C6"/>
    <w:rsid w:val="00CA0AD8"/>
    <w:rsid w:val="00CA2698"/>
    <w:rsid w:val="00CA3292"/>
    <w:rsid w:val="00CA4690"/>
    <w:rsid w:val="00CA59FC"/>
    <w:rsid w:val="00CB1772"/>
    <w:rsid w:val="00CB6B6F"/>
    <w:rsid w:val="00CB6BAB"/>
    <w:rsid w:val="00CC148F"/>
    <w:rsid w:val="00CC1660"/>
    <w:rsid w:val="00CC4F14"/>
    <w:rsid w:val="00CD14C2"/>
    <w:rsid w:val="00CD6580"/>
    <w:rsid w:val="00CD6D6D"/>
    <w:rsid w:val="00CE05C7"/>
    <w:rsid w:val="00CE2FA6"/>
    <w:rsid w:val="00CE5663"/>
    <w:rsid w:val="00CE57B8"/>
    <w:rsid w:val="00CE5B46"/>
    <w:rsid w:val="00CE7699"/>
    <w:rsid w:val="00CE7B92"/>
    <w:rsid w:val="00CF2624"/>
    <w:rsid w:val="00CF4B89"/>
    <w:rsid w:val="00CF4D20"/>
    <w:rsid w:val="00CF5F23"/>
    <w:rsid w:val="00CF7D0B"/>
    <w:rsid w:val="00D03A44"/>
    <w:rsid w:val="00D03DAB"/>
    <w:rsid w:val="00D045B2"/>
    <w:rsid w:val="00D1013C"/>
    <w:rsid w:val="00D10850"/>
    <w:rsid w:val="00D114CD"/>
    <w:rsid w:val="00D132AA"/>
    <w:rsid w:val="00D158A5"/>
    <w:rsid w:val="00D16F52"/>
    <w:rsid w:val="00D177A3"/>
    <w:rsid w:val="00D2791F"/>
    <w:rsid w:val="00D30494"/>
    <w:rsid w:val="00D31B10"/>
    <w:rsid w:val="00D3531F"/>
    <w:rsid w:val="00D3705F"/>
    <w:rsid w:val="00D40260"/>
    <w:rsid w:val="00D4036A"/>
    <w:rsid w:val="00D42DF0"/>
    <w:rsid w:val="00D50371"/>
    <w:rsid w:val="00D50A7C"/>
    <w:rsid w:val="00D51F15"/>
    <w:rsid w:val="00D55072"/>
    <w:rsid w:val="00D57619"/>
    <w:rsid w:val="00D600A5"/>
    <w:rsid w:val="00D61FB3"/>
    <w:rsid w:val="00D6245F"/>
    <w:rsid w:val="00D63535"/>
    <w:rsid w:val="00D63F6C"/>
    <w:rsid w:val="00D7047D"/>
    <w:rsid w:val="00D70572"/>
    <w:rsid w:val="00D7344F"/>
    <w:rsid w:val="00D754F2"/>
    <w:rsid w:val="00D75790"/>
    <w:rsid w:val="00D75C04"/>
    <w:rsid w:val="00D765E4"/>
    <w:rsid w:val="00D7672A"/>
    <w:rsid w:val="00D7794B"/>
    <w:rsid w:val="00D80086"/>
    <w:rsid w:val="00D80A0B"/>
    <w:rsid w:val="00D82823"/>
    <w:rsid w:val="00D83D1B"/>
    <w:rsid w:val="00D85E9A"/>
    <w:rsid w:val="00D870EA"/>
    <w:rsid w:val="00D95EE2"/>
    <w:rsid w:val="00D95FE5"/>
    <w:rsid w:val="00D96E2A"/>
    <w:rsid w:val="00DA6619"/>
    <w:rsid w:val="00DB18C2"/>
    <w:rsid w:val="00DB234D"/>
    <w:rsid w:val="00DB2513"/>
    <w:rsid w:val="00DB30A8"/>
    <w:rsid w:val="00DB36A0"/>
    <w:rsid w:val="00DB3773"/>
    <w:rsid w:val="00DB436F"/>
    <w:rsid w:val="00DB64F0"/>
    <w:rsid w:val="00DB6F70"/>
    <w:rsid w:val="00DC191E"/>
    <w:rsid w:val="00DC2990"/>
    <w:rsid w:val="00DC302A"/>
    <w:rsid w:val="00DC4C16"/>
    <w:rsid w:val="00DC5374"/>
    <w:rsid w:val="00DC54AD"/>
    <w:rsid w:val="00DC723A"/>
    <w:rsid w:val="00DC752C"/>
    <w:rsid w:val="00DD0030"/>
    <w:rsid w:val="00DD0305"/>
    <w:rsid w:val="00DD1615"/>
    <w:rsid w:val="00DD17F1"/>
    <w:rsid w:val="00DD2F86"/>
    <w:rsid w:val="00DD4F7E"/>
    <w:rsid w:val="00DD7D34"/>
    <w:rsid w:val="00DE0A8E"/>
    <w:rsid w:val="00DE1D92"/>
    <w:rsid w:val="00DE2646"/>
    <w:rsid w:val="00DE517C"/>
    <w:rsid w:val="00DF1073"/>
    <w:rsid w:val="00DF1E17"/>
    <w:rsid w:val="00DF38B2"/>
    <w:rsid w:val="00DF4DFE"/>
    <w:rsid w:val="00DF7037"/>
    <w:rsid w:val="00E02774"/>
    <w:rsid w:val="00E06BAE"/>
    <w:rsid w:val="00E070CF"/>
    <w:rsid w:val="00E07789"/>
    <w:rsid w:val="00E07EAD"/>
    <w:rsid w:val="00E11103"/>
    <w:rsid w:val="00E1153D"/>
    <w:rsid w:val="00E126FB"/>
    <w:rsid w:val="00E142E2"/>
    <w:rsid w:val="00E16242"/>
    <w:rsid w:val="00E175FA"/>
    <w:rsid w:val="00E20055"/>
    <w:rsid w:val="00E2021B"/>
    <w:rsid w:val="00E20762"/>
    <w:rsid w:val="00E2368C"/>
    <w:rsid w:val="00E23743"/>
    <w:rsid w:val="00E30FDD"/>
    <w:rsid w:val="00E32176"/>
    <w:rsid w:val="00E3483B"/>
    <w:rsid w:val="00E34868"/>
    <w:rsid w:val="00E34F1E"/>
    <w:rsid w:val="00E361BA"/>
    <w:rsid w:val="00E429E5"/>
    <w:rsid w:val="00E42C3A"/>
    <w:rsid w:val="00E42FA8"/>
    <w:rsid w:val="00E431C3"/>
    <w:rsid w:val="00E4495C"/>
    <w:rsid w:val="00E51527"/>
    <w:rsid w:val="00E52298"/>
    <w:rsid w:val="00E5286E"/>
    <w:rsid w:val="00E530D0"/>
    <w:rsid w:val="00E53315"/>
    <w:rsid w:val="00E55149"/>
    <w:rsid w:val="00E55699"/>
    <w:rsid w:val="00E61A52"/>
    <w:rsid w:val="00E61DB8"/>
    <w:rsid w:val="00E62FA7"/>
    <w:rsid w:val="00E630A3"/>
    <w:rsid w:val="00E63D8E"/>
    <w:rsid w:val="00E64EED"/>
    <w:rsid w:val="00E65857"/>
    <w:rsid w:val="00E73E34"/>
    <w:rsid w:val="00E758D0"/>
    <w:rsid w:val="00E764F9"/>
    <w:rsid w:val="00E76AB4"/>
    <w:rsid w:val="00E80DF8"/>
    <w:rsid w:val="00E818F8"/>
    <w:rsid w:val="00E86C24"/>
    <w:rsid w:val="00E90440"/>
    <w:rsid w:val="00E90E06"/>
    <w:rsid w:val="00E9274D"/>
    <w:rsid w:val="00E934D1"/>
    <w:rsid w:val="00E947C8"/>
    <w:rsid w:val="00EA3C8F"/>
    <w:rsid w:val="00EA55E2"/>
    <w:rsid w:val="00EA7B79"/>
    <w:rsid w:val="00EB0D9E"/>
    <w:rsid w:val="00EB39BB"/>
    <w:rsid w:val="00EB3F72"/>
    <w:rsid w:val="00EB65F1"/>
    <w:rsid w:val="00EC02D6"/>
    <w:rsid w:val="00EC1B50"/>
    <w:rsid w:val="00EC6A1B"/>
    <w:rsid w:val="00ED1A7F"/>
    <w:rsid w:val="00ED222A"/>
    <w:rsid w:val="00ED255D"/>
    <w:rsid w:val="00ED3ABF"/>
    <w:rsid w:val="00ED5AF4"/>
    <w:rsid w:val="00EE61D5"/>
    <w:rsid w:val="00EF2338"/>
    <w:rsid w:val="00EF7599"/>
    <w:rsid w:val="00F07945"/>
    <w:rsid w:val="00F11D50"/>
    <w:rsid w:val="00F13F42"/>
    <w:rsid w:val="00F15CCB"/>
    <w:rsid w:val="00F1725E"/>
    <w:rsid w:val="00F239B3"/>
    <w:rsid w:val="00F254CC"/>
    <w:rsid w:val="00F30600"/>
    <w:rsid w:val="00F35374"/>
    <w:rsid w:val="00F3592D"/>
    <w:rsid w:val="00F36947"/>
    <w:rsid w:val="00F40997"/>
    <w:rsid w:val="00F41AFE"/>
    <w:rsid w:val="00F42BC2"/>
    <w:rsid w:val="00F43739"/>
    <w:rsid w:val="00F45D7D"/>
    <w:rsid w:val="00F50353"/>
    <w:rsid w:val="00F50AEC"/>
    <w:rsid w:val="00F5110A"/>
    <w:rsid w:val="00F51396"/>
    <w:rsid w:val="00F51E90"/>
    <w:rsid w:val="00F5510A"/>
    <w:rsid w:val="00F66921"/>
    <w:rsid w:val="00F66F9A"/>
    <w:rsid w:val="00F677B8"/>
    <w:rsid w:val="00F70641"/>
    <w:rsid w:val="00F70D40"/>
    <w:rsid w:val="00F711C5"/>
    <w:rsid w:val="00F712F8"/>
    <w:rsid w:val="00F7379F"/>
    <w:rsid w:val="00F73A4B"/>
    <w:rsid w:val="00F757C9"/>
    <w:rsid w:val="00F773D2"/>
    <w:rsid w:val="00F77786"/>
    <w:rsid w:val="00F77BF0"/>
    <w:rsid w:val="00F81724"/>
    <w:rsid w:val="00F8198D"/>
    <w:rsid w:val="00F82086"/>
    <w:rsid w:val="00F82C35"/>
    <w:rsid w:val="00F833EF"/>
    <w:rsid w:val="00F85800"/>
    <w:rsid w:val="00F858E1"/>
    <w:rsid w:val="00F871F0"/>
    <w:rsid w:val="00F91FE1"/>
    <w:rsid w:val="00F93BFA"/>
    <w:rsid w:val="00F944B6"/>
    <w:rsid w:val="00F94951"/>
    <w:rsid w:val="00F9581A"/>
    <w:rsid w:val="00F9674A"/>
    <w:rsid w:val="00FA2398"/>
    <w:rsid w:val="00FA3FCD"/>
    <w:rsid w:val="00FA66B4"/>
    <w:rsid w:val="00FB25AD"/>
    <w:rsid w:val="00FB42EE"/>
    <w:rsid w:val="00FB495F"/>
    <w:rsid w:val="00FB78A3"/>
    <w:rsid w:val="00FC068F"/>
    <w:rsid w:val="00FC0837"/>
    <w:rsid w:val="00FC121D"/>
    <w:rsid w:val="00FC1E8A"/>
    <w:rsid w:val="00FC3A8B"/>
    <w:rsid w:val="00FC46A8"/>
    <w:rsid w:val="00FC5C79"/>
    <w:rsid w:val="00FD55B9"/>
    <w:rsid w:val="00FD5742"/>
    <w:rsid w:val="00FD7A95"/>
    <w:rsid w:val="00FE1690"/>
    <w:rsid w:val="00FE3633"/>
    <w:rsid w:val="00FE7D47"/>
    <w:rsid w:val="00FF3F21"/>
    <w:rsid w:val="3FC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3"/>
    <w:next w:val="1"/>
    <w:link w:val="25"/>
    <w:qFormat/>
    <w:uiPriority w:val="0"/>
    <w:pPr>
      <w:spacing w:after="0" w:line="360" w:lineRule="auto"/>
      <w:ind w:left="0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4">
    <w:name w:val="heading 2"/>
    <w:basedOn w:val="2"/>
    <w:next w:val="1"/>
    <w:link w:val="26"/>
    <w:unhideWhenUsed/>
    <w:qFormat/>
    <w:uiPriority w:val="0"/>
    <w:pPr>
      <w:spacing w:after="120"/>
      <w:ind w:left="284" w:hanging="284"/>
      <w:outlineLvl w:val="1"/>
    </w:pPr>
    <w:rPr>
      <w:sz w:val="2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widowControl w:val="0"/>
      <w:suppressAutoHyphens/>
      <w:spacing w:before="200" w:after="0" w:line="240" w:lineRule="auto"/>
      <w:outlineLvl w:val="2"/>
    </w:pPr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8">
    <w:name w:val="endnote reference"/>
    <w:basedOn w:val="6"/>
    <w:semiHidden/>
    <w:unhideWhenUsed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character" w:styleId="10">
    <w:name w:val="annotation reference"/>
    <w:basedOn w:val="6"/>
    <w:semiHidden/>
    <w:unhideWhenUsed/>
    <w:uiPriority w:val="99"/>
    <w:rPr>
      <w:sz w:val="16"/>
      <w:szCs w:val="16"/>
    </w:rPr>
  </w:style>
  <w:style w:type="character" w:styleId="11">
    <w:name w:val="footnote reference"/>
    <w:basedOn w:val="6"/>
    <w:semiHidden/>
    <w:unhideWhenUsed/>
    <w:uiPriority w:val="99"/>
    <w:rPr>
      <w:vertAlign w:val="superscript"/>
    </w:rPr>
  </w:style>
  <w:style w:type="character" w:styleId="12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toc 2"/>
    <w:basedOn w:val="1"/>
    <w:next w:val="1"/>
    <w:autoRedefine/>
    <w:unhideWhenUsed/>
    <w:uiPriority w:val="39"/>
    <w:pPr>
      <w:tabs>
        <w:tab w:val="left" w:pos="660"/>
        <w:tab w:val="right" w:leader="dot" w:pos="8494"/>
      </w:tabs>
      <w:spacing w:after="100"/>
      <w:ind w:left="220"/>
    </w:pPr>
  </w:style>
  <w:style w:type="paragraph" w:styleId="14">
    <w:name w:val="annotation text"/>
    <w:basedOn w:val="1"/>
    <w:link w:val="3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5">
    <w:name w:val="endnote text"/>
    <w:basedOn w:val="1"/>
    <w:link w:val="3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7">
    <w:name w:val="header"/>
    <w:basedOn w:val="1"/>
    <w:link w:val="3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annotation subject"/>
    <w:basedOn w:val="14"/>
    <w:next w:val="14"/>
    <w:link w:val="36"/>
    <w:semiHidden/>
    <w:unhideWhenUsed/>
    <w:uiPriority w:val="99"/>
    <w:rPr>
      <w:b/>
      <w:bCs/>
    </w:rPr>
  </w:style>
  <w:style w:type="paragraph" w:styleId="19">
    <w:name w:val="footer"/>
    <w:basedOn w:val="1"/>
    <w:link w:val="3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toc 3"/>
    <w:basedOn w:val="1"/>
    <w:next w:val="1"/>
    <w:autoRedefine/>
    <w:unhideWhenUsed/>
    <w:uiPriority w:val="39"/>
    <w:pPr>
      <w:widowControl w:val="0"/>
      <w:suppressAutoHyphens/>
      <w:spacing w:after="100" w:line="240" w:lineRule="auto"/>
      <w:ind w:left="480"/>
    </w:pPr>
    <w:rPr>
      <w:rFonts w:ascii="Verdana" w:hAnsi="Verdana" w:eastAsia="SimSun" w:cs="Mangal"/>
      <w:kern w:val="1"/>
      <w:sz w:val="24"/>
      <w:szCs w:val="21"/>
      <w:lang w:eastAsia="zh-CN" w:bidi="hi-IN"/>
    </w:rPr>
  </w:style>
  <w:style w:type="paragraph" w:styleId="21">
    <w:name w:val="Balloon Text"/>
    <w:basedOn w:val="1"/>
    <w:link w:val="3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foot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1"/>
    <w:basedOn w:val="1"/>
    <w:next w:val="1"/>
    <w:autoRedefine/>
    <w:unhideWhenUsed/>
    <w:uiPriority w:val="39"/>
    <w:pPr>
      <w:widowControl w:val="0"/>
      <w:tabs>
        <w:tab w:val="left" w:pos="480"/>
        <w:tab w:val="right" w:leader="dot" w:pos="8494"/>
      </w:tabs>
      <w:suppressAutoHyphens/>
      <w:spacing w:after="100" w:line="240" w:lineRule="auto"/>
    </w:pPr>
    <w:rPr>
      <w:rFonts w:ascii="Times New Roman" w:hAnsi="Times New Roman" w:eastAsia="SimSun" w:cs="Times New Roman"/>
      <w:b/>
      <w:kern w:val="1"/>
      <w:sz w:val="24"/>
      <w:szCs w:val="24"/>
      <w:lang w:eastAsia="zh-CN" w:bidi="hi-IN"/>
    </w:rPr>
  </w:style>
  <w:style w:type="table" w:styleId="24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ítulo 1 Char"/>
    <w:basedOn w:val="6"/>
    <w:link w:val="2"/>
    <w:qFormat/>
    <w:uiPriority w:val="0"/>
    <w:rPr>
      <w:rFonts w:ascii="Arial" w:hAnsi="Arial" w:cs="Arial"/>
      <w:b/>
      <w:sz w:val="24"/>
      <w:szCs w:val="24"/>
    </w:rPr>
  </w:style>
  <w:style w:type="character" w:customStyle="1" w:styleId="26">
    <w:name w:val="Título 2 Char"/>
    <w:basedOn w:val="6"/>
    <w:link w:val="4"/>
    <w:qFormat/>
    <w:uiPriority w:val="0"/>
    <w:rPr>
      <w:rFonts w:ascii="Arial" w:hAnsi="Arial" w:cs="Arial"/>
      <w:b/>
      <w:szCs w:val="24"/>
    </w:rPr>
  </w:style>
  <w:style w:type="character" w:customStyle="1" w:styleId="27">
    <w:name w:val="Título 3 Char"/>
    <w:basedOn w:val="6"/>
    <w:link w:val="5"/>
    <w:qFormat/>
    <w:uiPriority w:val="9"/>
    <w:rPr>
      <w:rFonts w:cs="Mangal" w:asciiTheme="majorHAnsi" w:hAnsiTheme="majorHAnsi" w:eastAsiaTheme="majorEastAsia"/>
      <w:b/>
      <w:bCs/>
      <w:color w:val="4F81BD" w:themeColor="accent1"/>
      <w:kern w:val="1"/>
      <w:sz w:val="24"/>
      <w:szCs w:val="21"/>
      <w:lang w:eastAsia="zh-CN" w:bidi="hi-IN"/>
      <w14:textFill>
        <w14:solidFill>
          <w14:schemeClr w14:val="accent1"/>
        </w14:solidFill>
      </w14:textFill>
    </w:rPr>
  </w:style>
  <w:style w:type="paragraph" w:customStyle="1" w:styleId="28">
    <w:name w:val="Texto"/>
    <w:basedOn w:val="1"/>
    <w:link w:val="30"/>
    <w:qFormat/>
    <w:uiPriority w:val="0"/>
    <w:pPr>
      <w:spacing w:after="120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Texto de nota de rodapé Char"/>
    <w:basedOn w:val="6"/>
    <w:link w:val="22"/>
    <w:semiHidden/>
    <w:qFormat/>
    <w:uiPriority w:val="99"/>
    <w:rPr>
      <w:sz w:val="20"/>
      <w:szCs w:val="20"/>
    </w:rPr>
  </w:style>
  <w:style w:type="character" w:customStyle="1" w:styleId="30">
    <w:name w:val="Texto Char"/>
    <w:basedOn w:val="6"/>
    <w:link w:val="28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1">
    <w:name w:val="TOC Heading"/>
    <w:basedOn w:val="2"/>
    <w:next w:val="1"/>
    <w:unhideWhenUsed/>
    <w:qFormat/>
    <w:uiPriority w:val="39"/>
    <w:pPr>
      <w:keepNext/>
      <w:keepLines/>
      <w:spacing w:before="480"/>
      <w:contextualSpacing w:val="0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eastAsia="pt-BR"/>
    </w:rPr>
  </w:style>
  <w:style w:type="character" w:customStyle="1" w:styleId="32">
    <w:name w:val="Texto de balão Char"/>
    <w:basedOn w:val="6"/>
    <w:link w:val="21"/>
    <w:semiHidden/>
    <w:uiPriority w:val="99"/>
    <w:rPr>
      <w:rFonts w:ascii="Tahoma" w:hAnsi="Tahoma" w:cs="Tahoma"/>
      <w:sz w:val="16"/>
      <w:szCs w:val="16"/>
    </w:rPr>
  </w:style>
  <w:style w:type="character" w:customStyle="1" w:styleId="33">
    <w:name w:val="Cabeçalho Char"/>
    <w:basedOn w:val="6"/>
    <w:link w:val="17"/>
    <w:uiPriority w:val="99"/>
  </w:style>
  <w:style w:type="character" w:customStyle="1" w:styleId="34">
    <w:name w:val="Rodapé Char"/>
    <w:basedOn w:val="6"/>
    <w:link w:val="19"/>
    <w:uiPriority w:val="99"/>
  </w:style>
  <w:style w:type="character" w:customStyle="1" w:styleId="35">
    <w:name w:val="Texto de comentário Char"/>
    <w:basedOn w:val="6"/>
    <w:link w:val="14"/>
    <w:semiHidden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18"/>
    <w:semiHidden/>
    <w:uiPriority w:val="99"/>
    <w:rPr>
      <w:b/>
      <w:bCs/>
      <w:sz w:val="20"/>
      <w:szCs w:val="20"/>
    </w:rPr>
  </w:style>
  <w:style w:type="character" w:customStyle="1" w:styleId="37">
    <w:name w:val="Menção Pendente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38">
    <w:name w:val="Texto de nota de fim Char"/>
    <w:basedOn w:val="6"/>
    <w:link w:val="15"/>
    <w:semiHidden/>
    <w:uiPriority w:val="99"/>
    <w:rPr>
      <w:sz w:val="20"/>
      <w:szCs w:val="20"/>
    </w:rPr>
  </w:style>
  <w:style w:type="character" w:customStyle="1" w:styleId="39">
    <w:name w:val="Menção Pendente2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40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1">
    <w:name w:val="Menção Pendente3"/>
    <w:basedOn w:val="6"/>
    <w:semiHidden/>
    <w:unhideWhenUsed/>
    <w:uiPriority w:val="99"/>
    <w:rPr>
      <w:color w:val="605E5C"/>
      <w:shd w:val="clear" w:color="auto" w:fill="E1DFDD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943F-264A-488D-A718-F427DA970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186</Words>
  <Characters>1005</Characters>
  <Lines>8</Lines>
  <Paragraphs>2</Paragraphs>
  <TotalTime>0</TotalTime>
  <ScaleCrop>false</ScaleCrop>
  <LinksUpToDate>false</LinksUpToDate>
  <CharactersWithSpaces>1189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2020-02-19T17:16:00Z</dcterms:created>
  <dc:creator>Adriano Souza Senkevics</dc:creator>
  <cp:lastModifiedBy>andrea.araujo</cp:lastModifiedBy>
  <cp:lastPrinted>2019-07-08T17:45:00Z</cp:lastPrinted>
  <dcterms:modified xsi:type="dcterms:W3CDTF">2025-07-09T17:51:17Z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5458635CB15745EBA34E2254870AB8C0_13</vt:lpwstr>
  </property>
</Properties>
</file>