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539"/>
        <w:jc w:val="both"/>
        <w:rPr>
          <w:rFonts w:ascii="Times New Roman" w:hAnsi="Times New Roman" w:eastAsia="Arial" w:cs="Times New Roman"/>
          <w:sz w:val="24"/>
          <w:szCs w:val="24"/>
        </w:rPr>
      </w:pPr>
    </w:p>
    <w:p>
      <w:pPr>
        <w:spacing w:after="0" w:line="240" w:lineRule="auto"/>
        <w:rPr>
          <w:rFonts w:ascii="Times New Roman" w:hAnsi="Times New Roman" w:eastAsia="Arial" w:cs="Times New Roman"/>
          <w:color w:val="000000"/>
          <w:sz w:val="24"/>
          <w:szCs w:val="24"/>
        </w:rPr>
      </w:pPr>
      <w:r>
        <w:rPr>
          <w:rFonts w:ascii="Times New Roman" w:hAnsi="Times New Roman" w:eastAsia="Arial" w:cs="Times New Roman"/>
          <w:color w:val="000000"/>
          <w:sz w:val="24"/>
          <w:szCs w:val="24"/>
        </w:rPr>
        <w:t>NOME DO EIXO TEMÁTICO</w:t>
      </w:r>
    </w:p>
    <w:p>
      <w:pPr>
        <w:spacing w:after="0" w:line="240" w:lineRule="auto"/>
        <w:jc w:val="center"/>
        <w:rPr>
          <w:rFonts w:ascii="Times New Roman" w:hAnsi="Times New Roman" w:eastAsia="Arial" w:cs="Times New Roman"/>
          <w:color w:val="000000"/>
          <w:sz w:val="24"/>
          <w:szCs w:val="24"/>
        </w:rPr>
      </w:pPr>
    </w:p>
    <w:p>
      <w:pPr>
        <w:spacing w:after="0" w:line="240" w:lineRule="auto"/>
        <w:jc w:val="center"/>
        <w:rPr>
          <w:rFonts w:ascii="Times New Roman" w:hAnsi="Times New Roman" w:eastAsia="Arial" w:cs="Times New Roman"/>
          <w:b/>
          <w:bCs/>
          <w:sz w:val="24"/>
          <w:szCs w:val="24"/>
        </w:rPr>
      </w:pPr>
      <w:r>
        <w:rPr>
          <w:rFonts w:ascii="Times New Roman" w:hAnsi="Times New Roman" w:eastAsia="Arial" w:cs="Times New Roman"/>
          <w:b/>
          <w:bCs/>
          <w:sz w:val="24"/>
          <w:szCs w:val="24"/>
        </w:rPr>
        <w:t>TÍTULO DO TRABALHO</w:t>
      </w:r>
    </w:p>
    <w:p>
      <w:pPr>
        <w:spacing w:after="0" w:line="240" w:lineRule="auto"/>
        <w:jc w:val="both"/>
        <w:rPr>
          <w:rFonts w:ascii="Times New Roman" w:hAnsi="Times New Roman" w:eastAsia="Arial" w:cs="Times New Roman"/>
          <w:b/>
          <w:sz w:val="24"/>
          <w:szCs w:val="24"/>
        </w:rPr>
      </w:pPr>
    </w:p>
    <w:p>
      <w:pPr>
        <w:spacing w:after="0" w:line="240" w:lineRule="auto"/>
        <w:jc w:val="right"/>
        <w:rPr>
          <w:rFonts w:ascii="Times New Roman" w:hAnsi="Times New Roman" w:eastAsia="Arial" w:cs="Times New Roman"/>
          <w:sz w:val="24"/>
          <w:szCs w:val="24"/>
          <w:vertAlign w:val="superscript"/>
        </w:rPr>
      </w:pPr>
      <w:r>
        <w:rPr>
          <w:rFonts w:ascii="Times New Roman" w:hAnsi="Times New Roman" w:eastAsia="Arial" w:cs="Times New Roman"/>
          <w:sz w:val="24"/>
          <w:szCs w:val="24"/>
        </w:rPr>
        <w:t xml:space="preserve">Fulano da Silva Santos </w:t>
      </w:r>
      <w:r>
        <w:rPr>
          <w:rFonts w:ascii="Times New Roman" w:hAnsi="Times New Roman" w:eastAsia="Arial" w:cs="Times New Roman"/>
          <w:sz w:val="24"/>
          <w:szCs w:val="24"/>
          <w:vertAlign w:val="superscript"/>
        </w:rPr>
        <w:footnoteReference w:id="0"/>
      </w:r>
    </w:p>
    <w:p>
      <w:pPr>
        <w:spacing w:after="0" w:line="240" w:lineRule="auto"/>
        <w:jc w:val="right"/>
        <w:rPr>
          <w:rFonts w:ascii="Times New Roman" w:hAnsi="Times New Roman" w:eastAsia="Arial" w:cs="Times New Roman"/>
          <w:sz w:val="24"/>
          <w:szCs w:val="24"/>
        </w:rPr>
      </w:pPr>
      <w:r>
        <w:rPr>
          <w:rFonts w:ascii="Times New Roman" w:hAnsi="Times New Roman" w:eastAsia="Arial" w:cs="Times New Roman"/>
          <w:sz w:val="24"/>
          <w:szCs w:val="24"/>
        </w:rPr>
        <w:t xml:space="preserve">Sicrano da Silva Santos </w:t>
      </w:r>
      <w:r>
        <w:rPr>
          <w:rFonts w:ascii="Times New Roman" w:hAnsi="Times New Roman" w:eastAsia="Arial" w:cs="Times New Roman"/>
          <w:sz w:val="24"/>
          <w:szCs w:val="24"/>
          <w:vertAlign w:val="superscript"/>
        </w:rPr>
        <w:footnoteReference w:id="1"/>
      </w:r>
    </w:p>
    <w:p>
      <w:pPr>
        <w:spacing w:after="0" w:line="240" w:lineRule="auto"/>
        <w:jc w:val="both"/>
        <w:rPr>
          <w:rFonts w:ascii="Times New Roman" w:hAnsi="Times New Roman" w:eastAsia="Arial" w:cs="Times New Roman"/>
          <w:b/>
          <w:sz w:val="24"/>
          <w:szCs w:val="24"/>
          <w:highlight w:val="none"/>
        </w:rPr>
      </w:pPr>
    </w:p>
    <w:p>
      <w:pPr>
        <w:spacing w:after="0" w:line="240" w:lineRule="auto"/>
        <w:jc w:val="both"/>
        <w:rPr>
          <w:rFonts w:ascii="Times New Roman" w:hAnsi="Times New Roman" w:eastAsia="Arial" w:cs="Times New Roman"/>
          <w:b/>
          <w:sz w:val="24"/>
          <w:szCs w:val="24"/>
          <w:highlight w:val="none"/>
        </w:rPr>
      </w:pPr>
      <w:r>
        <w:rPr>
          <w:rFonts w:ascii="Times New Roman" w:hAnsi="Times New Roman" w:eastAsia="Arial" w:cs="Times New Roman"/>
          <w:b/>
          <w:sz w:val="24"/>
          <w:szCs w:val="24"/>
          <w:highlight w:val="none"/>
        </w:rPr>
        <w:t>RESUMO</w:t>
      </w:r>
    </w:p>
    <w:p>
      <w:pPr>
        <w:spacing w:after="0" w:line="240"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 xml:space="preserve">O resumo deverá ser digitado em fonte Times New Roman, tamanho 12, espaço simples, alinhamento justificado, devendo, obrigatoriamente, seguir as normas da ABNT. Deverá conter no máximo 1.200 caracteres, incluindo os espaços, o texto do resumo e as palavras-chave, e apresentar descrição breve do trabalho. A identificação do Eixo Temático será na primeira linha à esquerda, acima do título (conforme modelo) e o título maiúsculo, negrito centralizado. Ao final do resumo indicar de três a cinco palavras-chave. </w:t>
      </w:r>
    </w:p>
    <w:p>
      <w:pPr>
        <w:spacing w:after="0" w:line="240" w:lineRule="auto"/>
        <w:jc w:val="both"/>
        <w:rPr>
          <w:rFonts w:ascii="Times New Roman" w:hAnsi="Times New Roman" w:eastAsia="Arial" w:cs="Times New Roman"/>
          <w:sz w:val="24"/>
          <w:szCs w:val="24"/>
          <w:highlight w:val="none"/>
        </w:rPr>
      </w:pPr>
      <w:r>
        <w:rPr>
          <w:rFonts w:ascii="Times New Roman" w:hAnsi="Times New Roman" w:eastAsia="Arial" w:cs="Times New Roman"/>
          <w:b/>
          <w:sz w:val="24"/>
          <w:szCs w:val="24"/>
          <w:highlight w:val="none"/>
        </w:rPr>
        <w:t xml:space="preserve">Palavras-chave: </w:t>
      </w:r>
      <w:r>
        <w:rPr>
          <w:rFonts w:ascii="Times New Roman" w:hAnsi="Times New Roman" w:eastAsia="Arial" w:cs="Times New Roman"/>
          <w:sz w:val="24"/>
          <w:szCs w:val="24"/>
          <w:highlight w:val="none"/>
        </w:rPr>
        <w:t>Palavra 1; Palavra 2; Palavra 3.</w:t>
      </w:r>
    </w:p>
    <w:p>
      <w:pPr>
        <w:spacing w:after="0" w:line="240" w:lineRule="auto"/>
        <w:jc w:val="both"/>
        <w:rPr>
          <w:rFonts w:ascii="Times New Roman" w:hAnsi="Times New Roman" w:eastAsia="Arial" w:cs="Times New Roman"/>
          <w:sz w:val="24"/>
          <w:szCs w:val="24"/>
          <w:highlight w:val="none"/>
        </w:rPr>
      </w:pPr>
    </w:p>
    <w:p>
      <w:pPr>
        <w:spacing w:after="0" w:line="240" w:lineRule="auto"/>
        <w:jc w:val="both"/>
        <w:rPr>
          <w:rFonts w:ascii="Times New Roman" w:hAnsi="Times New Roman" w:eastAsia="Arial" w:cs="Times New Roman"/>
          <w:b/>
          <w:sz w:val="24"/>
          <w:szCs w:val="24"/>
          <w:highlight w:val="none"/>
        </w:rPr>
      </w:pPr>
      <w:r>
        <w:rPr>
          <w:rFonts w:ascii="Times New Roman" w:hAnsi="Times New Roman" w:eastAsia="Arial" w:cs="Times New Roman"/>
          <w:b/>
          <w:sz w:val="24"/>
          <w:szCs w:val="24"/>
          <w:highlight w:val="none"/>
        </w:rPr>
        <w:t>INTRODUÇÃO</w:t>
      </w:r>
    </w:p>
    <w:p>
      <w:pPr>
        <w:spacing w:after="0" w:line="240"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ab/>
      </w:r>
      <w:r>
        <w:rPr>
          <w:rFonts w:ascii="Times New Roman" w:hAnsi="Times New Roman" w:eastAsia="Arial" w:cs="Times New Roman"/>
          <w:sz w:val="24"/>
          <w:szCs w:val="24"/>
          <w:highlight w:val="none"/>
        </w:rPr>
        <w:t xml:space="preserve">Poderão submeter </w:t>
      </w:r>
      <w:r>
        <w:rPr>
          <w:rFonts w:ascii="Times New Roman" w:hAnsi="Times New Roman" w:eastAsia="Arial" w:cs="Times New Roman"/>
          <w:b/>
          <w:bCs/>
          <w:sz w:val="24"/>
          <w:szCs w:val="24"/>
          <w:highlight w:val="none"/>
        </w:rPr>
        <w:t>Artigos Completos</w:t>
      </w:r>
      <w:r>
        <w:rPr>
          <w:rFonts w:ascii="Times New Roman" w:hAnsi="Times New Roman" w:eastAsia="Arial" w:cs="Times New Roman"/>
          <w:sz w:val="24"/>
          <w:szCs w:val="24"/>
          <w:highlight w:val="none"/>
        </w:rPr>
        <w:t xml:space="preserve"> os(as) autores(as) que tiveram seu </w:t>
      </w:r>
      <w:r>
        <w:rPr>
          <w:rFonts w:ascii="Times New Roman" w:hAnsi="Times New Roman" w:eastAsia="Arial" w:cs="Times New Roman"/>
          <w:b/>
          <w:sz w:val="24"/>
          <w:szCs w:val="24"/>
          <w:highlight w:val="none"/>
        </w:rPr>
        <w:t>Resumo Expandido</w:t>
      </w:r>
      <w:r>
        <w:rPr>
          <w:rFonts w:ascii="Times New Roman" w:hAnsi="Times New Roman" w:eastAsia="Arial" w:cs="Times New Roman"/>
          <w:sz w:val="24"/>
          <w:szCs w:val="24"/>
          <w:highlight w:val="none"/>
        </w:rPr>
        <w:t xml:space="preserve"> aprovado no 9</w:t>
      </w:r>
      <w:r>
        <w:rPr>
          <w:rFonts w:ascii="Times New Roman" w:hAnsi="Times New Roman" w:eastAsia="Arial" w:cs="Times New Roman"/>
          <w:sz w:val="24"/>
          <w:szCs w:val="24"/>
          <w:highlight w:val="none"/>
          <w:vertAlign w:val="superscript"/>
        </w:rPr>
        <w:t>o</w:t>
      </w:r>
      <w:r>
        <w:rPr>
          <w:rFonts w:ascii="Times New Roman" w:hAnsi="Times New Roman" w:eastAsia="Arial" w:cs="Times New Roman"/>
          <w:sz w:val="24"/>
          <w:szCs w:val="24"/>
          <w:highlight w:val="none"/>
        </w:rPr>
        <w:t xml:space="preserve"> Epepe. Para a submissão de artigo completo, é fundamental observar as normas aqui postas. Os artigos submetidos serão avaliados e, conforme o caso, selecionados para publicação nos ebooks do evento.</w:t>
      </w:r>
    </w:p>
    <w:p>
      <w:pPr>
        <w:spacing w:after="0" w:line="240"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ab/>
      </w:r>
    </w:p>
    <w:p>
      <w:pPr>
        <w:spacing w:after="0" w:line="240" w:lineRule="auto"/>
        <w:jc w:val="both"/>
        <w:rPr>
          <w:rFonts w:ascii="Times New Roman" w:hAnsi="Times New Roman" w:eastAsia="Arial" w:cs="Times New Roman"/>
          <w:b/>
          <w:sz w:val="24"/>
          <w:szCs w:val="24"/>
          <w:highlight w:val="none"/>
        </w:rPr>
      </w:pPr>
      <w:r>
        <w:rPr>
          <w:rFonts w:ascii="Times New Roman" w:hAnsi="Times New Roman" w:eastAsia="Arial" w:cs="Times New Roman"/>
          <w:b/>
          <w:sz w:val="24"/>
          <w:szCs w:val="24"/>
          <w:highlight w:val="none"/>
        </w:rPr>
        <w:t>NORMAS PARA SUBMISSÃO DE ARTIGO COMPLETO</w:t>
      </w:r>
    </w:p>
    <w:p>
      <w:pPr>
        <w:spacing w:after="0" w:line="240"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ab/>
      </w:r>
      <w:r>
        <w:rPr>
          <w:rFonts w:ascii="Times New Roman" w:hAnsi="Times New Roman" w:eastAsia="Arial" w:cs="Times New Roman"/>
          <w:sz w:val="24"/>
          <w:szCs w:val="24"/>
          <w:highlight w:val="none"/>
        </w:rPr>
        <w:t xml:space="preserve">O artigo deverá ser digitado no </w:t>
      </w:r>
      <w:r>
        <w:rPr>
          <w:rFonts w:ascii="Times New Roman" w:hAnsi="Times New Roman" w:eastAsia="Arial" w:cs="Times New Roman"/>
          <w:i/>
          <w:sz w:val="24"/>
          <w:szCs w:val="24"/>
          <w:highlight w:val="none"/>
        </w:rPr>
        <w:t xml:space="preserve">Word para Windows </w:t>
      </w:r>
      <w:r>
        <w:rPr>
          <w:rFonts w:ascii="Times New Roman" w:hAnsi="Times New Roman" w:eastAsia="Arial" w:cs="Times New Roman"/>
          <w:sz w:val="24"/>
          <w:szCs w:val="24"/>
          <w:highlight w:val="none"/>
        </w:rPr>
        <w:t>(ou compatível), formato doc ou docx, em fonte Times New Roman, tamanho 12, espaço 1,5, alinhamento justificado, devendo, obrigatoriamente, seguir as normas da ABNT. O texto deve ter no mínimo 40.000 e no máximo 45.000 caracteres, incluindo espaços. Deve apresentar resultado de pesquisa (em andamento ou concluída), com a seguinte estrutura, além do Resumo e palavras-chave: INTRODUÇÃO, DESENVOLVIMENTO (TÍTULOS E SUBTÍTULOS), CONSIDERAÇÕES FINAIS e REFERÊNCIAS. As notas, incluindo as referências, devem ser sequenciadas numericamente e localizadas no rodapé. As referências devem ficar localizadas ao final do texto, contendo somente as obras citadas. Os quadros, as tabelas, os gráficos e as figuras (fotografias ou desenhos) devem vir no corpo do texto com indicação de fonte (quando for o caso).</w:t>
      </w:r>
    </w:p>
    <w:p>
      <w:pPr>
        <w:spacing w:after="0" w:line="240" w:lineRule="auto"/>
        <w:jc w:val="both"/>
        <w:rPr>
          <w:rFonts w:ascii="Times New Roman" w:hAnsi="Times New Roman" w:eastAsia="Arial" w:cs="Times New Roman"/>
          <w:sz w:val="24"/>
          <w:szCs w:val="24"/>
          <w:highlight w:val="none"/>
        </w:rPr>
      </w:pPr>
    </w:p>
    <w:p>
      <w:pPr>
        <w:spacing w:after="0" w:line="240" w:lineRule="auto"/>
        <w:jc w:val="both"/>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ORIENTAÇÕES PARA SUBMISSÃO DO TRABALHO NO SISTEMA</w:t>
      </w:r>
    </w:p>
    <w:p>
      <w:pPr>
        <w:spacing w:after="0" w:line="240" w:lineRule="auto"/>
        <w:jc w:val="both"/>
        <w:rPr>
          <w:rFonts w:ascii="Times New Roman" w:hAnsi="Times New Roman" w:eastAsia="Arial" w:cs="Times New Roman"/>
          <w:sz w:val="24"/>
          <w:szCs w:val="24"/>
        </w:rPr>
      </w:pPr>
      <w:r>
        <w:rPr>
          <w:rFonts w:ascii="Times New Roman" w:hAnsi="Times New Roman" w:eastAsia="Arial" w:cs="Times New Roman"/>
          <w:sz w:val="24"/>
          <w:szCs w:val="24"/>
          <w:highlight w:val="none"/>
        </w:rPr>
        <w:t>Apenas o/a primeiro/a autor/a deverá inscrever o trabalho na sua área de trabalho. Um arquivo com identificação (Título_CI</w:t>
      </w:r>
      <w:r>
        <w:rPr>
          <w:rFonts w:ascii="Times New Roman" w:hAnsi="Times New Roman" w:eastAsia="Arial" w:cs="Times New Roman"/>
          <w:sz w:val="24"/>
          <w:szCs w:val="24"/>
        </w:rPr>
        <w:t>) e um arquivo sem identificação dos(as) autores(as) (Título_NI).</w:t>
      </w:r>
    </w:p>
    <w:p>
      <w:pPr>
        <w:spacing w:after="0" w:line="240" w:lineRule="auto"/>
        <w:jc w:val="both"/>
        <w:rPr>
          <w:rFonts w:ascii="Times New Roman" w:hAnsi="Times New Roman" w:eastAsia="Arial" w:cs="Times New Roman"/>
          <w:sz w:val="24"/>
          <w:szCs w:val="24"/>
        </w:rPr>
      </w:pPr>
    </w:p>
    <w:p>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REFERÊNCIAS</w:t>
      </w:r>
    </w:p>
    <w:p>
      <w:pPr>
        <w:spacing w:after="0" w:line="240" w:lineRule="auto"/>
        <w:jc w:val="both"/>
        <w:rPr>
          <w:rFonts w:ascii="Times New Roman" w:hAnsi="Times New Roman" w:eastAsia="Arial" w:cs="Times New Roman"/>
          <w:sz w:val="24"/>
          <w:szCs w:val="24"/>
        </w:rPr>
      </w:pPr>
      <w:bookmarkStart w:id="0" w:name="_heading=h.3znysh7" w:colFirst="0" w:colLast="0"/>
      <w:bookmarkEnd w:id="0"/>
      <w:r>
        <w:rPr>
          <w:rFonts w:ascii="Times New Roman" w:hAnsi="Times New Roman" w:eastAsia="Times New Roman" w:cs="Times New Roman"/>
          <w:sz w:val="24"/>
          <w:szCs w:val="24"/>
        </w:rPr>
        <w:t xml:space="preserve">As referências devem ser listadas ao final do texto, contendo apenas as obras citadas. Nas referências, devem ser observadas as normas da ABNT para publicação de artigos científicos: NRB 10520/2023. No site </w:t>
      </w:r>
      <w:r>
        <w:fldChar w:fldCharType="begin"/>
      </w:r>
      <w:r>
        <w:instrText xml:space="preserve"> HYPERLINK "http://www.more.ufsc.br/" \h </w:instrText>
      </w:r>
      <w:r>
        <w:fldChar w:fldCharType="separate"/>
      </w:r>
      <w:r>
        <w:rPr>
          <w:rFonts w:ascii="Times New Roman" w:hAnsi="Times New Roman" w:eastAsia="Times New Roman" w:cs="Times New Roman"/>
          <w:color w:val="1155CC"/>
          <w:sz w:val="24"/>
          <w:szCs w:val="24"/>
          <w:u w:val="single"/>
        </w:rPr>
        <w:t xml:space="preserve">http://www.more.ufsc.br/ </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sz w:val="24"/>
          <w:szCs w:val="24"/>
        </w:rPr>
        <w:t>é possível gerar uma referência on-line com as informações a esse respeito.</w:t>
      </w:r>
      <w:bookmarkStart w:id="1" w:name="_GoBack"/>
      <w:bookmarkEnd w:id="1"/>
    </w:p>
    <w:sectPr>
      <w:headerReference r:id="rId4" w:type="default"/>
      <w:footerReference r:id="rId5" w:type="default"/>
      <w:pgSz w:w="11906" w:h="16838"/>
      <w:pgMar w:top="1417" w:right="1701" w:bottom="1417"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EFF" w:usb1="C000247B" w:usb2="00000009" w:usb3="00000000" w:csb0="200001F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114300" distB="114300" distL="114300" distR="114300" simplePos="0" relativeHeight="251659264" behindDoc="0" locked="0" layoutInCell="1" allowOverlap="1">
          <wp:simplePos x="0" y="0"/>
          <wp:positionH relativeFrom="column">
            <wp:posOffset>-770890</wp:posOffset>
          </wp:positionH>
          <wp:positionV relativeFrom="paragraph">
            <wp:posOffset>169545</wp:posOffset>
          </wp:positionV>
          <wp:extent cx="6929755" cy="400685"/>
          <wp:effectExtent l="0" t="0" r="4445" b="18415"/>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6929755" cy="40068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after="0" w:line="240" w:lineRule="auto"/>
        <w:jc w:val="both"/>
        <w:rPr>
          <w:rFonts w:ascii="Times New Roman" w:hAnsi="Times New Roman" w:eastAsia="Times New Roman" w:cs="Times New Roman"/>
          <w:color w:val="000000"/>
          <w:sz w:val="20"/>
          <w:szCs w:val="20"/>
        </w:rPr>
      </w:pPr>
      <w:r>
        <w:rPr>
          <w:vertAlign w:val="superscript"/>
        </w:rPr>
        <w:footnoteRef/>
      </w:r>
      <w:r>
        <w:rPr>
          <w:rFonts w:ascii="Times New Roman" w:hAnsi="Times New Roman" w:eastAsia="Times New Roman" w:cs="Times New Roman"/>
          <w:color w:val="000000"/>
          <w:sz w:val="20"/>
          <w:szCs w:val="20"/>
        </w:rPr>
        <w:t xml:space="preserve"> Graduando do Curso de </w:t>
      </w:r>
      <w:r>
        <w:rPr>
          <w:rFonts w:ascii="Times New Roman" w:hAnsi="Times New Roman" w:eastAsia="Times New Roman" w:cs="Times New Roman"/>
          <w:color w:val="FF0000"/>
          <w:sz w:val="20"/>
          <w:szCs w:val="20"/>
        </w:rPr>
        <w:t>XXXXX</w:t>
      </w:r>
      <w:r>
        <w:rPr>
          <w:rFonts w:ascii="Times New Roman" w:hAnsi="Times New Roman" w:eastAsia="Times New Roman" w:cs="Times New Roman"/>
          <w:color w:val="000000"/>
          <w:sz w:val="20"/>
          <w:szCs w:val="20"/>
        </w:rPr>
        <w:t xml:space="preserve"> da Universidade Federal - UF, </w:t>
      </w:r>
      <w:r>
        <w:fldChar w:fldCharType="begin"/>
      </w:r>
      <w:r>
        <w:instrText xml:space="preserve"> HYPERLINK "mailto:autorprincipal@email.com" \h </w:instrText>
      </w:r>
      <w:r>
        <w:fldChar w:fldCharType="separate"/>
      </w:r>
      <w:r>
        <w:rPr>
          <w:rFonts w:ascii="Times New Roman" w:hAnsi="Times New Roman" w:eastAsia="Times New Roman" w:cs="Times New Roman"/>
          <w:color w:val="0563C1"/>
          <w:sz w:val="20"/>
          <w:szCs w:val="20"/>
          <w:u w:val="single"/>
        </w:rPr>
        <w:t>autorprincipal@email.com</w:t>
      </w:r>
      <w:r>
        <w:rPr>
          <w:rFonts w:ascii="Times New Roman" w:hAnsi="Times New Roman" w:eastAsia="Times New Roman" w:cs="Times New Roman"/>
          <w:color w:val="0563C1"/>
          <w:sz w:val="20"/>
          <w:szCs w:val="20"/>
          <w:u w:val="single"/>
        </w:rPr>
        <w:fldChar w:fldCharType="end"/>
      </w:r>
      <w:r>
        <w:rPr>
          <w:rFonts w:ascii="Times New Roman" w:hAnsi="Times New Roman" w:eastAsia="Times New Roman" w:cs="Times New Roman"/>
          <w:color w:val="000000"/>
          <w:sz w:val="20"/>
          <w:szCs w:val="20"/>
        </w:rPr>
        <w:t>;</w:t>
      </w:r>
    </w:p>
  </w:footnote>
  <w:footnote w:id="1">
    <w:p>
      <w:pPr>
        <w:spacing w:after="0" w:line="240" w:lineRule="auto"/>
        <w:jc w:val="both"/>
        <w:rPr>
          <w:rFonts w:ascii="Times New Roman" w:hAnsi="Times New Roman" w:eastAsia="Times New Roman" w:cs="Times New Roman"/>
          <w:color w:val="000000"/>
          <w:sz w:val="20"/>
          <w:szCs w:val="20"/>
        </w:rPr>
      </w:pPr>
      <w:r>
        <w:rPr>
          <w:vertAlign w:val="superscript"/>
        </w:rPr>
        <w:footnoteRef/>
      </w:r>
      <w:r>
        <w:rPr>
          <w:rFonts w:ascii="Times New Roman" w:hAnsi="Times New Roman" w:eastAsia="Times New Roman" w:cs="Times New Roman"/>
          <w:color w:val="000000"/>
          <w:sz w:val="20"/>
          <w:szCs w:val="20"/>
        </w:rPr>
        <w:t xml:space="preserve"> Graduado pelo Curso de </w:t>
      </w:r>
      <w:r>
        <w:rPr>
          <w:rFonts w:ascii="Times New Roman" w:hAnsi="Times New Roman" w:eastAsia="Times New Roman" w:cs="Times New Roman"/>
          <w:color w:val="FF0000"/>
          <w:sz w:val="20"/>
          <w:szCs w:val="20"/>
        </w:rPr>
        <w:t>XXXXX</w:t>
      </w:r>
      <w:r>
        <w:rPr>
          <w:rFonts w:ascii="Times New Roman" w:hAnsi="Times New Roman" w:eastAsia="Times New Roman" w:cs="Times New Roman"/>
          <w:color w:val="000000"/>
          <w:sz w:val="20"/>
          <w:szCs w:val="20"/>
        </w:rPr>
        <w:t xml:space="preserve"> da Universidade Federal - UF, </w:t>
      </w:r>
      <w:r>
        <w:fldChar w:fldCharType="begin"/>
      </w:r>
      <w:r>
        <w:instrText xml:space="preserve"> HYPERLINK "mailto:coautor1@email.com" \h </w:instrText>
      </w:r>
      <w:r>
        <w:fldChar w:fldCharType="separate"/>
      </w:r>
      <w:r>
        <w:rPr>
          <w:rFonts w:ascii="Times New Roman" w:hAnsi="Times New Roman" w:eastAsia="Times New Roman" w:cs="Times New Roman"/>
          <w:color w:val="0563C1"/>
          <w:sz w:val="20"/>
          <w:szCs w:val="20"/>
          <w:u w:val="single"/>
        </w:rPr>
        <w:t>coautor1@email.com</w:t>
      </w:r>
      <w:r>
        <w:rPr>
          <w:rFonts w:ascii="Times New Roman" w:hAnsi="Times New Roman" w:eastAsia="Times New Roman" w:cs="Times New Roman"/>
          <w:color w:val="0563C1"/>
          <w:sz w:val="20"/>
          <w:szCs w:val="20"/>
          <w:u w:val="single"/>
        </w:rPr>
        <w:fldChar w:fldCharType="end"/>
      </w:r>
      <w:r>
        <w:rPr>
          <w:rFonts w:ascii="Times New Roman" w:hAnsi="Times New Roman" w:eastAsia="Times New Roman" w:cs="Times New Roman"/>
          <w:color w:val="0563C1"/>
          <w:sz w:val="20"/>
          <w:szCs w:val="20"/>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114300" distB="114300" distL="114300" distR="114300" simplePos="0" relativeHeight="251658240" behindDoc="0" locked="0" layoutInCell="1" allowOverlap="1">
          <wp:simplePos x="0" y="0"/>
          <wp:positionH relativeFrom="column">
            <wp:posOffset>-1018540</wp:posOffset>
          </wp:positionH>
          <wp:positionV relativeFrom="paragraph">
            <wp:posOffset>-334645</wp:posOffset>
          </wp:positionV>
          <wp:extent cx="7433310" cy="833755"/>
          <wp:effectExtent l="0" t="0" r="15240" b="4445"/>
          <wp:wrapNone/>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7433310" cy="8337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EC"/>
    <w:rsid w:val="006057B0"/>
    <w:rsid w:val="0068243D"/>
    <w:rsid w:val="007F58EC"/>
    <w:rsid w:val="00A03D9D"/>
    <w:rsid w:val="3A3C2B23"/>
    <w:rsid w:val="604323C5"/>
    <w:rsid w:val="694273FC"/>
    <w:rsid w:val="70343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Calibri" w:cs="Calibri"/>
      <w:sz w:val="22"/>
      <w:szCs w:val="22"/>
      <w:lang w:val="pt-BR" w:eastAsia="pt-BR" w:bidi="ar-SA"/>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2">
    <w:name w:val="header"/>
    <w:basedOn w:val="1"/>
    <w:qFormat/>
    <w:uiPriority w:val="0"/>
    <w:pPr>
      <w:tabs>
        <w:tab w:val="center" w:pos="4252"/>
        <w:tab w:val="right" w:pos="8504"/>
      </w:tabs>
    </w:pPr>
  </w:style>
  <w:style w:type="paragraph" w:styleId="13">
    <w:name w:val="footer"/>
    <w:basedOn w:val="1"/>
    <w:qFormat/>
    <w:uiPriority w:val="0"/>
    <w:pPr>
      <w:tabs>
        <w:tab w:val="center" w:pos="4252"/>
        <w:tab w:val="right" w:pos="8504"/>
      </w:tabs>
    </w:pPr>
  </w:style>
  <w:style w:type="paragraph" w:styleId="14">
    <w:name w:val="Subtitle"/>
    <w:basedOn w:val="1"/>
    <w:next w:val="1"/>
    <w:link w:val="28"/>
    <w:qFormat/>
    <w:uiPriority w:val="0"/>
    <w:rPr>
      <w:color w:val="595959"/>
      <w:sz w:val="28"/>
      <w:szCs w:val="28"/>
    </w:rPr>
  </w:style>
  <w:style w:type="table" w:customStyle="1" w:styleId="17">
    <w:name w:val="Table Normal"/>
    <w:qFormat/>
    <w:uiPriority w:val="0"/>
    <w:tblPr>
      <w:tblLayout w:type="fixed"/>
      <w:tblCellMar>
        <w:top w:w="0" w:type="dxa"/>
        <w:left w:w="0" w:type="dxa"/>
        <w:bottom w:w="0" w:type="dxa"/>
        <w:right w:w="0" w:type="dxa"/>
      </w:tblCellMar>
    </w:tblPr>
  </w:style>
  <w:style w:type="character" w:customStyle="1" w:styleId="18">
    <w:name w:val="Título 1 Char"/>
    <w:basedOn w:val="15"/>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Título 2 Char"/>
    <w:basedOn w:val="15"/>
    <w:link w:val="3"/>
    <w:qFormat/>
    <w:uiPriority w:val="0"/>
    <w:rPr>
      <w:rFonts w:asciiTheme="majorHAnsi" w:hAnsiTheme="majorHAnsi" w:eastAsiaTheme="majorEastAsia" w:cstheme="majorBidi"/>
      <w:color w:val="104862" w:themeColor="accent1" w:themeShade="BF"/>
      <w:sz w:val="32"/>
      <w:szCs w:val="32"/>
    </w:rPr>
  </w:style>
  <w:style w:type="character" w:customStyle="1" w:styleId="20">
    <w:name w:val="Título 3 Char"/>
    <w:basedOn w:val="15"/>
    <w:link w:val="4"/>
    <w:semiHidden/>
    <w:qFormat/>
    <w:uiPriority w:val="9"/>
    <w:rPr>
      <w:rFonts w:eastAsiaTheme="majorEastAsia" w:cstheme="majorBidi"/>
      <w:color w:val="104862" w:themeColor="accent1" w:themeShade="BF"/>
      <w:sz w:val="28"/>
      <w:szCs w:val="28"/>
    </w:rPr>
  </w:style>
  <w:style w:type="character" w:customStyle="1" w:styleId="21">
    <w:name w:val="Título 4 Char"/>
    <w:basedOn w:val="15"/>
    <w:link w:val="5"/>
    <w:semiHidden/>
    <w:qFormat/>
    <w:uiPriority w:val="9"/>
    <w:rPr>
      <w:rFonts w:eastAsiaTheme="majorEastAsia" w:cstheme="majorBidi"/>
      <w:i/>
      <w:iCs/>
      <w:color w:val="104862" w:themeColor="accent1" w:themeShade="BF"/>
    </w:rPr>
  </w:style>
  <w:style w:type="character" w:customStyle="1" w:styleId="22">
    <w:name w:val="Título 5 Char"/>
    <w:basedOn w:val="15"/>
    <w:link w:val="6"/>
    <w:semiHidden/>
    <w:qFormat/>
    <w:uiPriority w:val="9"/>
    <w:rPr>
      <w:rFonts w:eastAsiaTheme="majorEastAsia" w:cstheme="majorBidi"/>
      <w:color w:val="104862" w:themeColor="accent1" w:themeShade="BF"/>
    </w:rPr>
  </w:style>
  <w:style w:type="character" w:customStyle="1" w:styleId="23">
    <w:name w:val="Título 6 Char"/>
    <w:basedOn w:val="15"/>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Título 7 Char"/>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Título 8 Char"/>
    <w:basedOn w:val="15"/>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Título 9 Char"/>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ítulo Char"/>
    <w:basedOn w:val="15"/>
    <w:link w:val="11"/>
    <w:qFormat/>
    <w:uiPriority w:val="10"/>
    <w:rPr>
      <w:rFonts w:asciiTheme="majorHAnsi" w:hAnsiTheme="majorHAnsi" w:eastAsiaTheme="majorEastAsia" w:cstheme="majorBidi"/>
      <w:spacing w:val="-10"/>
      <w:kern w:val="28"/>
      <w:sz w:val="56"/>
      <w:szCs w:val="56"/>
    </w:rPr>
  </w:style>
  <w:style w:type="character" w:customStyle="1" w:styleId="28">
    <w:name w:val="Subtítulo Char"/>
    <w:basedOn w:val="15"/>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ção Char"/>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Ênfase Intensa1"/>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Citação Intensa Char"/>
    <w:basedOn w:val="15"/>
    <w:link w:val="33"/>
    <w:qFormat/>
    <w:uiPriority w:val="30"/>
    <w:rPr>
      <w:i/>
      <w:iCs/>
      <w:color w:val="104862" w:themeColor="accent1" w:themeShade="BF"/>
    </w:rPr>
  </w:style>
  <w:style w:type="character" w:customStyle="1" w:styleId="35">
    <w:name w:val="Referência Intensa1"/>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dC1c6y1Ebh3uEoeyLiSpGjuQgg==">CgMxLjAyCWguM3pueXNoNzgAciExV18zVzhmRUNVZWo1ekhoNXk2YkFsVUZ2cFZ2WldTQnc=</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373</Words>
  <Characters>2020</Characters>
  <Lines>16</Lines>
  <Paragraphs>4</Paragraphs>
  <TotalTime>1</TotalTime>
  <ScaleCrop>false</ScaleCrop>
  <LinksUpToDate>false</LinksUpToDate>
  <CharactersWithSpaces>2389</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2024-06-13T18:37:00Z</dcterms:created>
  <dc:creator>Verônica Fernandes</dc:creator>
  <cp:lastModifiedBy>veronica.fernandes</cp:lastModifiedBy>
  <dcterms:modified xsi:type="dcterms:W3CDTF">2024-06-14T17:59:37Z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