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</w:rPr>
      </w:pPr>
      <w:r>
        <w:rPr>
          <w:rStyle w:val="7"/>
          <w:rFonts w:asciiTheme="minorAscii"/>
          <w:sz w:val="28"/>
          <w:szCs w:val="28"/>
          <w:lang w:val="pt-BR"/>
        </w:rPr>
        <w:t>A FUNDAJ VEM FAZER O CHAMAMENTO PÚBLICO PARA FORMAÇÃO DO SEU CONSELHO DE USU</w:t>
      </w:r>
      <w:bookmarkStart w:id="0" w:name="_GoBack"/>
      <w:bookmarkEnd w:id="0"/>
      <w:r>
        <w:rPr>
          <w:rStyle w:val="7"/>
          <w:rFonts w:asciiTheme="minorAscii"/>
          <w:sz w:val="28"/>
          <w:szCs w:val="28"/>
          <w:lang w:val="pt-BR"/>
        </w:rPr>
        <w:t xml:space="preserve">ÁRIOS DE SERVIÇOS PÚBLICOS - </w:t>
      </w:r>
      <w:r>
        <w:rPr>
          <w:rFonts w:asciiTheme="minorAscii"/>
          <w:sz w:val="28"/>
          <w:szCs w:val="28"/>
        </w:rPr>
        <w:t>Lei 13.460/2017, a Lei de Defesa dos Direitos do Usuário dos Serviços Públicos.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hAnsi="Times New Roman" w:cs="Times New Roman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 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Fundação Joaquim Nabuco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Fundaj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default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à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luz do que dispõe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o 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Decreto n. 10.228/2020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(R</w:t>
      </w:r>
      <w:r>
        <w:rPr>
          <w:rFonts w:hint="default" w:hAnsi="Arial" w:eastAsia="SimSun" w:cs="Arial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egulamenta a Lei nº 13.460</w:t>
      </w:r>
      <w:r>
        <w:rPr>
          <w:rFonts w:hint="default" w:hAnsi="Arial" w:eastAsia="SimSun" w:cs="Arial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/17)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, vem, por meio deste, realizar o 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chamamento 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público dos cidadãos para participar do seu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Conselho de Usuários</w:t>
      </w: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dos Serviços Públicos. 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asciiTheme="minorAscii"/>
          <w:sz w:val="28"/>
          <w:szCs w:val="28"/>
        </w:rPr>
      </w:pPr>
      <w:r>
        <w:rPr>
          <w:rFonts w:hint="default" w:hAnsi="Times New Roman" w:cs="Times New Roman" w:asciiTheme="minorAscii"/>
          <w:sz w:val="28"/>
          <w:szCs w:val="28"/>
        </w:rPr>
        <w:t>Conselho de Usuários</w:t>
      </w:r>
      <w:r>
        <w:rPr>
          <w:rFonts w:hint="default" w:hAnsi="Times New Roman" w:cs="Times New Roman" w:asciiTheme="minorAscii"/>
          <w:sz w:val="28"/>
          <w:szCs w:val="28"/>
          <w:lang w:val="pt-BR"/>
        </w:rPr>
        <w:t xml:space="preserve"> dos Serviços Públicos, </w:t>
      </w:r>
      <w:r>
        <w:rPr>
          <w:rFonts w:asciiTheme="minorAscii"/>
          <w:sz w:val="28"/>
          <w:szCs w:val="28"/>
          <w:lang w:val="pt-BR"/>
        </w:rPr>
        <w:t>será composto</w:t>
      </w:r>
      <w:r>
        <w:rPr>
          <w:rFonts w:asciiTheme="minorAscii"/>
          <w:sz w:val="28"/>
          <w:szCs w:val="28"/>
        </w:rPr>
        <w:t xml:space="preserve"> por cidadãos voluntários</w:t>
      </w:r>
      <w:r>
        <w:rPr>
          <w:rFonts w:asciiTheme="minorAscii"/>
          <w:sz w:val="28"/>
          <w:szCs w:val="28"/>
          <w:lang w:val="pt-BR"/>
        </w:rPr>
        <w:t xml:space="preserve">, </w:t>
      </w:r>
      <w:r>
        <w:rPr>
          <w:rFonts w:hint="default" w:hAnsi="Times New Roman" w:cs="Times New Roman" w:asciiTheme="minorAscii"/>
          <w:sz w:val="28"/>
          <w:szCs w:val="28"/>
          <w:lang w:val="pt-BR"/>
        </w:rPr>
        <w:t>tem por fim, possibilitar a</w:t>
      </w:r>
      <w:r>
        <w:rPr>
          <w:rFonts w:asciiTheme="minorAscii"/>
          <w:sz w:val="28"/>
          <w:szCs w:val="28"/>
        </w:rPr>
        <w:t xml:space="preserve"> participação social com interesse em contribuir com a melhoria dos serviços públicos prestados</w:t>
      </w:r>
      <w:r>
        <w:rPr>
          <w:rFonts w:asciiTheme="minorAscii"/>
          <w:sz w:val="28"/>
          <w:szCs w:val="28"/>
          <w:lang w:val="pt-BR"/>
        </w:rPr>
        <w:t xml:space="preserve"> pela Fundaj a</w:t>
      </w:r>
      <w:r>
        <w:rPr>
          <w:rFonts w:asciiTheme="minorAscii"/>
          <w:sz w:val="28"/>
          <w:szCs w:val="28"/>
        </w:rPr>
        <w:t xml:space="preserve"> sociedade.</w:t>
      </w:r>
    </w:p>
    <w:p>
      <w:pPr>
        <w:pStyle w:val="3"/>
        <w:keepNext w:val="0"/>
        <w:keepLines w:val="0"/>
        <w:widowControl/>
        <w:suppressLineNumbers w:val="0"/>
        <w:rPr>
          <w:rFonts w:hint="default" w:hAnsi="Times New Roman" w:cs="Times New Roman" w:asciiTheme="minorAscii"/>
          <w:sz w:val="28"/>
          <w:szCs w:val="28"/>
        </w:rPr>
      </w:pPr>
      <w:r>
        <w:rPr>
          <w:rFonts w:hint="default" w:hAnsi="Times New Roman" w:cs="Times New Roman" w:asciiTheme="minorAscii"/>
          <w:sz w:val="28"/>
          <w:szCs w:val="28"/>
        </w:rPr>
        <w:t xml:space="preserve">Qualquer cidadão pode ser conselheiro, basta voluntariar-se por meio da plataforma virtual do Conselho de Usuários de Serviços Públicos. </w:t>
      </w:r>
    </w:p>
    <w:p>
      <w:pPr>
        <w:pStyle w:val="3"/>
        <w:keepNext w:val="0"/>
        <w:keepLines w:val="0"/>
        <w:widowControl/>
        <w:suppressLineNumbers w:val="0"/>
        <w:rPr>
          <w:rFonts w:hint="default" w:hAnsi="Times New Roman" w:cs="Times New Roman" w:asciiTheme="minorAscii"/>
          <w:sz w:val="28"/>
          <w:szCs w:val="28"/>
        </w:rPr>
      </w:pPr>
      <w:r>
        <w:rPr>
          <w:rFonts w:hint="default" w:hAnsi="Times New Roman" w:cs="Times New Roman" w:asciiTheme="minorAscii"/>
          <w:sz w:val="28"/>
          <w:szCs w:val="28"/>
        </w:rPr>
        <w:t xml:space="preserve">Não há necessidade de eleição e qualquer outro processo seletivo.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  <w:lang w:val="pt-BR"/>
        </w:rPr>
        <w:t>P</w:t>
      </w:r>
      <w:r>
        <w:rPr>
          <w:rFonts w:asciiTheme="minorAscii"/>
          <w:sz w:val="28"/>
          <w:szCs w:val="28"/>
        </w:rPr>
        <w:t>ara ser um conselheiro é simples e rápido, basta se cadastrar na Plataforma </w:t>
      </w:r>
      <w:r>
        <w:rPr>
          <w:rFonts w:asciiTheme="minorAscii"/>
          <w:sz w:val="28"/>
          <w:szCs w:val="28"/>
        </w:rPr>
        <w:fldChar w:fldCharType="begin"/>
      </w:r>
      <w:r>
        <w:rPr>
          <w:rFonts w:asciiTheme="minorAscii"/>
          <w:sz w:val="28"/>
          <w:szCs w:val="28"/>
        </w:rPr>
        <w:instrText xml:space="preserve"> HYPERLINK "https://conselhodeusuarios.cgu.gov.br/" </w:instrText>
      </w:r>
      <w:r>
        <w:rPr>
          <w:rFonts w:asciiTheme="minorAscii"/>
          <w:sz w:val="28"/>
          <w:szCs w:val="28"/>
        </w:rPr>
        <w:fldChar w:fldCharType="separate"/>
      </w:r>
      <w:r>
        <w:rPr>
          <w:rStyle w:val="14"/>
          <w:rFonts w:asciiTheme="minorAscii"/>
          <w:sz w:val="28"/>
          <w:szCs w:val="28"/>
        </w:rPr>
        <w:t>https://conselhodeusuarios.cgu.gov.br/</w:t>
      </w:r>
      <w:r>
        <w:rPr>
          <w:rFonts w:asciiTheme="minorAscii"/>
          <w:sz w:val="28"/>
          <w:szCs w:val="28"/>
        </w:rPr>
        <w:fldChar w:fldCharType="end"/>
      </w:r>
      <w:r>
        <w:rPr>
          <w:rFonts w:asciiTheme="minorAscii"/>
          <w:sz w:val="28"/>
          <w:szCs w:val="28"/>
        </w:rPr>
        <w:t> e escolher um serviço. Todo o processo é realizado virtualmente sem burocracia.</w:t>
      </w:r>
    </w:p>
    <w:p>
      <w:pPr>
        <w:pStyle w:val="3"/>
        <w:keepNext w:val="0"/>
        <w:keepLines w:val="0"/>
        <w:widowControl/>
        <w:suppressLineNumbers w:val="0"/>
        <w:spacing w:before="300" w:beforeAutospacing="0" w:after="300" w:afterAutospacing="0"/>
        <w:ind w:left="0" w:leftChars="0" w:right="106" w:rightChars="0" w:firstLine="0" w:firstLineChars="0"/>
        <w:jc w:val="both"/>
        <w:rPr>
          <w:rFonts w:hint="default" w:hAnsi="Times New Roman" w:cs="Times New Roman"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>Uma vez cadastrado, passa</w:t>
      </w:r>
      <w:r>
        <w:rPr>
          <w:rFonts w:asciiTheme="minorAscii"/>
          <w:sz w:val="28"/>
          <w:szCs w:val="28"/>
          <w:lang w:val="pt-BR"/>
        </w:rPr>
        <w:t xml:space="preserve"> o conselheiro </w:t>
      </w:r>
      <w:r>
        <w:rPr>
          <w:rFonts w:asciiTheme="minorAscii"/>
          <w:sz w:val="28"/>
          <w:szCs w:val="28"/>
        </w:rPr>
        <w:t>a responder a</w:t>
      </w:r>
      <w:r>
        <w:rPr>
          <w:rFonts w:asciiTheme="minorAscii"/>
          <w:sz w:val="28"/>
          <w:szCs w:val="28"/>
          <w:lang w:val="pt-BR"/>
        </w:rPr>
        <w:t>s</w:t>
      </w:r>
      <w:r>
        <w:rPr>
          <w:rFonts w:asciiTheme="minorAscii"/>
          <w:sz w:val="28"/>
          <w:szCs w:val="28"/>
        </w:rPr>
        <w:t xml:space="preserve"> consultas sobre os serviços públicos</w:t>
      </w:r>
      <w:r>
        <w:rPr>
          <w:rFonts w:asciiTheme="minorAscii"/>
          <w:sz w:val="28"/>
          <w:szCs w:val="28"/>
          <w:lang w:val="pt-BR"/>
        </w:rPr>
        <w:t>,</w:t>
      </w:r>
      <w:r>
        <w:rPr>
          <w:rFonts w:asciiTheme="minorAscii"/>
          <w:sz w:val="28"/>
          <w:szCs w:val="28"/>
        </w:rPr>
        <w:t xml:space="preserve"> pode</w:t>
      </w:r>
      <w:r>
        <w:rPr>
          <w:rFonts w:asciiTheme="minorAscii"/>
          <w:sz w:val="28"/>
          <w:szCs w:val="28"/>
          <w:lang w:val="pt-BR"/>
        </w:rPr>
        <w:t>ndo</w:t>
      </w:r>
      <w:r>
        <w:rPr>
          <w:rFonts w:asciiTheme="minorAscii"/>
          <w:sz w:val="28"/>
          <w:szCs w:val="28"/>
        </w:rPr>
        <w:t xml:space="preserve"> apresentar propostas de melhorias desses serviços.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hAnsi="Times New Roman" w:cs="Times New Roman"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O</w:t>
      </w: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s 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C</w:t>
      </w: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onselhos de 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U</w:t>
      </w: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suários de 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S</w:t>
      </w: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erviços 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P</w:t>
      </w: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úblicos possuem atribuições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como: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I - 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a</w:t>
      </w: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companhar e participar da avaliação da qualidade e da efetividade da prestação dos serviços públicos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; e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</w:pP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II - 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p</w:t>
      </w:r>
      <w:r>
        <w:rPr>
          <w:rFonts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ropor melhorias na prestação dos serviços públicos e contribuir para a definição de diretrizes para o adequado atendimento ao usuário</w:t>
      </w:r>
      <w:r>
        <w:rPr>
          <w:rFonts w:asciiTheme="minorAscii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.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Veja os guias e orientações abaixo e participe:</w:t>
      </w:r>
    </w:p>
    <w:p>
      <w:pPr>
        <w:jc w:val="both"/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:lang w:val="pt-BR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"https://www.gov.br/economia/pt-br/canais_atendimento/ouvidoria/fluxos/conselhodeusurioguiadousuriodiagramado.pdf" \o "" \t "https://www.gov.br/economia/pt-br/canais_atendimento/ouvidoria/_blank" </w:instrText>
      </w: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Guia do usuário</w:t>
      </w: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:lang w:val="pt-BR"/>
          <w14:textFill>
            <w14:solidFill>
              <w14:schemeClr w14:val="tx1"/>
            </w14:solidFill>
          </w14:textFill>
        </w:rPr>
        <w:t>:</w:t>
      </w:r>
    </w:p>
    <w:p>
      <w:pPr>
        <w:jc w:val="both"/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"https://www.gov.br/economia/pt-br/canais_atendimento/ouvidoria/fluxos/conselhodeusurioguiadousuriodiagramado.pdf" </w:instrText>
      </w: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https://www.gov.br/economia/pt-br/canais_atendimento/ouvidoria/fluxos/conselhodeusurioguiadousuriodiagramado.pdf</w:t>
      </w: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"http://plataformamaisbrasil.gov.br/images/Manual_Acesso_ao_gov.pdf" \o "" \t "https://www.gov.br/economia/pt-br/canais_atendimento/ouvidoria/_blank" </w:instrText>
      </w: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Como se cadastrar no gov.br</w:t>
      </w:r>
      <w:r>
        <w:rPr>
          <w:rFonts w:hint="eastAsia" w:asciiTheme="minorAscii" w:hAnsiTheme="minorEastAsia" w:eastAsiaTheme="minorEastAsia" w:cstheme="minorEastAsia"/>
          <w:b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Theme="minorAscii" w:hAnsiTheme="minorEastAsia" w:cstheme="minorEastAsia"/>
          <w:b/>
          <w:bCs/>
          <w:color w:val="000000" w:themeColor="text1"/>
          <w:sz w:val="28"/>
          <w:szCs w:val="28"/>
          <w:u w:val="none"/>
          <w:lang w:val="pt-BR"/>
          <w14:textFill>
            <w14:solidFill>
              <w14:schemeClr w14:val="tx1"/>
            </w14:solidFill>
          </w14:textFill>
        </w:rPr>
        <w:t>:</w:t>
      </w:r>
    </w:p>
    <w:p>
      <w:pPr>
        <w:jc w:val="both"/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"https://antigo.plataformamaisbrasil.gov.br/images/Manual_Acesso_ao_gov.pdf" </w:instrText>
      </w: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14"/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https://antigo.plataformamaisbrasil.gov.br/images/Manual_Acesso_ao_gov.pdf</w:t>
      </w:r>
      <w:r>
        <w:rPr>
          <w:rFonts w:hint="eastAsia" w:asciiTheme="minorAscii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</w:rPr>
      </w:pPr>
      <w:r>
        <w:rPr>
          <w:rFonts w:hint="default" w:hAnsi="Times New Roman" w:cs="Times New Roman" w:asciiTheme="minorAscii"/>
          <w:b/>
          <w:bCs/>
          <w:sz w:val="28"/>
          <w:szCs w:val="28"/>
          <w:lang w:val="pt-BR"/>
        </w:rPr>
        <w:t>Roteiro</w:t>
      </w:r>
      <w:r>
        <w:rPr>
          <w:rFonts w:hint="default" w:hAnsi="Times New Roman" w:cs="Times New Roman" w:asciiTheme="minorAscii"/>
          <w:b/>
          <w:bCs/>
          <w:sz w:val="28"/>
          <w:szCs w:val="28"/>
        </w:rPr>
        <w:t xml:space="preserve"> para se cadastrar na plataforma do Conselho de Usuários de Serviços Públicos</w:t>
      </w:r>
      <w:r>
        <w:rPr>
          <w:rFonts w:hint="default" w:hAnsi="Times New Roman" w:cs="Times New Roman" w:asciiTheme="minorAscii"/>
          <w:sz w:val="28"/>
          <w:szCs w:val="28"/>
        </w:rPr>
        <w:t>: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  <w:lang w:val="pt-BR"/>
        </w:rPr>
      </w:pPr>
      <w:r>
        <w:rPr>
          <w:rFonts w:hint="default" w:hAnsi="Times New Roman" w:cs="Times New Roman" w:asciiTheme="minorAscii"/>
          <w:sz w:val="28"/>
          <w:szCs w:val="28"/>
        </w:rPr>
        <w:t>1. Entre no site: conselhodeusuarios.cgu.gov.br e clique em “Login”</w:t>
      </w:r>
      <w:r>
        <w:rPr>
          <w:rFonts w:hint="default" w:cs="Times New Roman" w:asciiTheme="minorAscii"/>
          <w:sz w:val="28"/>
          <w:szCs w:val="28"/>
          <w:lang w:val="pt-BR"/>
        </w:rPr>
        <w:t>;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  <w:lang w:val="pt-BR"/>
        </w:rPr>
      </w:pPr>
      <w:r>
        <w:rPr>
          <w:rFonts w:hint="default" w:hAnsi="Times New Roman" w:cs="Times New Roman" w:asciiTheme="minorAscii"/>
          <w:sz w:val="28"/>
          <w:szCs w:val="28"/>
        </w:rPr>
        <w:t>2. Clique em “Entrar com gov.br”</w:t>
      </w:r>
      <w:r>
        <w:rPr>
          <w:rFonts w:hint="default" w:cs="Times New Roman" w:asciiTheme="minorAscii"/>
          <w:sz w:val="28"/>
          <w:szCs w:val="28"/>
          <w:lang w:val="pt-BR"/>
        </w:rPr>
        <w:t>,</w:t>
      </w:r>
      <w:r>
        <w:rPr>
          <w:rFonts w:hint="default" w:hAnsi="Times New Roman" w:cs="Times New Roman" w:asciiTheme="minorAscii"/>
          <w:sz w:val="28"/>
          <w:szCs w:val="28"/>
        </w:rPr>
        <w:t xml:space="preserve"> ou</w:t>
      </w:r>
      <w:r>
        <w:rPr>
          <w:rFonts w:hint="default" w:cs="Times New Roman" w:asciiTheme="minorAscii"/>
          <w:sz w:val="28"/>
          <w:szCs w:val="28"/>
          <w:lang w:val="pt-BR"/>
        </w:rPr>
        <w:t>,</w:t>
      </w:r>
      <w:r>
        <w:rPr>
          <w:rFonts w:hint="default" w:hAnsi="Times New Roman" w:cs="Times New Roman" w:asciiTheme="minorAscii"/>
          <w:sz w:val="28"/>
          <w:szCs w:val="28"/>
        </w:rPr>
        <w:t xml:space="preserve"> crie sua conta</w:t>
      </w:r>
      <w:r>
        <w:rPr>
          <w:rFonts w:hint="default" w:cs="Times New Roman" w:asciiTheme="minorAscii"/>
          <w:sz w:val="28"/>
          <w:szCs w:val="28"/>
          <w:lang w:val="pt-BR"/>
        </w:rPr>
        <w:t>;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  <w:lang w:val="pt-BR"/>
        </w:rPr>
      </w:pPr>
      <w:r>
        <w:rPr>
          <w:rFonts w:hint="default" w:hAnsi="Times New Roman" w:cs="Times New Roman" w:asciiTheme="minorAscii"/>
          <w:sz w:val="28"/>
          <w:szCs w:val="28"/>
        </w:rPr>
        <w:t>3. Realize o acesso com os dados da sua conta</w:t>
      </w:r>
      <w:r>
        <w:rPr>
          <w:rFonts w:hint="default" w:cs="Times New Roman" w:asciiTheme="minorAscii"/>
          <w:sz w:val="28"/>
          <w:szCs w:val="28"/>
          <w:lang w:val="pt-BR"/>
        </w:rPr>
        <w:t>;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  <w:lang w:val="pt-BR"/>
        </w:rPr>
      </w:pPr>
      <w:r>
        <w:rPr>
          <w:rFonts w:hint="default" w:hAnsi="Times New Roman" w:cs="Times New Roman" w:asciiTheme="minorAscii"/>
          <w:sz w:val="28"/>
          <w:szCs w:val="28"/>
        </w:rPr>
        <w:t>4. Selecione “Tornar-se conselheiro”</w:t>
      </w:r>
      <w:r>
        <w:rPr>
          <w:rFonts w:hint="default" w:cs="Times New Roman" w:asciiTheme="minorAscii"/>
          <w:sz w:val="28"/>
          <w:szCs w:val="28"/>
          <w:lang w:val="pt-BR"/>
        </w:rPr>
        <w:t>;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  <w:lang w:val="pt-BR"/>
        </w:rPr>
      </w:pPr>
      <w:r>
        <w:rPr>
          <w:rFonts w:hint="default" w:hAnsi="Times New Roman" w:cs="Times New Roman" w:asciiTheme="minorAscii"/>
          <w:sz w:val="28"/>
          <w:szCs w:val="28"/>
        </w:rPr>
        <w:t>5. Digite “</w:t>
      </w:r>
      <w:r>
        <w:rPr>
          <w:rFonts w:hint="default" w:hAnsi="Times New Roman" w:cs="Times New Roman" w:asciiTheme="minorAscii"/>
          <w:sz w:val="28"/>
          <w:szCs w:val="28"/>
          <w:lang w:val="pt-BR"/>
        </w:rPr>
        <w:t>Fundaj</w:t>
      </w:r>
      <w:r>
        <w:rPr>
          <w:rFonts w:hint="default" w:hAnsi="Times New Roman" w:cs="Times New Roman" w:asciiTheme="minorAscii"/>
          <w:sz w:val="28"/>
          <w:szCs w:val="28"/>
        </w:rPr>
        <w:t>” na lista de serviços e clique no símbolo "adicionar"</w:t>
      </w:r>
      <w:r>
        <w:rPr>
          <w:rFonts w:hint="default" w:cs="Times New Roman" w:asciiTheme="minorAscii"/>
          <w:sz w:val="28"/>
          <w:szCs w:val="28"/>
          <w:lang w:val="pt-BR"/>
        </w:rPr>
        <w:t>;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  <w:lang w:val="pt-BR"/>
        </w:rPr>
      </w:pPr>
      <w:r>
        <w:rPr>
          <w:rFonts w:hint="default" w:hAnsi="Times New Roman" w:cs="Times New Roman" w:asciiTheme="minorAscii"/>
          <w:sz w:val="28"/>
          <w:szCs w:val="28"/>
        </w:rPr>
        <w:t xml:space="preserve">6. Verifique que a </w:t>
      </w:r>
      <w:r>
        <w:rPr>
          <w:rFonts w:hint="default" w:hAnsi="Times New Roman" w:cs="Times New Roman" w:asciiTheme="minorAscii"/>
          <w:sz w:val="28"/>
          <w:szCs w:val="28"/>
          <w:lang w:val="pt-BR"/>
        </w:rPr>
        <w:t>Fundaj</w:t>
      </w:r>
      <w:r>
        <w:rPr>
          <w:rFonts w:hint="default" w:hAnsi="Times New Roman" w:cs="Times New Roman" w:asciiTheme="minorAscii"/>
          <w:sz w:val="28"/>
          <w:szCs w:val="28"/>
        </w:rPr>
        <w:t xml:space="preserve"> aparece em “Meus conselhos”</w:t>
      </w:r>
      <w:r>
        <w:rPr>
          <w:rFonts w:hint="default" w:cs="Times New Roman" w:asciiTheme="minorAscii"/>
          <w:sz w:val="28"/>
          <w:szCs w:val="28"/>
          <w:lang w:val="pt-BR"/>
        </w:rPr>
        <w:t>;</w:t>
      </w:r>
    </w:p>
    <w:p>
      <w:pPr>
        <w:pStyle w:val="3"/>
        <w:keepNext w:val="0"/>
        <w:keepLines w:val="0"/>
        <w:widowControl/>
        <w:suppressLineNumbers w:val="0"/>
        <w:jc w:val="both"/>
        <w:rPr>
          <w:rFonts w:hint="default" w:hAnsi="Times New Roman" w:cs="Times New Roman" w:asciiTheme="minorAscii"/>
          <w:sz w:val="28"/>
          <w:szCs w:val="28"/>
        </w:rPr>
      </w:pPr>
      <w:r>
        <w:rPr>
          <w:rFonts w:hint="default" w:hAnsi="Times New Roman" w:cs="Times New Roman" w:asciiTheme="minorAscii"/>
          <w:sz w:val="28"/>
          <w:szCs w:val="28"/>
        </w:rPr>
        <w:t>7. Pronto! Em breve, você receberá enquetes para avaliar os serviços da nossa Instituição!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asciiTheme="minorAscii"/>
          <w:sz w:val="28"/>
          <w:szCs w:val="28"/>
        </w:rPr>
      </w:pPr>
      <w:r>
        <w:rPr>
          <w:rFonts w:asciiTheme="minorAscii"/>
          <w:sz w:val="28"/>
          <w:szCs w:val="28"/>
        </w:rPr>
        <w:t xml:space="preserve">Participe, sua contribuição é </w:t>
      </w:r>
      <w:r>
        <w:rPr>
          <w:rFonts w:asciiTheme="minorAscii"/>
          <w:sz w:val="28"/>
          <w:szCs w:val="28"/>
          <w:lang w:val="pt-BR"/>
        </w:rPr>
        <w:t>uma prestação de serviço público relevante,</w:t>
      </w:r>
      <w:r>
        <w:rPr>
          <w:rFonts w:asciiTheme="minorAscii"/>
          <w:sz w:val="28"/>
          <w:szCs w:val="28"/>
        </w:rPr>
        <w:t xml:space="preserve"> </w:t>
      </w:r>
      <w:r>
        <w:rPr>
          <w:rFonts w:asciiTheme="minorAscii"/>
          <w:sz w:val="28"/>
          <w:szCs w:val="28"/>
          <w:lang w:val="pt-BR"/>
        </w:rPr>
        <w:t xml:space="preserve">colaborando </w:t>
      </w:r>
      <w:r>
        <w:rPr>
          <w:rFonts w:asciiTheme="minorAscii"/>
          <w:sz w:val="28"/>
          <w:szCs w:val="28"/>
        </w:rPr>
        <w:t>para tornar a prestação dos serviços públicos mais ágeis e adequados à necessidade d</w:t>
      </w:r>
      <w:r>
        <w:rPr>
          <w:rFonts w:asciiTheme="minorAscii"/>
          <w:sz w:val="28"/>
          <w:szCs w:val="28"/>
          <w:lang w:val="pt-BR"/>
        </w:rPr>
        <w:t>e todos</w:t>
      </w:r>
      <w:r>
        <w:rPr>
          <w:rFonts w:asciiTheme="minorAscii"/>
          <w:sz w:val="28"/>
          <w:szCs w:val="28"/>
        </w:rPr>
        <w:t>.</w:t>
      </w:r>
    </w:p>
    <w:p>
      <w:pPr>
        <w:jc w:val="both"/>
        <w:rPr>
          <w:rFonts w:hAnsi="Arial" w:cs="Arial" w:asciiTheme="minorAscii"/>
          <w:sz w:val="28"/>
          <w:szCs w:val="28"/>
        </w:rPr>
      </w:pPr>
      <w:r>
        <w:rPr>
          <w:rFonts w:hAnsi="Arial" w:cs="Arial" w:asciiTheme="minorAscii"/>
          <w:sz w:val="28"/>
          <w:szCs w:val="28"/>
          <w:lang w:val="pt-BR"/>
        </w:rPr>
        <w:t>A</w:t>
      </w:r>
      <w:r>
        <w:rPr>
          <w:rFonts w:hAnsi="Arial" w:cs="Arial" w:asciiTheme="minorAscii"/>
          <w:sz w:val="28"/>
          <w:szCs w:val="28"/>
        </w:rPr>
        <w:t xml:space="preserve"> Ouvidoria pública atua no diálogo entre o cidadão e a Administração Pública, de modo que</w:t>
      </w:r>
      <w:r>
        <w:rPr>
          <w:rFonts w:hAnsi="Arial" w:cs="Arial" w:asciiTheme="minorAscii"/>
          <w:sz w:val="28"/>
          <w:szCs w:val="28"/>
          <w:lang w:val="pt-BR"/>
        </w:rPr>
        <w:t>,</w:t>
      </w:r>
      <w:r>
        <w:rPr>
          <w:rFonts w:hAnsi="Arial" w:cs="Arial" w:asciiTheme="minorAscii"/>
          <w:sz w:val="28"/>
          <w:szCs w:val="28"/>
        </w:rPr>
        <w:t xml:space="preserve"> as manifestações decorrentes do exercício da cidadania provoquem</w:t>
      </w:r>
      <w:r>
        <w:rPr>
          <w:rFonts w:hAnsi="Arial" w:cs="Arial" w:asciiTheme="minorAscii"/>
          <w:sz w:val="28"/>
          <w:szCs w:val="28"/>
          <w:lang w:val="pt-BR"/>
        </w:rPr>
        <w:t xml:space="preserve">, sempre, </w:t>
      </w:r>
      <w:r>
        <w:rPr>
          <w:rFonts w:hAnsi="Arial" w:cs="Arial" w:asciiTheme="minorAscii"/>
          <w:sz w:val="28"/>
          <w:szCs w:val="28"/>
        </w:rPr>
        <w:t>contínua melhoria dos serviços públicos prestados.</w:t>
      </w:r>
    </w:p>
    <w:p>
      <w:pPr>
        <w:jc w:val="both"/>
        <w:rPr>
          <w:rFonts w:hAnsi="Arial" w:cs="Arial" w:asciiTheme="minorAscii"/>
          <w:sz w:val="28"/>
          <w:szCs w:val="28"/>
        </w:rPr>
      </w:pPr>
    </w:p>
    <w:p>
      <w:pPr>
        <w:jc w:val="both"/>
        <w:rPr>
          <w:rFonts w:hAnsi="Arial" w:cs="Arial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Ansi="Arial" w:cs="Arial" w:asciiTheme="minorAsci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 Ouvidoria da Fundaj encontra-se a sua disposição.</w:t>
      </w:r>
    </w:p>
    <w:p>
      <w:pPr>
        <w:jc w:val="both"/>
        <w:rPr>
          <w:rFonts w:hAnsi="Arial" w:cs="Arial" w:asciiTheme="minorAscii"/>
          <w:b/>
          <w:bCs/>
          <w:sz w:val="28"/>
          <w:szCs w:val="28"/>
        </w:rPr>
      </w:pPr>
    </w:p>
    <w:p>
      <w:pPr>
        <w:jc w:val="center"/>
        <w:rPr>
          <w:rFonts w:hAnsi="Arial" w:cs="Arial" w:asciiTheme="minorAscii"/>
          <w:b/>
          <w:bCs/>
          <w:sz w:val="28"/>
          <w:szCs w:val="28"/>
        </w:rPr>
      </w:pPr>
    </w:p>
    <w:p>
      <w:pPr>
        <w:jc w:val="center"/>
        <w:rPr>
          <w:rFonts w:hAnsi="Arial" w:cs="Arial" w:asciiTheme="minorAscii"/>
          <w:b/>
          <w:bCs/>
          <w:sz w:val="28"/>
          <w:szCs w:val="28"/>
        </w:rPr>
      </w:pPr>
      <w:r>
        <w:rPr>
          <w:rFonts w:hAnsi="Arial" w:cs="Arial" w:asciiTheme="minorAscii"/>
          <w:b/>
          <w:bCs/>
          <w:sz w:val="28"/>
          <w:szCs w:val="28"/>
        </w:rPr>
        <w:t>FUNDAJ/MEC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0" w:lineRule="atLeast"/>
        <w:ind w:left="0" w:right="0" w:hanging="360"/>
        <w:jc w:val="both"/>
        <w:rPr>
          <w:rFonts w:hint="eastAsia"/>
          <w:lang w:val="pt-BR"/>
        </w:rPr>
      </w:pPr>
      <w:r>
        <w:rPr>
          <w:rFonts w:hAnsi="Arial" w:cs="Arial" w:asciiTheme="minorAscii"/>
          <w:b/>
          <w:bCs/>
          <w:sz w:val="28"/>
          <w:szCs w:val="28"/>
          <w:lang w:val="pt-BR"/>
        </w:rPr>
        <w:t xml:space="preserve">                    Ouvidoria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EF428"/>
    <w:multiLevelType w:val="multilevel"/>
    <w:tmpl w:val="4C7EF42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5507F1"/>
    <w:rsid w:val="012736E1"/>
    <w:rsid w:val="0ACB3F6E"/>
    <w:rsid w:val="1F620382"/>
    <w:rsid w:val="1F7804D6"/>
    <w:rsid w:val="22162A52"/>
    <w:rsid w:val="23BF74BE"/>
    <w:rsid w:val="2BC33589"/>
    <w:rsid w:val="35FF261E"/>
    <w:rsid w:val="36673390"/>
    <w:rsid w:val="3BE0417D"/>
    <w:rsid w:val="3C1817B2"/>
    <w:rsid w:val="4D754432"/>
    <w:rsid w:val="4D93629A"/>
    <w:rsid w:val="4F4D3CAD"/>
    <w:rsid w:val="54BA6D16"/>
    <w:rsid w:val="55311C31"/>
    <w:rsid w:val="56A46EDE"/>
    <w:rsid w:val="5E5507F1"/>
    <w:rsid w:val="619C659F"/>
    <w:rsid w:val="6D843873"/>
    <w:rsid w:val="70C57AFF"/>
    <w:rsid w:val="75C427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i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4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uiPriority w:val="0"/>
    <w:rPr>
      <w:color w:val="008CBA"/>
      <w:u w:val="none"/>
    </w:rPr>
  </w:style>
  <w:style w:type="character" w:styleId="9">
    <w:name w:val="HTML Code"/>
    <w:basedOn w:val="6"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Sample"/>
    <w:basedOn w:val="6"/>
    <w:uiPriority w:val="0"/>
    <w:rPr>
      <w:rFonts w:hint="default" w:ascii="Consolas" w:hAnsi="Consolas" w:eastAsia="Consolas" w:cs="Consolas"/>
      <w:sz w:val="21"/>
      <w:szCs w:val="21"/>
    </w:rPr>
  </w:style>
  <w:style w:type="character" w:styleId="11">
    <w:name w:val="footnote reference"/>
    <w:uiPriority w:val="0"/>
    <w:rPr>
      <w:vertAlign w:val="superscript"/>
    </w:rPr>
  </w:style>
  <w:style w:type="character" w:styleId="12">
    <w:name w:val="HTML Cite"/>
    <w:basedOn w:val="6"/>
    <w:qFormat/>
    <w:uiPriority w:val="0"/>
    <w:rPr>
      <w:iCs/>
      <w:color w:val="006621"/>
    </w:rPr>
  </w:style>
  <w:style w:type="character" w:styleId="13">
    <w:name w:val="HTML Definition"/>
    <w:basedOn w:val="6"/>
    <w:uiPriority w:val="0"/>
    <w:rPr>
      <w:b/>
      <w:i/>
      <w:iCs/>
      <w:color w:val="FFFFFF"/>
      <w:sz w:val="33"/>
      <w:szCs w:val="33"/>
      <w:u w:val="none"/>
      <w:shd w:val="clear" w:fill="43AC6A"/>
    </w:rPr>
  </w:style>
  <w:style w:type="character" w:styleId="14">
    <w:name w:val="Hyperlink"/>
    <w:basedOn w:val="6"/>
    <w:qFormat/>
    <w:uiPriority w:val="0"/>
    <w:rPr>
      <w:color w:val="008CBA"/>
      <w:u w:val="none"/>
    </w:rPr>
  </w:style>
  <w:style w:type="character" w:styleId="15">
    <w:name w:val="HTML Keyboard"/>
    <w:basedOn w:val="6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customStyle="1" w:styleId="17">
    <w:name w:val="jp-artist"/>
    <w:uiPriority w:val="0"/>
    <w:rPr>
      <w:color w:val="666666"/>
      <w:sz w:val="0"/>
      <w:szCs w:val="0"/>
    </w:rPr>
  </w:style>
  <w:style w:type="character" w:customStyle="1" w:styleId="18">
    <w:name w:val="day"/>
    <w:qFormat/>
    <w:uiPriority w:val="0"/>
    <w:rPr>
      <w:b/>
      <w:sz w:val="42"/>
      <w:szCs w:val="42"/>
    </w:rPr>
  </w:style>
  <w:style w:type="character" w:customStyle="1" w:styleId="19">
    <w:name w:val="month"/>
    <w:uiPriority w:val="0"/>
    <w:rPr>
      <w:caps/>
      <w:color w:val="FFFFFF"/>
      <w:sz w:val="0"/>
      <w:szCs w:val="0"/>
      <w:shd w:val="clear" w:fill="B5BEBE"/>
    </w:rPr>
  </w:style>
  <w:style w:type="character" w:customStyle="1" w:styleId="20">
    <w:name w:val="year"/>
    <w:uiPriority w:val="0"/>
    <w:rPr>
      <w:sz w:val="0"/>
      <w:szCs w:val="0"/>
    </w:rPr>
  </w:style>
  <w:style w:type="character" w:customStyle="1" w:styleId="21">
    <w:name w:val="doltraduztrad"/>
    <w:uiPriority w:val="0"/>
    <w:rPr>
      <w:rFonts w:hint="default" w:ascii="Times New Roman" w:hAnsi="Times New Roman" w:cs="Times New Roman"/>
    </w:rPr>
  </w:style>
  <w:style w:type="character" w:customStyle="1" w:styleId="22">
    <w:name w:val="estilochar"/>
    <w:uiPriority w:val="0"/>
    <w:rPr>
      <w:rFonts w:hint="default" w:ascii="Times New Roman" w:hAnsi="Times New Roman" w:cs="Times New Roman"/>
    </w:rPr>
  </w:style>
  <w:style w:type="character" w:customStyle="1" w:styleId="23">
    <w:name w:val="nfasesutil1"/>
    <w:uiPriority w:val="0"/>
    <w:rPr>
      <w:i/>
      <w:color w:val="808080"/>
    </w:rPr>
  </w:style>
  <w:style w:type="character" w:customStyle="1" w:styleId="24">
    <w:name w:val="atn"/>
    <w:uiPriority w:val="0"/>
    <w:rPr>
      <w:rFonts w:hint="default" w:ascii="Times New Roman" w:hAnsi="Times New Roman" w:cs="Times New Roman"/>
    </w:rPr>
  </w:style>
  <w:style w:type="character" w:customStyle="1" w:styleId="25">
    <w:name w:val="field1"/>
    <w:uiPriority w:val="0"/>
    <w:rPr>
      <w:rFonts w:ascii="Verdana" w:hAnsi="Verdana" w:cs="Verdana"/>
      <w:color w:val="000000"/>
      <w:bdr w:val="single" w:color="auto" w:sz="8" w:space="0"/>
      <w:shd w:val="clear" w:fill="FFFFFF"/>
    </w:rPr>
  </w:style>
  <w:style w:type="character" w:customStyle="1" w:styleId="26">
    <w:name w:val="hyperlink1"/>
    <w:uiPriority w:val="0"/>
    <w:rPr>
      <w:rFonts w:hint="default" w:ascii="Times New Roman" w:hAnsi="Times New Roman" w:cs="Times New Roman"/>
      <w:color w:val="000000"/>
      <w:u w:color="000000"/>
    </w:rPr>
  </w:style>
  <w:style w:type="character" w:customStyle="1" w:styleId="27">
    <w:name w:val="themebody"/>
    <w:uiPriority w:val="0"/>
    <w:rPr>
      <w:rFonts w:hint="default" w:ascii="Times New Roman" w:hAnsi="Times New Roman" w:cs="Times New Roman"/>
    </w:rPr>
  </w:style>
  <w:style w:type="character" w:customStyle="1" w:styleId="28">
    <w:name w:val="nfase1"/>
    <w:uiPriority w:val="0"/>
    <w:rPr>
      <w:rFonts w:ascii="serif" w:hAnsi="serif" w:eastAsia="serif" w:cs="serif"/>
      <w:color w:val="000000"/>
    </w:rPr>
  </w:style>
  <w:style w:type="character" w:customStyle="1" w:styleId="29">
    <w:name w:val="font0020style31char"/>
    <w:qFormat/>
    <w:uiPriority w:val="0"/>
    <w:rPr>
      <w:rFonts w:hint="default" w:ascii="Times New Roman" w:hAnsi="Times New Roman" w:cs="Times New Roman"/>
    </w:rPr>
  </w:style>
  <w:style w:type="character" w:customStyle="1" w:styleId="30">
    <w:name w:val="forte1"/>
    <w:uiPriority w:val="0"/>
    <w:rPr>
      <w:rFonts w:hint="default" w:ascii="serif" w:hAnsi="serif" w:eastAsia="serif" w:cs="serif"/>
      <w:b/>
      <w:color w:val="000000"/>
    </w:rPr>
  </w:style>
  <w:style w:type="character" w:customStyle="1" w:styleId="31">
    <w:name w:val="msosubtleemphasis"/>
    <w:qFormat/>
    <w:uiPriority w:val="0"/>
    <w:rPr>
      <w:rFonts w:hint="default" w:ascii="Times New Roman" w:hAnsi="Times New Roman" w:cs="Times New Roman"/>
      <w:i/>
      <w:color w:val="404040"/>
    </w:rPr>
  </w:style>
  <w:style w:type="character" w:customStyle="1" w:styleId="32">
    <w:name w:val="ww-refdenotaderodap1234"/>
    <w:uiPriority w:val="0"/>
    <w:rPr>
      <w:vertAlign w:val="superscript"/>
    </w:rPr>
  </w:style>
  <w:style w:type="character" w:customStyle="1" w:styleId="33">
    <w:name w:val="caracteresdenotaderodap"/>
    <w:uiPriority w:val="0"/>
    <w:rPr>
      <w:vertAlign w:val="superscript"/>
    </w:rPr>
  </w:style>
  <w:style w:type="character" w:customStyle="1" w:styleId="34">
    <w:name w:val="bumpedfont15"/>
    <w:uiPriority w:val="0"/>
    <w:rPr>
      <w:color w:val="000000"/>
    </w:rPr>
  </w:style>
  <w:style w:type="character" w:customStyle="1" w:styleId="35">
    <w:name w:val="ttulo1car"/>
    <w:uiPriority w:val="0"/>
    <w:rPr>
      <w:rFonts w:ascii="Arial" w:hAnsi="Arial" w:cs="Arial"/>
      <w:b/>
    </w:rPr>
  </w:style>
  <w:style w:type="character" w:customStyle="1" w:styleId="36">
    <w:name w:val="strongemphasis"/>
    <w:qFormat/>
    <w:uiPriority w:val="0"/>
    <w:rPr>
      <w:b/>
    </w:rPr>
  </w:style>
  <w:style w:type="character" w:customStyle="1" w:styleId="37">
    <w:name w:val="hiperlink"/>
    <w:qFormat/>
    <w:uiPriority w:val="0"/>
    <w:rPr>
      <w:color w:val="0000FF"/>
      <w:u w:val="single"/>
    </w:rPr>
  </w:style>
  <w:style w:type="character" w:customStyle="1" w:styleId="38">
    <w:name w:val="txtterm1"/>
    <w:uiPriority w:val="0"/>
    <w:rPr>
      <w:rFonts w:hint="default" w:ascii="Times New Roman" w:hAnsi="Times New Roman" w:cs="Times New Roman"/>
      <w:b/>
      <w:color w:val="000000"/>
    </w:rPr>
  </w:style>
  <w:style w:type="character" w:customStyle="1" w:styleId="39">
    <w:name w:val="style21char"/>
    <w:uiPriority w:val="0"/>
    <w:rPr>
      <w:rFonts w:hint="default" w:ascii="Times New Roman" w:hAnsi="Times New Roman" w:cs="Times New Roman"/>
    </w:rPr>
  </w:style>
  <w:style w:type="character" w:customStyle="1" w:styleId="40">
    <w:name w:val="normalchar"/>
    <w:qFormat/>
    <w:uiPriority w:val="0"/>
    <w:rPr>
      <w:rFonts w:hint="default" w:ascii="Times New Roman" w:hAnsi="Times New Roman" w:cs="Times New Roman"/>
    </w:rPr>
  </w:style>
  <w:style w:type="character" w:customStyle="1" w:styleId="41">
    <w:name w:val="footnotesymbol"/>
    <w:qFormat/>
    <w:uiPriority w:val="0"/>
    <w:rPr>
      <w:rFonts w:hint="default" w:ascii="Times New Roman" w:hAnsi="Times New Roman" w:cs="Times New Roman"/>
      <w:vertAlign w:val="superscript"/>
    </w:rPr>
  </w:style>
  <w:style w:type="character" w:customStyle="1" w:styleId="42">
    <w:name w:val="internetlink"/>
    <w:uiPriority w:val="0"/>
    <w:rPr>
      <w:color w:val="000080"/>
      <w:u w:val="single" w:color="000000"/>
    </w:rPr>
  </w:style>
  <w:style w:type="character" w:customStyle="1" w:styleId="43">
    <w:name w:val="style10char"/>
    <w:qFormat/>
    <w:uiPriority w:val="0"/>
    <w:rPr>
      <w:rFonts w:hint="default" w:ascii="Times New Roman" w:hAnsi="Times New Roman" w:cs="Times New Roman"/>
    </w:rPr>
  </w:style>
  <w:style w:type="character" w:customStyle="1" w:styleId="44">
    <w:name w:val="hyperlink0"/>
    <w:uiPriority w:val="0"/>
    <w:rPr>
      <w:rFonts w:hint="default" w:ascii="Times New Roman" w:hAnsi="Times New Roman" w:cs="Times New Roman"/>
      <w:color w:val="0000FF"/>
      <w:u w:val="single" w:color="0000FF"/>
    </w:rPr>
  </w:style>
  <w:style w:type="character" w:customStyle="1" w:styleId="45">
    <w:name w:val="centralizadochar"/>
    <w:uiPriority w:val="0"/>
    <w:rPr>
      <w:rFonts w:hint="default" w:ascii="Times New Roman" w:hAnsi="Times New Roman" w:cs="Times New Roman"/>
    </w:rPr>
  </w:style>
  <w:style w:type="character" w:customStyle="1" w:styleId="46">
    <w:name w:val="bodytextspacing2pt"/>
    <w:uiPriority w:val="0"/>
    <w:rPr>
      <w:spacing w:val="40"/>
    </w:rPr>
  </w:style>
  <w:style w:type="character" w:customStyle="1" w:styleId="47">
    <w:name w:val="texto0020normalchar"/>
    <w:qFormat/>
    <w:uiPriority w:val="0"/>
    <w:rPr>
      <w:rFonts w:hint="default" w:ascii="Times New Roman" w:hAnsi="Times New Roman" w:cs="Times New Roman"/>
    </w:rPr>
  </w:style>
  <w:style w:type="character" w:customStyle="1" w:styleId="48">
    <w:name w:val="heading4char"/>
    <w:qFormat/>
    <w:uiPriority w:val="0"/>
    <w:rPr>
      <w:rFonts w:hint="default" w:ascii="Verdana" w:hAnsi="Verdana" w:cs="Verdana"/>
      <w:b/>
    </w:rPr>
  </w:style>
  <w:style w:type="character" w:customStyle="1" w:styleId="49">
    <w:name w:val="style18char"/>
    <w:uiPriority w:val="0"/>
    <w:rPr>
      <w:rFonts w:hint="default" w:ascii="Times New Roman" w:hAnsi="Times New Roman" w:cs="Times New Roman"/>
    </w:rPr>
  </w:style>
  <w:style w:type="character" w:customStyle="1" w:styleId="50">
    <w:name w:val="style15char"/>
    <w:uiPriority w:val="0"/>
    <w:rPr>
      <w:rFonts w:hint="default" w:ascii="Times New Roman" w:hAnsi="Times New Roman" w:cs="Times New Roman"/>
    </w:rPr>
  </w:style>
  <w:style w:type="character" w:customStyle="1" w:styleId="51">
    <w:name w:val="hps"/>
    <w:qFormat/>
    <w:uiPriority w:val="0"/>
    <w:rPr>
      <w:rFonts w:hint="default" w:ascii="Times New Roman" w:hAnsi="Times New Roman" w:cs="Times New Roman"/>
    </w:rPr>
  </w:style>
  <w:style w:type="character" w:customStyle="1" w:styleId="52">
    <w:name w:val="texto8"/>
    <w:qFormat/>
    <w:uiPriority w:val="0"/>
    <w:rPr>
      <w:rFonts w:hint="default" w:ascii="Times New Roman" w:hAnsi="Times New Roman" w:cs="Times New Roman"/>
    </w:rPr>
  </w:style>
  <w:style w:type="character" w:customStyle="1" w:styleId="53">
    <w:name w:val="longtext"/>
    <w:qFormat/>
    <w:uiPriority w:val="0"/>
    <w:rPr>
      <w:rFonts w:hint="default" w:ascii="Times New Roman" w:hAnsi="Times New Roman" w:cs="Times New Roman"/>
    </w:rPr>
  </w:style>
  <w:style w:type="character" w:customStyle="1" w:styleId="54">
    <w:name w:val="scayt-misspell-word"/>
    <w:qFormat/>
    <w:uiPriority w:val="0"/>
    <w:rPr>
      <w:rFonts w:hint="default" w:ascii="Times New Roman" w:hAnsi="Times New Roman" w:cs="Times New Roman"/>
    </w:rPr>
  </w:style>
  <w:style w:type="character" w:customStyle="1" w:styleId="55">
    <w:name w:val="ttulo1char"/>
    <w:qFormat/>
    <w:uiPriority w:val="0"/>
    <w:rPr>
      <w:rFonts w:hint="default" w:ascii="Cambria" w:hAnsi="Cambria" w:eastAsia="Cambria" w:cs="Cambria"/>
      <w:b/>
    </w:rPr>
  </w:style>
  <w:style w:type="character" w:customStyle="1" w:styleId="56">
    <w:name w:val="msobooktitle"/>
    <w:qFormat/>
    <w:uiPriority w:val="0"/>
    <w:rPr>
      <w:b/>
      <w:smallCaps/>
      <w:spacing w:val="0"/>
    </w:rPr>
  </w:style>
  <w:style w:type="character" w:customStyle="1" w:styleId="57">
    <w:name w:val="mquinadeescribirhtml"/>
    <w:qFormat/>
    <w:uiPriority w:val="0"/>
    <w:rPr>
      <w:rFonts w:ascii="Courier New" w:hAnsi="Courier New" w:cs="Courier New"/>
    </w:rPr>
  </w:style>
  <w:style w:type="character" w:customStyle="1" w:styleId="58">
    <w:name w:val="fontstyle31"/>
    <w:qFormat/>
    <w:uiPriority w:val="0"/>
    <w:rPr>
      <w:rFonts w:ascii="sans-serif" w:hAnsi="sans-serif" w:eastAsia="sans-serif" w:cs="sans-serif"/>
    </w:rPr>
  </w:style>
  <w:style w:type="character" w:customStyle="1" w:styleId="59">
    <w:name w:val="first-child"/>
    <w:uiPriority w:val="0"/>
  </w:style>
  <w:style w:type="character" w:customStyle="1" w:styleId="60">
    <w:name w:val="last-child"/>
    <w:uiPriority w:val="0"/>
    <w:rPr>
      <w:color w:val="FFFFFF"/>
    </w:rPr>
  </w:style>
  <w:style w:type="paragraph" w:customStyle="1" w:styleId="61">
    <w:name w:val="Default"/>
    <w:qFormat/>
    <w:uiPriority w:val="0"/>
    <w:pPr>
      <w:autoSpaceDE w:val="0"/>
      <w:autoSpaceDN w:val="0"/>
      <w:adjustRightInd w:val="0"/>
    </w:pPr>
    <w:rPr>
      <w:rFonts w:ascii="Calibri" w:hAnsi="Calibri" w:eastAsia="SimSun" w:cs="Calibri"/>
      <w:color w:val="000000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2021-08-09T11:20:00Z</dcterms:created>
  <dc:creator>pedro.lima</dc:creator>
  <cp:lastModifiedBy>pedro.lima</cp:lastModifiedBy>
  <cp:lastPrinted>2021-09-09T12:55:00Z</cp:lastPrinted>
  <dcterms:modified xsi:type="dcterms:W3CDTF">2021-09-13T11:29:39Z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1046-10.2.0.7635</vt:lpwstr>
  </property>
</Properties>
</file>