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2A" w:rsidRDefault="00D8392A" w:rsidP="00D8392A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17/07/2017 14:57:45</w:t>
      </w:r>
    </w:p>
    <w:p w:rsidR="00D8392A" w:rsidRDefault="00D8392A" w:rsidP="00D8392A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Bom dia Venho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por meio deste solicitar esclarecimentos </w:t>
      </w:r>
      <w:proofErr w:type="spellStart"/>
      <w:r>
        <w:rPr>
          <w:rFonts w:ascii="Verdana" w:hAnsi="Verdana"/>
          <w:color w:val="000000"/>
          <w:sz w:val="17"/>
          <w:szCs w:val="17"/>
        </w:rPr>
        <w:t>reft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</w:t>
      </w:r>
      <w:proofErr w:type="gramStart"/>
      <w:r>
        <w:rPr>
          <w:rFonts w:ascii="Verdana" w:hAnsi="Verdana"/>
          <w:color w:val="000000"/>
          <w:sz w:val="17"/>
          <w:szCs w:val="17"/>
        </w:rPr>
        <w:t>ao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pregão </w:t>
      </w:r>
      <w:proofErr w:type="spellStart"/>
      <w:r>
        <w:rPr>
          <w:rFonts w:ascii="Verdana" w:hAnsi="Verdana"/>
          <w:color w:val="000000"/>
          <w:sz w:val="17"/>
          <w:szCs w:val="17"/>
        </w:rPr>
        <w:t>eletronico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14/2017. Referente ao item 01 -pede-se Mochilas multifuncional em lona Que tipo de lona será, </w:t>
      </w:r>
      <w:proofErr w:type="spellStart"/>
      <w:r>
        <w:rPr>
          <w:rFonts w:ascii="Verdana" w:hAnsi="Verdana"/>
          <w:color w:val="000000"/>
          <w:sz w:val="17"/>
          <w:szCs w:val="17"/>
        </w:rPr>
        <w:t>sintetica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tipo nylon 600 ou lona de </w:t>
      </w:r>
      <w:proofErr w:type="gramStart"/>
      <w:r>
        <w:rPr>
          <w:rFonts w:ascii="Verdana" w:hAnsi="Verdana"/>
          <w:color w:val="000000"/>
          <w:sz w:val="17"/>
          <w:szCs w:val="17"/>
        </w:rPr>
        <w:t>algodão ,se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de algodão que gramatura?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att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Sergio Claudio </w:t>
      </w:r>
      <w:proofErr w:type="spellStart"/>
      <w:r>
        <w:rPr>
          <w:rFonts w:ascii="Verdana" w:hAnsi="Verdana"/>
          <w:color w:val="000000"/>
          <w:sz w:val="17"/>
          <w:szCs w:val="17"/>
        </w:rPr>
        <w:t>Kappes</w:t>
      </w:r>
      <w:proofErr w:type="spellEnd"/>
    </w:p>
    <w:p w:rsidR="00D8392A" w:rsidRDefault="00D8392A" w:rsidP="00D8392A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17/07/2017 14:57:45</w:t>
      </w:r>
    </w:p>
    <w:p w:rsidR="00D8392A" w:rsidRDefault="00D8392A" w:rsidP="00D8392A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Senhor licitante, </w:t>
      </w:r>
      <w:proofErr w:type="gramStart"/>
      <w:r>
        <w:rPr>
          <w:rFonts w:ascii="Verdana" w:hAnsi="Verdana"/>
          <w:color w:val="000000"/>
          <w:sz w:val="17"/>
          <w:szCs w:val="17"/>
        </w:rPr>
        <w:t>Conforme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item 6.2. </w:t>
      </w:r>
      <w:proofErr w:type="gramStart"/>
      <w:r>
        <w:rPr>
          <w:rFonts w:ascii="Verdana" w:hAnsi="Verdana"/>
          <w:color w:val="000000"/>
          <w:sz w:val="17"/>
          <w:szCs w:val="17"/>
        </w:rPr>
        <w:t>do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Edital, o pedido de esclarecimento é intempestivo, porém há no </w:t>
      </w:r>
      <w:proofErr w:type="spellStart"/>
      <w:r>
        <w:rPr>
          <w:rFonts w:ascii="Verdana" w:hAnsi="Verdana"/>
          <w:color w:val="000000"/>
          <w:sz w:val="17"/>
          <w:szCs w:val="17"/>
        </w:rPr>
        <w:t>Comprasnet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um pedido de esclarecimento semelhante, enviado tempestivamente e respondido. Atenciosamente, Carmen Santos Pregoeira</w:t>
      </w:r>
    </w:p>
    <w:p w:rsidR="00D8392A" w:rsidRDefault="00D8392A" w:rsidP="00D8392A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17/07/2017 10:26:09</w:t>
      </w:r>
    </w:p>
    <w:p w:rsidR="00D8392A" w:rsidRDefault="00D8392A" w:rsidP="00D8392A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Com </w:t>
      </w:r>
      <w:proofErr w:type="spellStart"/>
      <w:r>
        <w:rPr>
          <w:rFonts w:ascii="Verdana" w:hAnsi="Verdana"/>
          <w:color w:val="000000"/>
          <w:sz w:val="17"/>
          <w:szCs w:val="17"/>
        </w:rPr>
        <w:t>referencia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ao </w:t>
      </w:r>
      <w:proofErr w:type="spellStart"/>
      <w:r>
        <w:rPr>
          <w:rFonts w:ascii="Verdana" w:hAnsi="Verdana"/>
          <w:color w:val="000000"/>
          <w:sz w:val="17"/>
          <w:szCs w:val="17"/>
        </w:rPr>
        <w:t>chapeu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modelo australiano não veio a foto do </w:t>
      </w:r>
      <w:proofErr w:type="spellStart"/>
      <w:r>
        <w:rPr>
          <w:rFonts w:ascii="Verdana" w:hAnsi="Verdana"/>
          <w:color w:val="000000"/>
          <w:sz w:val="17"/>
          <w:szCs w:val="17"/>
        </w:rPr>
        <w:t>chapeu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pode nos enviar a </w:t>
      </w:r>
      <w:proofErr w:type="gramStart"/>
      <w:r>
        <w:rPr>
          <w:rFonts w:ascii="Verdana" w:hAnsi="Verdana"/>
          <w:color w:val="000000"/>
          <w:sz w:val="17"/>
          <w:szCs w:val="17"/>
        </w:rPr>
        <w:t>foto ?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Para melhor analisar. </w:t>
      </w:r>
      <w:proofErr w:type="spellStart"/>
      <w:r>
        <w:rPr>
          <w:rFonts w:ascii="Verdana" w:hAnsi="Verdana"/>
          <w:color w:val="000000"/>
          <w:sz w:val="17"/>
          <w:szCs w:val="17"/>
        </w:rPr>
        <w:t>Ítem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do pregão n. 25</w:t>
      </w:r>
    </w:p>
    <w:p w:rsidR="00D8392A" w:rsidRDefault="00D8392A" w:rsidP="00D8392A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17/07/2017 10:26:09</w:t>
      </w:r>
    </w:p>
    <w:p w:rsidR="00D8392A" w:rsidRDefault="00D8392A" w:rsidP="00D8392A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Não temos nenhuma foto do referido chapéu. Entretanto, as especificações requeridas encontram-se bem detalhadas no Termo de Referência, e seus Anexos - inclusive sobre a logomarca exigida.</w:t>
      </w:r>
    </w:p>
    <w:p w:rsidR="006F47A9" w:rsidRDefault="006F47A9">
      <w:bookmarkStart w:id="0" w:name="_GoBack"/>
      <w:bookmarkEnd w:id="0"/>
    </w:p>
    <w:sectPr w:rsidR="006F4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2A"/>
    <w:rsid w:val="006F47A9"/>
    <w:rsid w:val="00D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DC30-64CB-4C6E-B932-650FE8B5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D8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D8392A"/>
  </w:style>
  <w:style w:type="paragraph" w:customStyle="1" w:styleId="tex3">
    <w:name w:val="tex3"/>
    <w:basedOn w:val="Normal"/>
    <w:rsid w:val="00D8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2021-08-26T18:46:00Z</dcterms:created>
  <dcterms:modified xsi:type="dcterms:W3CDTF">2021-08-26T18:47:00Z</dcterms:modified>
</cp:coreProperties>
</file>