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</w:t>
      </w:r>
    </w:p>
    <w:p w:rsidR="00000000" w:rsidDel="00000000" w:rsidP="00000000" w:rsidRDefault="00000000" w:rsidRPr="00000000" w14:paraId="00000003">
      <w:pPr>
        <w:pStyle w:val="Title"/>
        <w:spacing w:after="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bookmarkStart w:colFirst="0" w:colLast="0" w:name="_heading=h.sfj1ylodm7u3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 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RECURSO DA AVALIAÇÃO DE PROJETOS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30" w:tblpY="0"/>
        <w:tblW w:w="10950.0" w:type="dxa"/>
        <w:jc w:val="left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3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recurso.acoescontinuadas.danca@funarte.gov.br, identificando no assunto “Recurso da Avaliação – Programa Funarte de Apoio a Ações Continuadas - Dança”.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D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2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3">
      <w:pPr>
        <w:spacing w:after="200" w:lineRule="auto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1786969409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532F8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532F84"/>
  </w:style>
  <w:style w:type="paragraph" w:styleId="Rodap">
    <w:name w:val="footer"/>
    <w:basedOn w:val="Normal"/>
    <w:link w:val="RodapChar"/>
    <w:uiPriority w:val="99"/>
    <w:unhideWhenUsed w:val="1"/>
    <w:rsid w:val="00532F8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32F8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pFuMog9dkqmK06cYi0Axu3ubA==">CgMxLjAyDmguc2ZqMXlsb2RtN3UzOAByITFIQ29jSTJhcmw4dmdoNnREbndoRElKbWplUlVXeWgtWQ==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2025-06-26T20:04:00Z</dcterms:created>
</cp:coreProperties>
</file>