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ADAC" w14:textId="77777777" w:rsidR="00184108" w:rsidRDefault="001841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color w:val="000000"/>
          <w:sz w:val="20"/>
          <w:szCs w:val="20"/>
        </w:rPr>
      </w:pPr>
    </w:p>
    <w:p w14:paraId="0204D02D" w14:textId="77777777" w:rsidR="00184108" w:rsidRDefault="001841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color w:val="000000"/>
          <w:sz w:val="20"/>
          <w:szCs w:val="20"/>
        </w:rPr>
      </w:pPr>
    </w:p>
    <w:p w14:paraId="27990A7C" w14:textId="77777777" w:rsidR="00184108" w:rsidRDefault="001841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color w:val="000000"/>
          <w:sz w:val="20"/>
          <w:szCs w:val="20"/>
        </w:rPr>
      </w:pPr>
    </w:p>
    <w:p w14:paraId="1C8E55C0" w14:textId="0DB3037A" w:rsidR="007C0D6A" w:rsidRPr="00184108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color w:val="000000"/>
          <w:sz w:val="20"/>
          <w:szCs w:val="20"/>
        </w:rPr>
      </w:pPr>
      <w:r w:rsidRPr="00184108">
        <w:rPr>
          <w:rFonts w:ascii="Montserrat" w:eastAsia="Arial" w:hAnsi="Montserrat" w:cs="Arial"/>
          <w:b/>
          <w:bCs/>
          <w:color w:val="000000"/>
          <w:sz w:val="20"/>
          <w:szCs w:val="20"/>
        </w:rPr>
        <w:t>POLÍTICA NACIONAL DAS ARTES</w:t>
      </w:r>
      <w:r w:rsidRPr="00184108">
        <w:rPr>
          <w:rFonts w:ascii="Montserrat" w:eastAsia="Arial" w:hAnsi="Montserrat" w:cs="Arial"/>
          <w:color w:val="000000"/>
          <w:sz w:val="20"/>
          <w:szCs w:val="20"/>
        </w:rPr>
        <w:t> </w:t>
      </w:r>
    </w:p>
    <w:p w14:paraId="1C8E55C1" w14:textId="77777777" w:rsidR="007C0D6A" w:rsidRPr="00184108" w:rsidRDefault="007C0D6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color w:val="000000"/>
          <w:sz w:val="20"/>
          <w:szCs w:val="20"/>
        </w:rPr>
      </w:pPr>
    </w:p>
    <w:p w14:paraId="1C8E55C2" w14:textId="77777777" w:rsidR="007C0D6A" w:rsidRPr="00184108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  <w:r w:rsidRPr="00184108">
        <w:rPr>
          <w:rFonts w:ascii="Montserrat" w:eastAsia="Arial" w:hAnsi="Montserrat" w:cs="Arial"/>
          <w:b/>
          <w:bCs/>
          <w:sz w:val="20"/>
          <w:szCs w:val="20"/>
        </w:rPr>
        <w:t>PROGRAMA FUNARTE BRASIL CONEXÕES INTERNACIONAIS</w:t>
      </w:r>
    </w:p>
    <w:p w14:paraId="1C8E55C3" w14:textId="77777777" w:rsidR="007C0D6A" w:rsidRPr="00184108" w:rsidRDefault="007C0D6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C4" w14:textId="77777777" w:rsidR="007C0D6A" w:rsidRPr="00184108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  <w:r w:rsidRPr="00184108">
        <w:rPr>
          <w:rFonts w:ascii="Montserrat" w:eastAsia="Arial" w:hAnsi="Montserrat" w:cs="Arial"/>
          <w:b/>
          <w:bCs/>
          <w:sz w:val="20"/>
          <w:szCs w:val="20"/>
        </w:rPr>
        <w:t>BOLSA FUNARTE DE MOBILIDADE ARTÍSTICA INTERNACIONAL</w:t>
      </w:r>
    </w:p>
    <w:p w14:paraId="1C8E55C5" w14:textId="77777777" w:rsidR="007C0D6A" w:rsidRPr="00184108" w:rsidRDefault="007C0D6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C6" w14:textId="77777777" w:rsidR="007C0D6A" w:rsidRPr="00184108" w:rsidRDefault="007C0D6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Montserrat" w:eastAsia="Arial" w:hAnsi="Montserrat" w:cs="Arial"/>
          <w:b/>
          <w:bCs/>
          <w:color w:val="000000"/>
          <w:sz w:val="20"/>
          <w:szCs w:val="20"/>
        </w:rPr>
      </w:pPr>
    </w:p>
    <w:p w14:paraId="1C8E55C7" w14:textId="77777777" w:rsidR="007C0D6A" w:rsidRPr="00184108" w:rsidRDefault="00000000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  <w:r w:rsidRPr="00184108">
        <w:rPr>
          <w:rFonts w:ascii="Montserrat" w:eastAsia="Arial" w:hAnsi="Montserrat" w:cs="Arial"/>
          <w:b/>
          <w:bCs/>
          <w:sz w:val="20"/>
          <w:szCs w:val="20"/>
        </w:rPr>
        <w:t>ANEXO III</w:t>
      </w:r>
    </w:p>
    <w:p w14:paraId="1C8E55C8" w14:textId="77777777" w:rsidR="007C0D6A" w:rsidRPr="00184108" w:rsidRDefault="007C0D6A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C9" w14:textId="77777777" w:rsidR="007C0D6A" w:rsidRPr="00184108" w:rsidRDefault="00000000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  <w:r w:rsidRPr="00184108">
        <w:rPr>
          <w:rFonts w:ascii="Montserrat" w:eastAsia="Arial" w:hAnsi="Montserrat" w:cs="Arial"/>
          <w:b/>
          <w:bCs/>
          <w:sz w:val="20"/>
          <w:szCs w:val="20"/>
        </w:rPr>
        <w:t>TERMO DE REPRESENTAÇÃO</w:t>
      </w:r>
    </w:p>
    <w:p w14:paraId="1C8E55CA" w14:textId="77777777" w:rsidR="007C0D6A" w:rsidRPr="00184108" w:rsidRDefault="007C0D6A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CB" w14:textId="77777777" w:rsidR="007C0D6A" w:rsidRPr="00184108" w:rsidRDefault="007C0D6A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CC" w14:textId="77777777" w:rsidR="007C0D6A" w:rsidRPr="00184108" w:rsidRDefault="00000000">
      <w:pPr>
        <w:shd w:val="clear" w:color="auto" w:fill="FFFFFF"/>
        <w:spacing w:before="120" w:after="120"/>
        <w:ind w:right="120"/>
        <w:jc w:val="both"/>
        <w:rPr>
          <w:rFonts w:ascii="Montserrat" w:eastAsia="Arial" w:hAnsi="Montserrat" w:cs="Arial"/>
          <w:color w:val="000000"/>
          <w:sz w:val="20"/>
          <w:szCs w:val="20"/>
        </w:rPr>
      </w:pPr>
      <w:r w:rsidRPr="00184108">
        <w:rPr>
          <w:rFonts w:ascii="Montserrat" w:eastAsia="Arial" w:hAnsi="Montserrat" w:cs="Arial"/>
          <w:sz w:val="20"/>
          <w:szCs w:val="20"/>
        </w:rPr>
        <w:t xml:space="preserve">Eu, _______________________________________________ (nome completo), portador(a) do RG nº ______________________ e CPF nº ______________________, DECLARO, para fins de participação no </w:t>
      </w:r>
      <w:r w:rsidRPr="00184108">
        <w:rPr>
          <w:rFonts w:ascii="Montserrat" w:eastAsia="Arial" w:hAnsi="Montserrat" w:cs="Arial"/>
          <w:b/>
          <w:bCs/>
          <w:sz w:val="20"/>
          <w:szCs w:val="20"/>
        </w:rPr>
        <w:t>Programa Funarte Brasil Conexões Internacionais - Bolsa Funarte de Mobilidade Artística Internacional</w:t>
      </w:r>
      <w:r w:rsidRPr="00184108">
        <w:rPr>
          <w:rFonts w:ascii="Montserrat" w:eastAsia="Arial" w:hAnsi="Montserrat" w:cs="Arial"/>
          <w:sz w:val="20"/>
          <w:szCs w:val="20"/>
        </w:rPr>
        <w:t>, que sou representado(a) por __________________________________________________________________________ (informar se se trata de cooperativa, associação, empresa de agenciamento ou representação artística, indicando a razão social correspondente).</w:t>
      </w:r>
    </w:p>
    <w:p w14:paraId="1C8E55CD" w14:textId="77777777" w:rsidR="007C0D6A" w:rsidRPr="00184108" w:rsidRDefault="00000000">
      <w:pPr>
        <w:shd w:val="clear" w:color="auto" w:fill="FFFFFF"/>
        <w:spacing w:before="120" w:after="120"/>
        <w:ind w:right="120"/>
        <w:jc w:val="both"/>
        <w:rPr>
          <w:rFonts w:ascii="Montserrat" w:eastAsia="Arial" w:hAnsi="Montserrat" w:cs="Arial"/>
          <w:color w:val="000000"/>
          <w:sz w:val="20"/>
          <w:szCs w:val="20"/>
        </w:rPr>
      </w:pPr>
      <w:r w:rsidRPr="00184108">
        <w:rPr>
          <w:rFonts w:ascii="Montserrat" w:eastAsia="Arial" w:hAnsi="Montserrat" w:cs="Arial"/>
          <w:color w:val="000000"/>
          <w:sz w:val="20"/>
          <w:szCs w:val="20"/>
        </w:rPr>
        <w:t xml:space="preserve"> </w:t>
      </w:r>
    </w:p>
    <w:p w14:paraId="1C8E55CE" w14:textId="77777777" w:rsidR="007C0D6A" w:rsidRPr="00184108" w:rsidRDefault="00000000">
      <w:pPr>
        <w:shd w:val="clear" w:color="auto" w:fill="FFFFFF"/>
        <w:spacing w:before="120" w:after="120"/>
        <w:ind w:right="120"/>
        <w:jc w:val="both"/>
        <w:rPr>
          <w:rFonts w:ascii="Montserrat" w:eastAsia="Arial" w:hAnsi="Montserrat" w:cs="Arial"/>
          <w:color w:val="000000"/>
          <w:sz w:val="20"/>
          <w:szCs w:val="20"/>
        </w:rPr>
      </w:pPr>
      <w:r w:rsidRPr="00184108">
        <w:rPr>
          <w:rFonts w:ascii="Montserrat" w:eastAsia="Arial" w:hAnsi="Montserrat" w:cs="Arial"/>
          <w:color w:val="000000"/>
          <w:sz w:val="20"/>
          <w:szCs w:val="20"/>
        </w:rPr>
        <w:t>Por ser verdade, assino a presente declaração e estou ciente de que a apresentação de declaração falsa pode acarretar desclassificação do edital e aplicação de sanções criminais.</w:t>
      </w:r>
    </w:p>
    <w:p w14:paraId="1C8E55CF" w14:textId="77777777" w:rsidR="007C0D6A" w:rsidRPr="00184108" w:rsidRDefault="007C0D6A">
      <w:pPr>
        <w:ind w:hanging="2"/>
        <w:jc w:val="center"/>
        <w:rPr>
          <w:rFonts w:ascii="Montserrat" w:eastAsia="Arial" w:hAnsi="Montserrat" w:cs="Arial"/>
          <w:b/>
          <w:bCs/>
          <w:sz w:val="20"/>
          <w:szCs w:val="20"/>
        </w:rPr>
      </w:pPr>
    </w:p>
    <w:p w14:paraId="1C8E55D0" w14:textId="77777777" w:rsidR="007C0D6A" w:rsidRPr="00184108" w:rsidRDefault="007C0D6A">
      <w:pPr>
        <w:spacing w:line="360" w:lineRule="auto"/>
        <w:ind w:hanging="2"/>
        <w:rPr>
          <w:rFonts w:ascii="Montserrat" w:eastAsia="Arial" w:hAnsi="Montserrat" w:cs="Arial"/>
          <w:sz w:val="20"/>
          <w:szCs w:val="20"/>
        </w:rPr>
      </w:pPr>
    </w:p>
    <w:p w14:paraId="1C8E55D1" w14:textId="77777777" w:rsidR="007C0D6A" w:rsidRPr="00184108" w:rsidRDefault="00000000">
      <w:pPr>
        <w:tabs>
          <w:tab w:val="left" w:pos="5295"/>
        </w:tabs>
        <w:spacing w:before="120" w:after="120" w:line="360" w:lineRule="auto"/>
        <w:ind w:hanging="2"/>
        <w:jc w:val="right"/>
        <w:rPr>
          <w:rFonts w:ascii="Montserrat" w:eastAsia="Arial" w:hAnsi="Montserrat" w:cs="Arial"/>
          <w:sz w:val="20"/>
          <w:szCs w:val="20"/>
        </w:rPr>
      </w:pPr>
      <w:r w:rsidRPr="00184108">
        <w:rPr>
          <w:rFonts w:ascii="Montserrat" w:eastAsia="Arial" w:hAnsi="Montserrat" w:cs="Arial"/>
          <w:sz w:val="20"/>
          <w:szCs w:val="20"/>
        </w:rPr>
        <w:t>Local, dia/mês/ano.</w:t>
      </w:r>
    </w:p>
    <w:p w14:paraId="1C8E55D2" w14:textId="77777777" w:rsidR="007C0D6A" w:rsidRPr="00184108" w:rsidRDefault="007C0D6A">
      <w:pPr>
        <w:spacing w:line="360" w:lineRule="auto"/>
        <w:ind w:hanging="2"/>
        <w:jc w:val="center"/>
        <w:rPr>
          <w:rFonts w:ascii="Montserrat" w:eastAsia="Arial" w:hAnsi="Montserrat" w:cs="Arial"/>
          <w:sz w:val="20"/>
          <w:szCs w:val="20"/>
        </w:rPr>
      </w:pPr>
    </w:p>
    <w:p w14:paraId="1C8E55D3" w14:textId="77777777" w:rsidR="007C0D6A" w:rsidRPr="00184108" w:rsidRDefault="00000000">
      <w:pPr>
        <w:spacing w:line="360" w:lineRule="auto"/>
        <w:ind w:hanging="2"/>
        <w:jc w:val="center"/>
        <w:rPr>
          <w:rFonts w:ascii="Montserrat" w:eastAsia="Arial" w:hAnsi="Montserrat" w:cs="Arial"/>
          <w:sz w:val="20"/>
          <w:szCs w:val="20"/>
        </w:rPr>
      </w:pPr>
      <w:r w:rsidRPr="00184108">
        <w:rPr>
          <w:rFonts w:ascii="Montserrat" w:eastAsia="Arial" w:hAnsi="Montserrat" w:cs="Arial"/>
          <w:sz w:val="20"/>
          <w:szCs w:val="20"/>
        </w:rPr>
        <w:t>___________________________________________________</w:t>
      </w:r>
    </w:p>
    <w:p w14:paraId="1C8E55D4" w14:textId="77777777" w:rsidR="007C0D6A" w:rsidRPr="00184108" w:rsidRDefault="00000000">
      <w:pPr>
        <w:spacing w:line="360" w:lineRule="auto"/>
        <w:ind w:hanging="2"/>
        <w:jc w:val="center"/>
        <w:rPr>
          <w:rFonts w:ascii="Montserrat" w:eastAsia="Arial" w:hAnsi="Montserrat" w:cs="Arial"/>
          <w:sz w:val="20"/>
          <w:szCs w:val="20"/>
        </w:rPr>
      </w:pPr>
      <w:r w:rsidRPr="00184108">
        <w:rPr>
          <w:rFonts w:ascii="Montserrat" w:eastAsia="Arial" w:hAnsi="Montserrat" w:cs="Arial"/>
          <w:sz w:val="20"/>
          <w:szCs w:val="20"/>
        </w:rPr>
        <w:t>Assinatura (emitida pelo Gov.br)</w:t>
      </w:r>
    </w:p>
    <w:p w14:paraId="1C8E55D5" w14:textId="77777777" w:rsidR="007C0D6A" w:rsidRPr="00184108" w:rsidRDefault="007C0D6A">
      <w:pPr>
        <w:ind w:hanging="2"/>
        <w:jc w:val="both"/>
        <w:rPr>
          <w:rFonts w:ascii="Montserrat" w:eastAsia="Calibri" w:hAnsi="Montserrat" w:cs="Calibri"/>
          <w:sz w:val="20"/>
          <w:szCs w:val="20"/>
        </w:rPr>
      </w:pPr>
    </w:p>
    <w:p w14:paraId="1C8E55D6" w14:textId="77777777" w:rsidR="007C0D6A" w:rsidRPr="00184108" w:rsidRDefault="007C0D6A">
      <w:pPr>
        <w:ind w:hanging="2"/>
        <w:rPr>
          <w:rFonts w:ascii="Montserrat" w:hAnsi="Montserrat"/>
          <w:sz w:val="20"/>
          <w:szCs w:val="20"/>
        </w:rPr>
      </w:pPr>
    </w:p>
    <w:p w14:paraId="1C8E55D7" w14:textId="77777777" w:rsidR="007C0D6A" w:rsidRPr="00184108" w:rsidRDefault="007C0D6A">
      <w:pPr>
        <w:ind w:hanging="2"/>
        <w:rPr>
          <w:rFonts w:ascii="Montserrat" w:hAnsi="Montserrat"/>
          <w:sz w:val="20"/>
          <w:szCs w:val="20"/>
        </w:rPr>
      </w:pPr>
    </w:p>
    <w:p w14:paraId="1C8E55D8" w14:textId="77777777" w:rsidR="007C0D6A" w:rsidRPr="00184108" w:rsidRDefault="007C0D6A">
      <w:pPr>
        <w:ind w:hanging="2"/>
        <w:rPr>
          <w:rFonts w:ascii="Montserrat" w:hAnsi="Montserrat"/>
          <w:sz w:val="20"/>
          <w:szCs w:val="20"/>
        </w:rPr>
      </w:pPr>
    </w:p>
    <w:p w14:paraId="1C8E55D9" w14:textId="77777777" w:rsidR="007C0D6A" w:rsidRPr="00184108" w:rsidRDefault="007C0D6A">
      <w:pPr>
        <w:ind w:hanging="2"/>
        <w:rPr>
          <w:rFonts w:ascii="Montserrat" w:hAnsi="Montserrat"/>
          <w:sz w:val="20"/>
          <w:szCs w:val="20"/>
        </w:rPr>
      </w:pPr>
    </w:p>
    <w:p w14:paraId="1C8E55DA" w14:textId="77777777" w:rsidR="007C0D6A" w:rsidRPr="00184108" w:rsidRDefault="007C0D6A">
      <w:pPr>
        <w:ind w:firstLine="0"/>
        <w:rPr>
          <w:rFonts w:ascii="Montserrat" w:hAnsi="Montserrat"/>
          <w:sz w:val="20"/>
          <w:szCs w:val="20"/>
        </w:rPr>
      </w:pPr>
    </w:p>
    <w:sectPr w:rsidR="007C0D6A" w:rsidRPr="00184108">
      <w:headerReference w:type="default" r:id="rId10"/>
      <w:footerReference w:type="default" r:id="rId11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9D8D" w14:textId="77777777" w:rsidR="00EB7911" w:rsidRDefault="00EB7911">
      <w:r>
        <w:separator/>
      </w:r>
    </w:p>
  </w:endnote>
  <w:endnote w:type="continuationSeparator" w:id="0">
    <w:p w14:paraId="7F0AC347" w14:textId="77777777" w:rsidR="00EB7911" w:rsidRDefault="00EB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4819E1D-DAF5-45A6-A9C9-1571190805D3}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  <w:embedRegular r:id="rId2" w:fontKey="{BFDD48CD-2DEA-4BD9-B988-9CEE107271A2}"/>
    <w:embedBold r:id="rId3" w:fontKey="{28B213B8-B8FE-4BF1-B050-7E0C6AA6A3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2C941D7-8527-46F1-B6F7-74C43E883EB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7A4BE76-C199-4CA2-9D3B-CB75C84C37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55DC" w14:textId="77777777" w:rsidR="007C0D6A" w:rsidRDefault="007C0D6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</w:pPr>
  </w:p>
  <w:tbl>
    <w:tblPr>
      <w:tblStyle w:val="a"/>
      <w:tblW w:w="9060" w:type="dxa"/>
      <w:tblInd w:w="0" w:type="dxa"/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7C0D6A" w14:paraId="1C8E55E0" w14:textId="77777777">
      <w:trPr>
        <w:trHeight w:val="300"/>
      </w:trPr>
      <w:tc>
        <w:tcPr>
          <w:tcW w:w="3020" w:type="dxa"/>
        </w:tcPr>
        <w:p w14:paraId="1C8E55DD" w14:textId="77777777" w:rsidR="007C0D6A" w:rsidRDefault="007C0D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 w:firstLine="0"/>
            <w:rPr>
              <w:color w:val="000000"/>
            </w:rPr>
          </w:pPr>
        </w:p>
      </w:tc>
      <w:tc>
        <w:tcPr>
          <w:tcW w:w="3020" w:type="dxa"/>
        </w:tcPr>
        <w:p w14:paraId="1C8E55DE" w14:textId="77777777" w:rsidR="007C0D6A" w:rsidRDefault="007C0D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1C8E55DF" w14:textId="77777777" w:rsidR="007C0D6A" w:rsidRDefault="007C0D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1C8E55E1" w14:textId="77777777" w:rsidR="007C0D6A" w:rsidRDefault="007C0D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9362" w14:textId="77777777" w:rsidR="00EB7911" w:rsidRDefault="00EB7911">
      <w:r>
        <w:separator/>
      </w:r>
    </w:p>
  </w:footnote>
  <w:footnote w:type="continuationSeparator" w:id="0">
    <w:p w14:paraId="502C5760" w14:textId="77777777" w:rsidR="00EB7911" w:rsidRDefault="00EB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55DB" w14:textId="5F07D440" w:rsidR="007C0D6A" w:rsidRDefault="00184108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ind w:hanging="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668FB0" wp14:editId="4513E87C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4006112" cy="512329"/>
          <wp:effectExtent l="0" t="0" r="0" b="2540"/>
          <wp:wrapNone/>
          <wp:docPr id="1" name="image1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6112" cy="512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6A"/>
    <w:rsid w:val="00184108"/>
    <w:rsid w:val="00670609"/>
    <w:rsid w:val="007C0D6A"/>
    <w:rsid w:val="00EB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E55C0"/>
  <w15:docId w15:val="{20EF93C3-34F4-4901-9086-8598C4D8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uiPriority w:val="99"/>
    <w:unhideWhenUsed/>
    <w:rsid w:val="16634584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16634584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d03b3d75bfd6ee2a58b7398a5f169fec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aafe4d054817285fb18e8852d0a68553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XbTpOm6qI1QURP+pyrcOfJVl7A==">CgMxLjA4AGozChRzdWdnZXN0Ljd6bjk1dzh1Z3IwchIbU2hhcmluZSBNYWNoYWRvIENhYnJhbCBNZWxvaiwKFHN1Z2dlc3QuYXZjaWljNXc3bzNjEhRNYXJpYSBCZWF0cml6IFNhbGxlc2ozChRzdWdnZXN0Lm15aG50OG55ZjdxbBIbU2hhcmluZSBNYWNoYWRvIENhYnJhbCBNZWxvciExb2dwQlRNNkJlTzc2aEh1bjhwUUd6UnVHLU4tRVQ2eHc=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Props1.xml><?xml version="1.0" encoding="utf-8"?>
<ds:datastoreItem xmlns:ds="http://schemas.openxmlformats.org/officeDocument/2006/customXml" ds:itemID="{E3D89F82-CFCF-4CB0-9BE1-2DE118ABC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471A3-2FF7-4DC2-8B47-4AA2E782FADD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3216A62-3562-4987-8685-F3012CBD22BB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 Mendes Serique</dc:creator>
  <cp:lastModifiedBy>Emanuele Rosa Santiago</cp:lastModifiedBy>
  <cp:revision>2</cp:revision>
  <dcterms:created xsi:type="dcterms:W3CDTF">2023-07-12T18:26:00Z</dcterms:created>
  <dcterms:modified xsi:type="dcterms:W3CDTF">2025-12-18T19:52:00Z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</Properties>
</file>