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9898" w14:textId="71C79263" w:rsidR="00737FDB" w:rsidRPr="006C546F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2FFDA61B" w14:textId="3BFAFDC9" w:rsidR="00737FDB" w:rsidRPr="006C546F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5EBAE716" w14:textId="195E006D" w:rsidR="029C1BE0" w:rsidRPr="006C546F" w:rsidRDefault="029C1BE0" w:rsidP="0A2C4BD1">
      <w:pPr>
        <w:spacing w:before="120" w:after="0" w:line="240" w:lineRule="auto"/>
        <w:ind w:right="111"/>
        <w:jc w:val="center"/>
        <w:rPr>
          <w:rFonts w:ascii="Montserrat" w:eastAsia="Calibri" w:hAnsi="Montserrat" w:cs="Calibri"/>
          <w:color w:val="000000" w:themeColor="text1"/>
          <w:sz w:val="22"/>
          <w:szCs w:val="22"/>
        </w:rPr>
      </w:pPr>
      <w:r w:rsidRPr="006C546F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CENTRO DE TEATRO</w:t>
      </w:r>
    </w:p>
    <w:p w14:paraId="3A9BF1E2" w14:textId="1205F2D3" w:rsidR="00737FDB" w:rsidRPr="006C546F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</w:p>
    <w:p w14:paraId="77378E90" w14:textId="71606D4D" w:rsidR="00737FDB" w:rsidRPr="006C546F" w:rsidRDefault="15025783" w:rsidP="00B14ED6">
      <w:pPr>
        <w:spacing w:before="120" w:after="0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6C546F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 xml:space="preserve">ANEXO VII - </w:t>
      </w:r>
      <w:r w:rsidR="00085EBC" w:rsidRPr="006C546F">
        <w:rPr>
          <w:rFonts w:ascii="Montserrat" w:eastAsia="Calibri" w:hAnsi="Montserrat" w:cs="Calibri"/>
          <w:b/>
          <w:bCs/>
          <w:sz w:val="22"/>
          <w:szCs w:val="22"/>
          <w:lang w:val="pt"/>
        </w:rPr>
        <w:t>RELATÓRIO DE OCUPAÇÃO CULTURAL</w:t>
      </w:r>
    </w:p>
    <w:p w14:paraId="1E207724" w14:textId="6CE07B0E" w:rsidR="00737FDB" w:rsidRPr="006C546F" w:rsidRDefault="00737FDB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="00DE45C2" w:rsidRPr="006C546F" w14:paraId="0DF8BD1B" w14:textId="77777777" w:rsidTr="6ECEF077">
        <w:trPr>
          <w:trHeight w:val="126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B8C6F" w14:textId="197C0E89" w:rsidR="00DE45C2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14:paraId="10B74F8D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637383CD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6194366C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6C546F" w14:paraId="6E9B6C16" w14:textId="77777777" w:rsidTr="6ECEF077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B6F8E" w14:textId="7276663A" w:rsidR="00DE45C2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Proposta: </w:t>
            </w:r>
          </w:p>
          <w:p w14:paraId="0C735DA6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40DC7296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6424B0B1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6C546F" w14:paraId="6EC362A3" w14:textId="77777777" w:rsidTr="6ECEF077">
        <w:trPr>
          <w:trHeight w:val="222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E7683" w14:textId="383DE101" w:rsidR="00DE45C2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="00DE45C2"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6DC8CE73" w14:textId="77777777" w:rsidR="001232FE" w:rsidRPr="006C546F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Pesquisa, criação, ensaios, residência</w:t>
            </w:r>
          </w:p>
          <w:p w14:paraId="4BA51427" w14:textId="77777777" w:rsidR="001232FE" w:rsidRPr="006C546F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Atividades abertas ao público </w:t>
            </w:r>
          </w:p>
          <w:p w14:paraId="1702F81C" w14:textId="77777777" w:rsidR="001232FE" w:rsidRPr="006C546F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Gravações em audiovisual</w:t>
            </w:r>
          </w:p>
          <w:p w14:paraId="45B48991" w14:textId="77777777" w:rsidR="001232FE" w:rsidRPr="006C546F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Ações de formação e de intercâmbio</w:t>
            </w:r>
          </w:p>
          <w:p w14:paraId="777F6E9D" w14:textId="2CB56370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6C546F" w14:paraId="32433AE5" w14:textId="77777777" w:rsidTr="6ECEF077">
        <w:trPr>
          <w:trHeight w:val="1894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BECBE" w14:textId="10BA4582" w:rsidR="00DE45C2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14:paraId="56A613A8" w14:textId="77777777" w:rsidR="00DE45C2" w:rsidRPr="006C546F" w:rsidRDefault="00DE45C2" w:rsidP="00B14ED6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3C4CFDAE" w14:textId="52EB53F4" w:rsidR="00DE45C2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="00DE45C2"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="00DE45C2"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14:paraId="70ACDA65" w14:textId="77777777" w:rsidR="00DE45C2" w:rsidRPr="006C546F" w:rsidRDefault="00DE45C2" w:rsidP="00B14ED6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="00DE45C2" w:rsidRPr="006C546F" w14:paraId="0E13087A" w14:textId="77777777" w:rsidTr="6ECEF077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733BD" w14:textId="043EF750" w:rsidR="00DE45C2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Descrição das atividades e ações realizadas:  </w:t>
            </w:r>
          </w:p>
          <w:p w14:paraId="58C8BD9D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281F15B7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B90D39D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6C546F" w14:paraId="670F9786" w14:textId="77777777" w:rsidTr="6ECEF077">
        <w:trPr>
          <w:trHeight w:val="95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8ED04" w14:textId="2E6632D4" w:rsidR="00DE45C2" w:rsidRPr="006C546F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lastRenderedPageBreak/>
              <w:t xml:space="preserve">Público atendido (perfil e quantitativo total): </w:t>
            </w:r>
          </w:p>
          <w:p w14:paraId="68BD2ED2" w14:textId="77777777" w:rsidR="00B14ED6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21E96AE0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12B5E49A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6C546F" w14:paraId="096B5A2B" w14:textId="77777777" w:rsidTr="6ECEF077">
        <w:trPr>
          <w:trHeight w:val="96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805F9" w14:textId="77777777" w:rsidR="00DE45C2" w:rsidRPr="006C546F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>Medidas de democratização do acesso e/ou acessibilidade:</w:t>
            </w:r>
            <w:r w:rsidR="00826167"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22C074E5" w14:textId="77777777" w:rsidR="00B14ED6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61BFCC36" w14:textId="77777777" w:rsidR="00B14ED6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721ACE5A" w14:textId="1036713C" w:rsidR="00B14ED6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DE45C2" w:rsidRPr="006C546F" w14:paraId="7F925967" w14:textId="77777777" w:rsidTr="6ECEF077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5288E" w14:textId="26858AC3" w:rsidR="00DE45C2" w:rsidRPr="006C546F" w:rsidRDefault="00B14ED6" w:rsidP="00B14ED6">
            <w:pPr>
              <w:spacing w:before="120" w:line="278" w:lineRule="auto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bCs/>
                <w:sz w:val="22"/>
                <w:szCs w:val="22"/>
              </w:rPr>
              <w:t>Link de acesso ao clipping e materiais de divulgação das atividades e ações realizadas</w:t>
            </w:r>
            <w:r w:rsidR="00DE45C2" w:rsidRPr="006C546F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: </w:t>
            </w:r>
          </w:p>
          <w:p w14:paraId="5F87A07D" w14:textId="77777777" w:rsidR="00B14ED6" w:rsidRPr="006C546F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14:paraId="60718F46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6C546F" w14:paraId="46905BF7" w14:textId="77777777" w:rsidTr="6ECEF077">
        <w:trPr>
          <w:trHeight w:val="49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CB09E" w14:textId="036F4D8B" w:rsidR="00DE45C2" w:rsidRPr="006C546F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="00DE45C2" w:rsidRPr="006C546F" w14:paraId="06EC2DFD" w14:textId="77777777" w:rsidTr="6ECEF077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4DFE9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6C546F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0AEA491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6C546F" w14:paraId="7E0004FA" w14:textId="77777777" w:rsidTr="6ECEF077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CF830" w14:textId="77777777" w:rsidR="00DE45C2" w:rsidRPr="006C546F" w:rsidRDefault="00DE45C2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6C546F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5FBA0288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6C546F" w14:paraId="0F4D086A" w14:textId="77777777" w:rsidTr="6ECEF077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BE866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6C546F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669F7B60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6C546F" w14:paraId="4EF391D7" w14:textId="77777777" w:rsidTr="6ECEF077">
        <w:trPr>
          <w:trHeight w:val="236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88BA0" w14:textId="40D7AB71" w:rsidR="00DE45C2" w:rsidRPr="006C546F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14:paraId="05D5CBD6" w14:textId="1C781566" w:rsidR="00DE45C2" w:rsidRPr="006C546F" w:rsidRDefault="00B14ED6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="00DE45C2"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14:paraId="75F9966C" w14:textId="2D4CC219" w:rsidR="00DE45C2" w:rsidRPr="006C546F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="00DE45C2"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14:paraId="030CAA98" w14:textId="744417B3" w:rsidR="00DE45C2" w:rsidRPr="006C546F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="00817EB4" w:rsidRPr="006C546F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="00DE45C2"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14:paraId="17F9385A" w14:textId="77777777" w:rsidR="00DE45C2" w:rsidRPr="006C546F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6C546F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43D76657" w14:textId="50357809" w:rsidR="00B14ED6" w:rsidRPr="006C546F" w:rsidRDefault="00DE45C2" w:rsidP="00B14ED6">
      <w:pPr>
        <w:spacing w:before="120" w:after="0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 xml:space="preserve">  </w:t>
      </w:r>
    </w:p>
    <w:p w14:paraId="2854C79D" w14:textId="1C6C6C02" w:rsidR="00DE45C2" w:rsidRPr="006C546F" w:rsidRDefault="00DE45C2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 xml:space="preserve"> [Cidade]</w:t>
      </w:r>
      <w:r w:rsidR="00B14ED6" w:rsidRPr="006C546F">
        <w:rPr>
          <w:rFonts w:ascii="Montserrat" w:hAnsi="Montserrat" w:cs="Calibri"/>
          <w:sz w:val="22"/>
          <w:szCs w:val="22"/>
        </w:rPr>
        <w:t xml:space="preserve">, </w:t>
      </w:r>
      <w:r w:rsidRPr="006C546F">
        <w:rPr>
          <w:rFonts w:ascii="Montserrat" w:hAnsi="Montserrat" w:cs="Calibri"/>
          <w:sz w:val="22"/>
          <w:szCs w:val="22"/>
        </w:rPr>
        <w:t>____</w:t>
      </w:r>
      <w:r w:rsidR="00B14ED6" w:rsidRPr="006C546F">
        <w:rPr>
          <w:rFonts w:ascii="Montserrat" w:hAnsi="Montserrat" w:cs="Calibri"/>
          <w:sz w:val="22"/>
          <w:szCs w:val="22"/>
        </w:rPr>
        <w:t xml:space="preserve">_ de </w:t>
      </w:r>
      <w:r w:rsidRPr="006C546F">
        <w:rPr>
          <w:rFonts w:ascii="Montserrat" w:hAnsi="Montserrat" w:cs="Calibri"/>
          <w:sz w:val="22"/>
          <w:szCs w:val="22"/>
        </w:rPr>
        <w:t xml:space="preserve">__________________ </w:t>
      </w:r>
      <w:proofErr w:type="spellStart"/>
      <w:r w:rsidR="00B14ED6" w:rsidRPr="006C546F">
        <w:rPr>
          <w:rFonts w:ascii="Montserrat" w:hAnsi="Montserrat" w:cs="Calibri"/>
          <w:sz w:val="22"/>
          <w:szCs w:val="22"/>
        </w:rPr>
        <w:t>de</w:t>
      </w:r>
      <w:proofErr w:type="spellEnd"/>
      <w:r w:rsidRPr="006C546F">
        <w:rPr>
          <w:rFonts w:ascii="Montserrat" w:hAnsi="Montserrat" w:cs="Calibri"/>
          <w:sz w:val="22"/>
          <w:szCs w:val="22"/>
        </w:rPr>
        <w:t xml:space="preserve"> 202____. </w:t>
      </w:r>
    </w:p>
    <w:p w14:paraId="74F78CC2" w14:textId="77777777" w:rsidR="00B14ED6" w:rsidRPr="006C546F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9570072" w14:textId="0CA7C29B" w:rsidR="00817EB4" w:rsidRPr="006C546F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>______________________________________</w:t>
      </w:r>
    </w:p>
    <w:p w14:paraId="49746E69" w14:textId="77777777" w:rsidR="00B14ED6" w:rsidRPr="006C546F" w:rsidRDefault="00B14ED6" w:rsidP="00B14ED6">
      <w:pPr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>Nome completo:</w:t>
      </w:r>
    </w:p>
    <w:p w14:paraId="2A2A7DDF" w14:textId="07F89005" w:rsidR="00DE45C2" w:rsidRPr="006C546F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6C546F">
        <w:rPr>
          <w:rFonts w:ascii="Montserrat" w:hAnsi="Montserrat" w:cs="Calibri"/>
          <w:sz w:val="22"/>
          <w:szCs w:val="22"/>
        </w:rPr>
        <w:t>CPF:</w:t>
      </w:r>
    </w:p>
    <w:sectPr w:rsidR="00DE45C2" w:rsidRPr="006C546F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566A" w14:textId="77777777" w:rsidR="008C1BAE" w:rsidRDefault="008C1BAE" w:rsidP="006F34E6">
      <w:pPr>
        <w:spacing w:after="0" w:line="240" w:lineRule="auto"/>
      </w:pPr>
      <w:r>
        <w:separator/>
      </w:r>
    </w:p>
  </w:endnote>
  <w:endnote w:type="continuationSeparator" w:id="0">
    <w:p w14:paraId="297CD7A3" w14:textId="77777777" w:rsidR="008C1BAE" w:rsidRDefault="008C1BAE" w:rsidP="006F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630F" w14:textId="77777777" w:rsidR="008C1BAE" w:rsidRDefault="008C1BAE" w:rsidP="006F34E6">
      <w:pPr>
        <w:spacing w:after="0" w:line="240" w:lineRule="auto"/>
      </w:pPr>
      <w:r>
        <w:separator/>
      </w:r>
    </w:p>
  </w:footnote>
  <w:footnote w:type="continuationSeparator" w:id="0">
    <w:p w14:paraId="52860E6D" w14:textId="77777777" w:rsidR="008C1BAE" w:rsidRDefault="008C1BAE" w:rsidP="006F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F4BB" w14:textId="03D3ED90" w:rsidR="006F34E6" w:rsidRDefault="006C546F" w:rsidP="006F34E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4D5E50" wp14:editId="57281B52">
          <wp:simplePos x="0" y="0"/>
          <wp:positionH relativeFrom="margin">
            <wp:posOffset>0</wp:posOffset>
          </wp:positionH>
          <wp:positionV relativeFrom="paragraph">
            <wp:posOffset>182880</wp:posOffset>
          </wp:positionV>
          <wp:extent cx="5760720" cy="701040"/>
          <wp:effectExtent l="0" t="0" r="0" b="3810"/>
          <wp:wrapTight wrapText="bothSides">
            <wp:wrapPolygon edited="0">
              <wp:start x="0" y="0"/>
              <wp:lineTo x="0" y="21130"/>
              <wp:lineTo x="21500" y="21130"/>
              <wp:lineTo x="21500" y="0"/>
              <wp:lineTo x="0" y="0"/>
            </wp:wrapPolygon>
          </wp:wrapTight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2F36F4"/>
    <w:rsid w:val="00490DD0"/>
    <w:rsid w:val="005A1FDC"/>
    <w:rsid w:val="005C3B28"/>
    <w:rsid w:val="006C546F"/>
    <w:rsid w:val="006F34E6"/>
    <w:rsid w:val="00737FDB"/>
    <w:rsid w:val="007C475F"/>
    <w:rsid w:val="00817EB4"/>
    <w:rsid w:val="00826167"/>
    <w:rsid w:val="008C1BAE"/>
    <w:rsid w:val="00A06CDF"/>
    <w:rsid w:val="00A90172"/>
    <w:rsid w:val="00B14ED6"/>
    <w:rsid w:val="00C5320F"/>
    <w:rsid w:val="00C53F26"/>
    <w:rsid w:val="00DE0486"/>
    <w:rsid w:val="00DE45C2"/>
    <w:rsid w:val="0226F390"/>
    <w:rsid w:val="029C1BE0"/>
    <w:rsid w:val="0A2C4BD1"/>
    <w:rsid w:val="0A3618EE"/>
    <w:rsid w:val="10F20E35"/>
    <w:rsid w:val="10FB17A4"/>
    <w:rsid w:val="15025783"/>
    <w:rsid w:val="3FB702F8"/>
    <w:rsid w:val="6386E6E1"/>
    <w:rsid w:val="6C891903"/>
    <w:rsid w:val="6ECEF077"/>
    <w:rsid w:val="7B07F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E6E1"/>
  <w15:chartTrackingRefBased/>
  <w15:docId w15:val="{A77F8327-9C1F-478D-A02C-DDBC8C1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3.xml><?xml version="1.0" encoding="utf-8"?>
<ds:datastoreItem xmlns:ds="http://schemas.openxmlformats.org/officeDocument/2006/customXml" ds:itemID="{0B66E37A-11BC-4FEE-ABC8-9C54028A29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1153</Characters>
  <Application>Microsoft Office Word</Application>
  <DocSecurity>0</DocSecurity>
  <Lines>27</Lines>
  <Paragraphs>10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17</cp:revision>
  <dcterms:created xsi:type="dcterms:W3CDTF">2026-01-22T20:35:00Z</dcterms:created>
  <dcterms:modified xsi:type="dcterms:W3CDTF">2026-03-30T13:26:00Z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