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heading=h.81jb5v39cu4p" w:id="0"/>
      <w:bookmarkEnd w:id="0"/>
      <w:r w:rsidDel="00000000" w:rsidR="00000000" w:rsidRPr="00000000">
        <w:rPr>
          <w:rtl w:val="0"/>
        </w:rPr>
        <w:t xml:space="preserve">ANEXO VII </w:t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heading=h.ebw3ktuh5g4u" w:id="1"/>
      <w:bookmarkEnd w:id="1"/>
      <w:r w:rsidDel="00000000" w:rsidR="00000000" w:rsidRPr="00000000">
        <w:rPr>
          <w:rtl w:val="0"/>
        </w:rPr>
        <w:t xml:space="preserve">RECURSO DA AVALIAÇÃO DE PROJETOS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Ind w:w="-1110.0" w:type="dxa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3075"/>
        <w:gridCol w:w="2730"/>
        <w:gridCol w:w="1740"/>
        <w:gridCol w:w="1740"/>
        <w:gridCol w:w="1665"/>
        <w:tblGridChange w:id="0">
          <w:tblGrid>
            <w:gridCol w:w="3075"/>
            <w:gridCol w:w="2730"/>
            <w:gridCol w:w="1740"/>
            <w:gridCol w:w="1740"/>
            <w:gridCol w:w="16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Nº de inscrição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ind w:left="-240" w:right="-12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Nome da iniciativa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Nome do proponente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Telefones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E-mail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Apresentação do Recurso (justificar o pedido)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Data e assinatura do proponente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Local:                                                                                                  </w:t>
              <w:tab/>
              <w:t xml:space="preserve">Data: </w:t>
            </w:r>
          </w:p>
          <w:p w:rsidR="00000000" w:rsidDel="00000000" w:rsidP="00000000" w:rsidRDefault="00000000" w:rsidRPr="00000000" w14:paraId="00000035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Assinatura: </w:t>
            </w:r>
          </w:p>
          <w:p w:rsidR="00000000" w:rsidDel="00000000" w:rsidP="00000000" w:rsidRDefault="00000000" w:rsidRPr="00000000" w14:paraId="00000037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Obs.: Este formulário deverá ser assinado, digitalizado e enviado somente por e-mail para o endereço: recurso.acoescontinuadas.musica@funarte.gov.br, identificando no assunto “Recurso da Avaliação – Programa Funarte de Apoio a Ações Continuadas - Música”.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NÃO PREENCHER – para uso da Funarte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N° inscrição: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Indeferido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Servidor:  </w:t>
            </w:r>
          </w:p>
          <w:p w:rsidR="00000000" w:rsidDel="00000000" w:rsidP="00000000" w:rsidRDefault="00000000" w:rsidRPr="00000000" w14:paraId="0000004F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Matrícula: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Rubrica: </w:t>
            </w:r>
          </w:p>
          <w:p w:rsidR="00000000" w:rsidDel="00000000" w:rsidP="00000000" w:rsidRDefault="00000000" w:rsidRPr="00000000" w14:paraId="00000054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2097517083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3272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3272D"/>
  </w:style>
  <w:style w:type="paragraph" w:styleId="Rodap">
    <w:name w:val="footer"/>
    <w:basedOn w:val="Normal"/>
    <w:link w:val="RodapChar"/>
    <w:uiPriority w:val="99"/>
    <w:unhideWhenUsed w:val="1"/>
    <w:rsid w:val="0003272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3272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6+uNSf67UbXY0MGrlIsJWGoOXA==">CgMxLjAyDmguODFqYjV2MzljdTRwMg5oLmVidzNrdHVoNWc0dTgAciExVDVRaTVxdFVoUTd0TFZBYnJlZEJJUzFuYXpkMGRieFo=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2025-06-18T16:19:00Z</dcterms:created>
  <dc:creator>Daniela Alvarenga de Meira</dc:creator>
</cp:coreProperties>
</file>