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POLÍTICA NACIONAL DAS ARTES</w:t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MEMÓRIA DAS ARTES</w:t>
      </w:r>
    </w:p>
    <w:p w:rsidR="00000000" w:rsidDel="00000000" w:rsidP="00000000" w:rsidRDefault="00000000" w:rsidRPr="00000000" w14:paraId="00000004">
      <w:pPr>
        <w:spacing w:after="120" w:line="240" w:lineRule="auto"/>
        <w:ind w:hanging="2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PRÊMIO FUNARTE MESTRAS E MESTRES DAS ARTES 2025 </w:t>
      </w:r>
    </w:p>
    <w:p w:rsidR="00000000" w:rsidDel="00000000" w:rsidP="00000000" w:rsidRDefault="00000000" w:rsidRPr="00000000" w14:paraId="00000005">
      <w:pPr>
        <w:pStyle w:val="Title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IV - AUTODECLARAÇÃO 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_______________________________________________ (nome completo), portador(a) do RG nº ________________, CPF nº _____________________, DECLARO para fins de participação no edital PRÊMIO MESTRAS E MESTRES DAS ARTES 2025 que sou Pessoa com Deficiência ______________________________________________(informar natureza da deficiência). </w:t>
      </w:r>
    </w:p>
    <w:p w:rsidR="00000000" w:rsidDel="00000000" w:rsidP="00000000" w:rsidRDefault="00000000" w:rsidRPr="00000000" w14:paraId="0000000A">
      <w:pPr>
        <w:shd w:fill="ffffff" w:val="clear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hanging="2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1oi9tm96i2tz" w:id="0"/>
      <w:bookmarkEnd w:id="0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Local/Data: ___________________, ____ de ______________ de 2025.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98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  <w:color w:val="000000"/>
      </w:rPr>
    </w:pPr>
    <w:r w:rsidDel="00000000" w:rsidR="00000000" w:rsidRPr="00000000">
      <w:rPr>
        <w:rFonts w:ascii="Montserrat" w:cs="Montserrat" w:eastAsia="Montserrat" w:hAnsi="Montserrat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700482</wp:posOffset>
          </wp:positionH>
          <wp:positionV relativeFrom="paragraph">
            <wp:posOffset>19050</wp:posOffset>
          </wp:positionV>
          <wp:extent cx="3999075" cy="723900"/>
          <wp:effectExtent b="0" l="0" r="0" t="0"/>
          <wp:wrapNone/>
          <wp:docPr descr="Uma imagem contendo Logotipo&#10;&#10;O conteúdo gerado por IA pode estar incorreto." id="2089839630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32" l="17997" r="0" t="12333"/>
                  <a:stretch>
                    <a:fillRect/>
                  </a:stretch>
                </pic:blipFill>
                <pic:spPr>
                  <a:xfrm>
                    <a:off x="0" y="0"/>
                    <a:ext cx="399907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461C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461C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461C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A461C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A461C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A461C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A461C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A461C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A461C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461C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461C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461C7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A461C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A461C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461C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A461C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461C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A461C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461C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461C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461C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1828C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828CD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1828C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828CD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qAUMBOGs8N+sARXNzEp6sEEVjA==">CgMxLjAyDmguMW9pOXRtOTZpMnR6OAByITFMN0JjcDlqS3YwRUl0XzQtaVN3UUw3MGxkc19jUzR5dQ==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2025-06-18T19:57:00Z</dcterms:created>
  <dc:creator>Thomaz Baptista Moura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</Properties>
</file>