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BB24" w14:textId="7C41AB0E" w:rsidR="00DD37C5" w:rsidRDefault="00DD37C5" w:rsidP="00416251">
      <w:pPr>
        <w:pStyle w:val="Corpodetexto"/>
        <w:ind w:left="116" w:right="-29"/>
        <w:jc w:val="center"/>
        <w:rPr>
          <w:rFonts w:ascii="Times New Roman"/>
          <w:sz w:val="20"/>
        </w:rPr>
      </w:pPr>
    </w:p>
    <w:p w14:paraId="12C50828" w14:textId="77777777" w:rsidR="00DD37C5" w:rsidRDefault="00DD37C5">
      <w:pPr>
        <w:pStyle w:val="Corpodetexto"/>
        <w:rPr>
          <w:rFonts w:ascii="Times New Roman"/>
          <w:sz w:val="20"/>
        </w:rPr>
      </w:pPr>
    </w:p>
    <w:p w14:paraId="77005694" w14:textId="77777777" w:rsidR="00DD37C5" w:rsidRDefault="00DD37C5">
      <w:pPr>
        <w:pStyle w:val="Corpodetexto"/>
        <w:rPr>
          <w:rFonts w:ascii="Times New Roman"/>
          <w:sz w:val="20"/>
        </w:rPr>
      </w:pPr>
    </w:p>
    <w:p w14:paraId="04A02681" w14:textId="77777777" w:rsidR="00DD37C5" w:rsidRPr="009D6AB8" w:rsidRDefault="00DD37C5">
      <w:pPr>
        <w:pStyle w:val="Corpodetexto"/>
        <w:spacing w:before="9"/>
        <w:rPr>
          <w:rFonts w:ascii="Times New Roman"/>
        </w:rPr>
      </w:pPr>
    </w:p>
    <w:p w14:paraId="0EF1C52F" w14:textId="77777777" w:rsidR="00DD37C5" w:rsidRPr="009D6AB8" w:rsidRDefault="00000000">
      <w:pPr>
        <w:pStyle w:val="Ttulo"/>
        <w:rPr>
          <w:sz w:val="24"/>
          <w:szCs w:val="24"/>
        </w:rPr>
      </w:pPr>
      <w:r w:rsidRPr="009D6AB8">
        <w:rPr>
          <w:sz w:val="24"/>
          <w:szCs w:val="24"/>
        </w:rPr>
        <w:t>POLÍTICA</w:t>
      </w:r>
      <w:r w:rsidRPr="009D6AB8">
        <w:rPr>
          <w:spacing w:val="-3"/>
          <w:sz w:val="24"/>
          <w:szCs w:val="24"/>
        </w:rPr>
        <w:t xml:space="preserve"> </w:t>
      </w:r>
      <w:r w:rsidRPr="009D6AB8">
        <w:rPr>
          <w:sz w:val="24"/>
          <w:szCs w:val="24"/>
        </w:rPr>
        <w:t>NACIONAL</w:t>
      </w:r>
      <w:r w:rsidRPr="009D6AB8">
        <w:rPr>
          <w:spacing w:val="-1"/>
          <w:sz w:val="24"/>
          <w:szCs w:val="24"/>
        </w:rPr>
        <w:t xml:space="preserve"> </w:t>
      </w:r>
      <w:r w:rsidRPr="009D6AB8">
        <w:rPr>
          <w:sz w:val="24"/>
          <w:szCs w:val="24"/>
        </w:rPr>
        <w:t>DAS</w:t>
      </w:r>
      <w:r w:rsidRPr="009D6AB8">
        <w:rPr>
          <w:spacing w:val="-4"/>
          <w:sz w:val="24"/>
          <w:szCs w:val="24"/>
        </w:rPr>
        <w:t xml:space="preserve"> </w:t>
      </w:r>
      <w:r w:rsidRPr="009D6AB8">
        <w:rPr>
          <w:sz w:val="24"/>
          <w:szCs w:val="24"/>
        </w:rPr>
        <w:t>ARTES</w:t>
      </w:r>
    </w:p>
    <w:p w14:paraId="6C2656E4" w14:textId="77777777" w:rsidR="001860A1" w:rsidRPr="009D6AB8" w:rsidRDefault="001860A1" w:rsidP="001860A1">
      <w:pPr>
        <w:pStyle w:val="Ttulo"/>
        <w:ind w:right="1797"/>
        <w:rPr>
          <w:sz w:val="24"/>
          <w:szCs w:val="24"/>
        </w:rPr>
      </w:pPr>
      <w:r w:rsidRPr="009D6AB8">
        <w:rPr>
          <w:sz w:val="24"/>
          <w:szCs w:val="24"/>
        </w:rPr>
        <w:t>FUNARTE ABERTA 2023 – RIO DE JANEIRO</w:t>
      </w:r>
    </w:p>
    <w:p w14:paraId="5ACBA4DD" w14:textId="77777777" w:rsidR="001860A1" w:rsidRPr="009D6AB8" w:rsidRDefault="001860A1" w:rsidP="001860A1">
      <w:pPr>
        <w:pStyle w:val="Ttulo"/>
        <w:ind w:right="1797"/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</w:pPr>
      <w:r w:rsidRPr="009D6AB8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 xml:space="preserve">CHAMADA PÚBLICA PARA CESSÃO DE PAUTA NOS ESPAÇOS CULTURAIS </w:t>
      </w:r>
    </w:p>
    <w:p w14:paraId="5180A539" w14:textId="09E75D6C" w:rsidR="001860A1" w:rsidRPr="009D6AB8" w:rsidRDefault="001860A1" w:rsidP="001860A1">
      <w:pPr>
        <w:pStyle w:val="Ttulo"/>
        <w:ind w:right="1797"/>
        <w:rPr>
          <w:sz w:val="24"/>
          <w:szCs w:val="24"/>
        </w:rPr>
      </w:pPr>
      <w:r w:rsidRPr="009D6AB8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 xml:space="preserve">DA FUNARTE </w:t>
      </w:r>
      <w:r w:rsidR="00416251" w:rsidRPr="009D6AB8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N</w:t>
      </w:r>
      <w:r w:rsidRPr="009D6AB8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O RIO DE JANEIRO</w:t>
      </w:r>
    </w:p>
    <w:p w14:paraId="4F4F6DF9" w14:textId="77777777" w:rsidR="00DD37C5" w:rsidRPr="009D6AB8" w:rsidRDefault="00DD37C5">
      <w:pPr>
        <w:pStyle w:val="Corpodetexto"/>
        <w:rPr>
          <w:b/>
        </w:rPr>
      </w:pPr>
    </w:p>
    <w:p w14:paraId="23216970" w14:textId="2B85DB7F" w:rsidR="00DD37C5" w:rsidRPr="009D6AB8" w:rsidRDefault="00DD37C5" w:rsidP="009D6AB8">
      <w:pPr>
        <w:ind w:right="2076"/>
        <w:rPr>
          <w:b/>
          <w:sz w:val="24"/>
          <w:szCs w:val="24"/>
        </w:rPr>
      </w:pPr>
    </w:p>
    <w:p w14:paraId="53D6BC49" w14:textId="77777777" w:rsidR="00DD37C5" w:rsidRPr="009D6AB8" w:rsidRDefault="00000000">
      <w:pPr>
        <w:pStyle w:val="Ttulo1"/>
        <w:spacing w:before="130"/>
        <w:ind w:right="2080"/>
      </w:pPr>
      <w:r w:rsidRPr="009D6AB8">
        <w:t>DECLARAÇÃO</w:t>
      </w:r>
      <w:r w:rsidRPr="009D6AB8">
        <w:rPr>
          <w:spacing w:val="-4"/>
        </w:rPr>
        <w:t xml:space="preserve"> </w:t>
      </w:r>
      <w:r w:rsidRPr="009D6AB8">
        <w:t>DAS</w:t>
      </w:r>
      <w:r w:rsidRPr="009D6AB8">
        <w:rPr>
          <w:spacing w:val="-6"/>
        </w:rPr>
        <w:t xml:space="preserve"> </w:t>
      </w:r>
      <w:r w:rsidRPr="009D6AB8">
        <w:t>CÓPIAS</w:t>
      </w:r>
      <w:r w:rsidRPr="009D6AB8">
        <w:rPr>
          <w:spacing w:val="-3"/>
        </w:rPr>
        <w:t xml:space="preserve"> </w:t>
      </w:r>
      <w:r w:rsidRPr="009D6AB8">
        <w:t>IDÊNTICAS</w:t>
      </w:r>
      <w:r w:rsidRPr="009D6AB8">
        <w:rPr>
          <w:spacing w:val="-6"/>
        </w:rPr>
        <w:t xml:space="preserve"> </w:t>
      </w:r>
      <w:r w:rsidRPr="009D6AB8">
        <w:t>AO</w:t>
      </w:r>
      <w:r w:rsidRPr="009D6AB8">
        <w:rPr>
          <w:spacing w:val="-4"/>
        </w:rPr>
        <w:t xml:space="preserve"> </w:t>
      </w:r>
      <w:r w:rsidRPr="009D6AB8">
        <w:t>ORIGINAL</w:t>
      </w:r>
    </w:p>
    <w:p w14:paraId="117140F9" w14:textId="77777777" w:rsidR="009D6AB8" w:rsidRPr="009D6AB8" w:rsidRDefault="009D6AB8">
      <w:pPr>
        <w:pStyle w:val="Ttulo1"/>
        <w:spacing w:before="130"/>
        <w:ind w:right="2080"/>
      </w:pPr>
    </w:p>
    <w:p w14:paraId="67E9CE18" w14:textId="731240B3" w:rsidR="009D6AB8" w:rsidRDefault="009D6AB8" w:rsidP="009D6AB8">
      <w:pPr>
        <w:ind w:left="2082" w:right="2076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 w:rsidR="003A7204">
        <w:rPr>
          <w:b/>
          <w:sz w:val="24"/>
        </w:rPr>
        <w:t>II</w:t>
      </w:r>
    </w:p>
    <w:p w14:paraId="5765653E" w14:textId="77777777" w:rsidR="009D6AB8" w:rsidRDefault="009D6AB8">
      <w:pPr>
        <w:pStyle w:val="Ttulo1"/>
        <w:spacing w:before="130"/>
        <w:ind w:right="2080"/>
      </w:pPr>
    </w:p>
    <w:p w14:paraId="70022B1C" w14:textId="77777777" w:rsidR="00DD37C5" w:rsidRDefault="00DD37C5">
      <w:pPr>
        <w:pStyle w:val="Corpodetexto"/>
        <w:rPr>
          <w:b/>
        </w:rPr>
      </w:pPr>
    </w:p>
    <w:p w14:paraId="1E3CD546" w14:textId="77777777" w:rsidR="00DD37C5" w:rsidRDefault="00DD37C5">
      <w:pPr>
        <w:pStyle w:val="Corpodetexto"/>
        <w:rPr>
          <w:b/>
        </w:rPr>
      </w:pPr>
    </w:p>
    <w:p w14:paraId="1ECE9AE6" w14:textId="77777777" w:rsidR="00DD37C5" w:rsidRDefault="00DD37C5">
      <w:pPr>
        <w:pStyle w:val="Corpodetexto"/>
        <w:rPr>
          <w:b/>
          <w:sz w:val="32"/>
        </w:rPr>
      </w:pPr>
    </w:p>
    <w:p w14:paraId="7719336E" w14:textId="77777777" w:rsidR="00DD37C5" w:rsidRDefault="00000000">
      <w:pPr>
        <w:pStyle w:val="Corpodetexto"/>
        <w:tabs>
          <w:tab w:val="left" w:pos="6174"/>
        </w:tabs>
        <w:spacing w:line="367" w:lineRule="auto"/>
        <w:ind w:left="121" w:right="115" w:hanging="3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 apresentados são idênticas ao original sob pena de incorrer nas cominações</w:t>
      </w:r>
      <w:r>
        <w:rPr>
          <w:spacing w:val="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esferas</w:t>
      </w:r>
      <w:r>
        <w:rPr>
          <w:spacing w:val="-2"/>
        </w:rPr>
        <w:t xml:space="preserve"> </w:t>
      </w:r>
      <w:r>
        <w:t>cível,</w:t>
      </w:r>
      <w:r>
        <w:rPr>
          <w:spacing w:val="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administrativa, na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14:paraId="1CD706EA" w14:textId="77777777" w:rsidR="00DD37C5" w:rsidRDefault="00DD37C5">
      <w:pPr>
        <w:pStyle w:val="Corpodetexto"/>
      </w:pPr>
    </w:p>
    <w:p w14:paraId="0030ED8B" w14:textId="77777777" w:rsidR="00DD37C5" w:rsidRDefault="00DD37C5">
      <w:pPr>
        <w:pStyle w:val="Corpodetexto"/>
      </w:pPr>
    </w:p>
    <w:p w14:paraId="70159940" w14:textId="77777777" w:rsidR="00DD37C5" w:rsidRDefault="00DD37C5">
      <w:pPr>
        <w:pStyle w:val="Corpodetexto"/>
      </w:pPr>
    </w:p>
    <w:p w14:paraId="07A52F74" w14:textId="77777777" w:rsidR="00DD37C5" w:rsidRDefault="00DD37C5">
      <w:pPr>
        <w:pStyle w:val="Corpodetexto"/>
      </w:pPr>
    </w:p>
    <w:p w14:paraId="671A3919" w14:textId="77777777" w:rsidR="00DD37C5" w:rsidRDefault="00DD37C5">
      <w:pPr>
        <w:pStyle w:val="Corpodetexto"/>
        <w:spacing w:before="8"/>
        <w:rPr>
          <w:sz w:val="35"/>
        </w:rPr>
      </w:pPr>
    </w:p>
    <w:p w14:paraId="740D6A9E" w14:textId="77777777" w:rsidR="00DD37C5" w:rsidRDefault="00000000">
      <w:pPr>
        <w:pStyle w:val="Corpodetexto"/>
        <w:ind w:left="119"/>
        <w:jc w:val="both"/>
      </w:pPr>
      <w:r>
        <w:t>Local,</w:t>
      </w:r>
      <w:r>
        <w:rPr>
          <w:spacing w:val="-2"/>
        </w:rPr>
        <w:t xml:space="preserve"> </w:t>
      </w:r>
      <w:r>
        <w:t>dia/mês/ano.</w:t>
      </w:r>
    </w:p>
    <w:p w14:paraId="41C016E0" w14:textId="77777777" w:rsidR="00DD37C5" w:rsidRDefault="00DD37C5">
      <w:pPr>
        <w:pStyle w:val="Corpodetexto"/>
        <w:rPr>
          <w:sz w:val="20"/>
        </w:rPr>
      </w:pPr>
    </w:p>
    <w:p w14:paraId="013A6360" w14:textId="77777777" w:rsidR="00DD37C5" w:rsidRDefault="00DD37C5">
      <w:pPr>
        <w:pStyle w:val="Corpodetexto"/>
        <w:rPr>
          <w:sz w:val="20"/>
        </w:rPr>
      </w:pPr>
    </w:p>
    <w:p w14:paraId="3802FEBE" w14:textId="77777777" w:rsidR="00DD37C5" w:rsidRDefault="00DD37C5">
      <w:pPr>
        <w:pStyle w:val="Corpodetexto"/>
        <w:rPr>
          <w:sz w:val="20"/>
        </w:rPr>
      </w:pPr>
    </w:p>
    <w:p w14:paraId="65F38096" w14:textId="77777777" w:rsidR="00DD37C5" w:rsidRDefault="00DD37C5">
      <w:pPr>
        <w:pStyle w:val="Corpodetexto"/>
        <w:rPr>
          <w:sz w:val="20"/>
        </w:rPr>
      </w:pPr>
    </w:p>
    <w:p w14:paraId="4998DD53" w14:textId="77777777" w:rsidR="00DD37C5" w:rsidRDefault="00DD37C5">
      <w:pPr>
        <w:pStyle w:val="Corpodetexto"/>
        <w:rPr>
          <w:sz w:val="20"/>
        </w:rPr>
      </w:pPr>
    </w:p>
    <w:p w14:paraId="086F8309" w14:textId="77777777" w:rsidR="00DD37C5" w:rsidRDefault="00DD37C5">
      <w:pPr>
        <w:pStyle w:val="Corpodetexto"/>
        <w:rPr>
          <w:sz w:val="20"/>
        </w:rPr>
      </w:pPr>
    </w:p>
    <w:p w14:paraId="3902A77E" w14:textId="77777777" w:rsidR="00DD37C5" w:rsidRDefault="00DD37C5">
      <w:pPr>
        <w:pStyle w:val="Corpodetexto"/>
        <w:rPr>
          <w:sz w:val="20"/>
        </w:rPr>
      </w:pPr>
    </w:p>
    <w:p w14:paraId="35E06198" w14:textId="77777777" w:rsidR="00DD37C5" w:rsidRDefault="00DD37C5" w:rsidP="00416251">
      <w:pPr>
        <w:pStyle w:val="Corpodetexto"/>
        <w:rPr>
          <w:sz w:val="20"/>
        </w:rPr>
      </w:pPr>
    </w:p>
    <w:p w14:paraId="127C5079" w14:textId="301AA81F" w:rsidR="00DD37C5" w:rsidRDefault="00000000" w:rsidP="00416251">
      <w:pPr>
        <w:pStyle w:val="Corpodetexto"/>
        <w:spacing w:before="2"/>
        <w:rPr>
          <w:sz w:val="17"/>
        </w:rPr>
      </w:pPr>
      <w:r>
        <w:pict w14:anchorId="7DD7F3A2">
          <v:shape id="_x0000_s1026" style="position:absolute;margin-left:198.25pt;margin-top:20.15pt;width:227.15pt;height:.1pt;z-index:-251658752;mso-wrap-distance-left:0;mso-wrap-distance-right:0;mso-position-horizontal-relative:page" coordorigin="3965,403" coordsize="4543,0" o:spt="100" adj="0,,0" path="m3965,403r1315,m5282,403r3226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14:paraId="4627E73B" w14:textId="1BD64080" w:rsidR="00DD37C5" w:rsidRDefault="00416251" w:rsidP="00416251">
      <w:pPr>
        <w:spacing w:before="56"/>
        <w:ind w:left="1969" w:right="2080"/>
      </w:pPr>
      <w:r>
        <w:t xml:space="preserve">                                                                          ASSINATURA</w:t>
      </w:r>
    </w:p>
    <w:sectPr w:rsidR="00DD37C5">
      <w:type w:val="continuous"/>
      <w:pgSz w:w="11910" w:h="16840"/>
      <w:pgMar w:top="68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7C5"/>
    <w:rsid w:val="00133BE3"/>
    <w:rsid w:val="001860A1"/>
    <w:rsid w:val="002D6CFB"/>
    <w:rsid w:val="00385750"/>
    <w:rsid w:val="003A7204"/>
    <w:rsid w:val="00416251"/>
    <w:rsid w:val="00653397"/>
    <w:rsid w:val="007646B3"/>
    <w:rsid w:val="009D6AB8"/>
    <w:rsid w:val="00B04202"/>
    <w:rsid w:val="00D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D1269A"/>
  <w15:docId w15:val="{DFFE7047-E5AA-45BB-A4E6-E6B7AD55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82" w:right="207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5"/>
      <w:ind w:left="2082" w:right="20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f0">
    <w:name w:val="pf0"/>
    <w:basedOn w:val="Normal"/>
    <w:rsid w:val="001860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1860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V.pdf</dc:title>
  <dc:creator>joaoecarol</dc:creator>
  <cp:lastModifiedBy>Kathryn Grace Valdrighi</cp:lastModifiedBy>
  <cp:revision>11</cp:revision>
  <dcterms:created xsi:type="dcterms:W3CDTF">2023-08-14T20:39:00Z</dcterms:created>
  <dcterms:modified xsi:type="dcterms:W3CDTF">2023-08-21T16:12:00Z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2023-08-14T00:00:00Z</vt:filetime>
  </property>
</Properties>
</file>