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120" w:before="120" w:line="276" w:lineRule="auto"/>
        <w:ind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FUNARTE REDE DAS ARTES 2023 - PROGRAMA DE DIFUSÃO NACIONAL</w:t>
      </w:r>
    </w:p>
    <w:p w:rsidR="00000000" w:rsidDel="00000000" w:rsidP="00000000" w:rsidRDefault="00000000" w:rsidRPr="00000000" w14:paraId="00000002">
      <w:pPr>
        <w:widowControl w:val="0"/>
        <w:spacing w:after="120" w:before="120" w:line="276" w:lineRule="auto"/>
        <w:ind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BOLSA FUNARTE DE DANÇA KLAUSS VIANNA</w:t>
      </w:r>
    </w:p>
    <w:p w:rsidR="00000000" w:rsidDel="00000000" w:rsidP="00000000" w:rsidRDefault="00000000" w:rsidRPr="00000000" w14:paraId="00000003">
      <w:pPr>
        <w:widowControl w:val="0"/>
        <w:spacing w:after="120" w:before="120" w:line="276" w:lineRule="auto"/>
        <w:ind w:left="0" w:hanging="2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ANEXO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AUTODECLARAÇÃO ÉTNICO-RACIAL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Eu,  ___________________________________________________________, portador(a) do RG nº ___________________, CPF nº ________________________________, DECLARO para fins de participação no edital BOLSA FUNARTE DE DANÇA KLAUSS VIANNA 2023  que sou ______________________________________(informar se é NEGRO OU INDÍGENA).</w:t>
      </w:r>
    </w:p>
    <w:p w:rsidR="00000000" w:rsidDel="00000000" w:rsidP="00000000" w:rsidRDefault="00000000" w:rsidRPr="00000000" w14:paraId="00000009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B">
      <w:pPr>
        <w:spacing w:after="120" w:before="120" w:line="360" w:lineRule="auto"/>
        <w:ind w:left="0" w:right="12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Local, dia/mês/ano.</w:t>
      </w:r>
    </w:p>
    <w:p w:rsidR="00000000" w:rsidDel="00000000" w:rsidP="00000000" w:rsidRDefault="00000000" w:rsidRPr="00000000" w14:paraId="0000000F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95"/>
        </w:tabs>
        <w:spacing w:line="360" w:lineRule="auto"/>
        <w:ind w:left="0" w:hanging="2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295"/>
        </w:tabs>
        <w:spacing w:line="360" w:lineRule="auto"/>
        <w:ind w:left="0" w:hanging="2"/>
        <w:jc w:val="right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5295"/>
        </w:tabs>
        <w:spacing w:line="360" w:lineRule="auto"/>
        <w:ind w:left="0" w:hanging="2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4">
      <w:pPr>
        <w:spacing w:after="120" w:before="120" w:line="360" w:lineRule="auto"/>
        <w:ind w:left="0" w:right="120" w:hanging="2"/>
        <w:jc w:val="center"/>
        <w:rPr>
          <w:rFonts w:ascii="Montserrat" w:cs="Montserrat" w:eastAsia="Montserrat" w:hAnsi="Montserrat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sz w:val="22"/>
          <w:szCs w:val="22"/>
          <w:rtl w:val="0"/>
        </w:rPr>
        <w:t xml:space="preserve">ASSINATURA DO(A) DECLARANTE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hanging="2"/>
        <w:jc w:val="both"/>
        <w:rPr>
          <w:rFonts w:ascii="Montserrat" w:cs="Montserrat" w:eastAsia="Montserrat" w:hAnsi="Montserrat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851" w:top="1418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b w:val="1"/>
      </w:rPr>
      <w:drawing>
        <wp:inline distB="19050" distT="19050" distL="19050" distR="19050">
          <wp:extent cx="3870488" cy="575537"/>
          <wp:effectExtent b="0" l="0" r="0" t="0"/>
          <wp:docPr descr="Texto&#10;&#10;Descrição gerada automaticamente com confiança baixa" id="2044667319" name="image1.png"/>
          <a:graphic>
            <a:graphicData uri="http://schemas.openxmlformats.org/drawingml/2006/picture">
              <pic:pic>
                <pic:nvPicPr>
                  <pic:cNvPr descr="Texto&#10;&#10;Descrição gerada automaticamente com confiança baixa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870488" cy="57553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3210"/>
      </w:tabs>
      <w:spacing w:line="240" w:lineRule="auto"/>
      <w:ind w:left="0" w:hanging="2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  <w:spacing w:before="112" w:lineRule="auto"/>
      <w:ind w:left="460"/>
      <w:jc w:val="center"/>
    </w:pPr>
    <w:rPr>
      <w:rFonts w:ascii="Calibri" w:cs="Calibri" w:eastAsia="Calibri" w:hAnsi="Calibri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spacing w:before="212" w:lineRule="auto"/>
      <w:ind w:left="1299" w:right="1307"/>
      <w:jc w:val="center"/>
    </w:pPr>
    <w:rPr>
      <w:sz w:val="28"/>
      <w:szCs w:val="28"/>
    </w:rPr>
  </w:style>
  <w:style w:type="paragraph" w:styleId="Normal" w:default="1">
    <w:name w:val="Normal"/>
    <w:qFormat w:val="1"/>
    <w:pPr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lang w:eastAsia="ar-SA"/>
    </w:rPr>
  </w:style>
  <w:style w:type="paragraph" w:styleId="Ttulo1">
    <w:name w:val="heading 1"/>
    <w:basedOn w:val="Normal"/>
    <w:uiPriority w:val="9"/>
    <w:qFormat w:val="1"/>
    <w:pPr>
      <w:widowControl w:val="0"/>
      <w:suppressAutoHyphens w:val="1"/>
      <w:autoSpaceDE w:val="0"/>
      <w:autoSpaceDN w:val="0"/>
      <w:spacing w:before="112"/>
      <w:ind w:left="460"/>
      <w:jc w:val="center"/>
    </w:pPr>
    <w:rPr>
      <w:rFonts w:ascii="Calibri" w:cs="Calibri" w:eastAsia="Calibri" w:hAnsi="Calibri"/>
      <w:b w:val="1"/>
      <w:bCs w:val="1"/>
      <w:lang w:eastAsia="en-US" w:val="pt-PT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uiPriority w:val="10"/>
    <w:qFormat w:val="1"/>
    <w:pPr>
      <w:widowControl w:val="0"/>
      <w:suppressAutoHyphens w:val="1"/>
      <w:autoSpaceDE w:val="0"/>
      <w:autoSpaceDN w:val="0"/>
      <w:spacing w:before="212"/>
      <w:ind w:left="1299" w:right="1307"/>
      <w:jc w:val="center"/>
    </w:pPr>
    <w:rPr>
      <w:sz w:val="28"/>
      <w:szCs w:val="28"/>
      <w:lang w:eastAsia="en-US" w:val="pt-PT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grafodaLista">
    <w:name w:val="List Paragraph"/>
    <w:basedOn w:val="Normal"/>
    <w:pPr>
      <w:ind w:left="708"/>
    </w:p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rFonts w:ascii="Arial" w:cs="Arial" w:hAnsi="Arial"/>
      <w:color w:val="000000"/>
      <w:position w:val="-1"/>
      <w:lang w:eastAsia="en-US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 w:val="1"/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rPr>
      <w:rFonts w:ascii="Segoe UI" w:cs="Segoe UI" w:eastAsia="Times New Roman" w:hAnsi="Segoe UI"/>
      <w:w w:val="100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character" w:styleId="MenoPendente1" w:customStyle="1">
    <w:name w:val="Menção Pendente1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Cabealho">
    <w:name w:val="header"/>
    <w:basedOn w:val="Normal"/>
    <w:qFormat w:val="1"/>
  </w:style>
  <w:style w:type="character" w:styleId="CabealhoChar" w:customStyle="1">
    <w:name w:val="Cabeçalho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Rodap">
    <w:name w:val="footer"/>
    <w:basedOn w:val="Normal"/>
    <w:qFormat w:val="1"/>
  </w:style>
  <w:style w:type="character" w:styleId="RodapChar" w:customStyle="1">
    <w:name w:val="Rodapé Char"/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table" w:styleId="Tabelacomgrade">
    <w:name w:val="Table Grid"/>
    <w:basedOn w:val="Tabelanormal"/>
    <w:pPr>
      <w:suppressAutoHyphens w:val="1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xmsonormal" w:customStyle="1">
    <w:name w:val="x_msonormal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Refdecomentrio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 w:val="1"/>
    <w:rPr>
      <w:sz w:val="20"/>
      <w:szCs w:val="20"/>
    </w:rPr>
  </w:style>
  <w:style w:type="character" w:styleId="TextodecomentrioChar" w:customStyle="1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eastAsia="ar-SA"/>
    </w:rPr>
  </w:style>
  <w:style w:type="paragraph" w:styleId="Assuntodocomentrio">
    <w:name w:val="annotation subject"/>
    <w:basedOn w:val="Textodecomentrio"/>
    <w:next w:val="Textodecomentrio"/>
    <w:qFormat w:val="1"/>
    <w:rPr>
      <w:b w:val="1"/>
      <w:bCs w:val="1"/>
    </w:rPr>
  </w:style>
  <w:style w:type="character" w:styleId="AssuntodocomentrioChar" w:customStyle="1">
    <w:name w:val="Assunto do comentário Char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ar-SA"/>
    </w:rPr>
  </w:style>
  <w:style w:type="character" w:styleId="Nmerodelinha">
    <w:name w:val="line number"/>
    <w:basedOn w:val="Fontepargpadro"/>
    <w:qFormat w:val="1"/>
    <w:rPr>
      <w:w w:val="100"/>
      <w:position w:val="-1"/>
      <w:effect w:val="none"/>
      <w:vertAlign w:val="baseline"/>
      <w:cs w:val="0"/>
      <w:em w:val="none"/>
    </w:rPr>
  </w:style>
  <w:style w:type="character" w:styleId="Ttulo1Char" w:customStyle="1">
    <w:name w:val="Título 1 Char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table" w:styleId="TableNormal2" w:customStyle="1">
    <w:name w:val="Table Normal"/>
    <w:next w:val="TableNormal1"/>
    <w:qFormat w:val="1"/>
    <w:pPr>
      <w:widowControl w:val="0"/>
      <w:suppressAutoHyphens w:val="1"/>
      <w:autoSpaceDE w:val="0"/>
      <w:autoSpaceDN w:val="0"/>
      <w:spacing w:line="1" w:lineRule="atLeast"/>
      <w:ind w:left="-1" w:leftChars="-1" w:hangingChars="1"/>
      <w:textDirection w:val="btLr"/>
      <w:textAlignment w:val="top"/>
      <w:outlineLvl w:val="0"/>
    </w:pPr>
    <w:rPr>
      <w:position w:val="-1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pPr>
      <w:widowControl w:val="0"/>
      <w:suppressAutoHyphens w:val="1"/>
      <w:autoSpaceDE w:val="0"/>
      <w:autoSpaceDN w:val="0"/>
      <w:spacing w:before="119"/>
      <w:ind w:left="220"/>
      <w:jc w:val="both"/>
    </w:pPr>
    <w:rPr>
      <w:rFonts w:ascii="Calibri" w:cs="Calibri" w:eastAsia="Calibri" w:hAnsi="Calibri"/>
      <w:lang w:eastAsia="en-US" w:val="pt-PT"/>
    </w:rPr>
  </w:style>
  <w:style w:type="character" w:styleId="CorpodetextoChar" w:customStyle="1">
    <w:name w:val="Corpo de texto Char"/>
    <w:rPr>
      <w:w w:val="100"/>
      <w:position w:val="-1"/>
      <w:sz w:val="24"/>
      <w:szCs w:val="24"/>
      <w:effect w:val="none"/>
      <w:vertAlign w:val="baseline"/>
      <w:cs w:val="0"/>
      <w:em w:val="none"/>
      <w:lang w:eastAsia="en-US" w:val="pt-PT"/>
    </w:rPr>
  </w:style>
  <w:style w:type="paragraph" w:styleId="TableParagraph" w:customStyle="1">
    <w:name w:val="Table Paragraph"/>
    <w:basedOn w:val="Normal"/>
    <w:pPr>
      <w:widowControl w:val="0"/>
      <w:suppressAutoHyphens w:val="1"/>
      <w:autoSpaceDE w:val="0"/>
      <w:autoSpaceDN w:val="0"/>
      <w:spacing w:before="109"/>
      <w:ind w:left="127"/>
    </w:pPr>
    <w:rPr>
      <w:rFonts w:ascii="Calibri" w:cs="Calibri" w:eastAsia="Calibri" w:hAnsi="Calibri"/>
      <w:sz w:val="22"/>
      <w:szCs w:val="22"/>
      <w:lang w:eastAsia="en-US" w:val="pt-PT"/>
    </w:rPr>
  </w:style>
  <w:style w:type="character" w:styleId="TtuloChar" w:customStyle="1">
    <w:name w:val="Título Char"/>
    <w:rPr>
      <w:rFonts w:ascii="Times New Roman" w:eastAsia="Times New Roman" w:hAnsi="Times New Roman"/>
      <w:w w:val="100"/>
      <w:position w:val="-1"/>
      <w:sz w:val="28"/>
      <w:szCs w:val="28"/>
      <w:effect w:val="none"/>
      <w:vertAlign w:val="baseline"/>
      <w:cs w:val="0"/>
      <w:em w:val="none"/>
      <w:lang w:eastAsia="en-US" w:val="pt-PT"/>
    </w:rPr>
  </w:style>
  <w:style w:type="paragraph" w:styleId="paragraph" w:customStyle="1">
    <w:name w:val="paragraph"/>
    <w:basedOn w:val="Normal"/>
    <w:pPr>
      <w:suppressAutoHyphens w:val="1"/>
      <w:spacing w:after="100" w:afterAutospacing="1" w:before="100" w:beforeAutospacing="1"/>
    </w:pPr>
    <w:rPr>
      <w:lang w:eastAsia="pt-BR"/>
    </w:rPr>
  </w:style>
  <w:style w:type="character" w:styleId="normaltextrun" w:customStyle="1">
    <w:name w:val="normaltextrun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eop" w:customStyle="1">
    <w:name w:val="eop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MenoPendente2" w:customStyle="1">
    <w:name w:val="Menção Pendente2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4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a6" w:customStyle="1">
    <w:basedOn w:val="TableNormal2"/>
    <w:tblPr>
      <w:tblStyleRowBandSize w:val="1"/>
      <w:tblStyleColBandSize w:val="1"/>
    </w:tblPr>
  </w:style>
  <w:style w:type="table" w:styleId="a7" w:customStyle="1">
    <w:basedOn w:val="TableNormal2"/>
    <w:tblPr>
      <w:tblStyleRowBandSize w:val="1"/>
      <w:tblStyleColBandSize w:val="1"/>
    </w:tblPr>
  </w:style>
  <w:style w:type="table" w:styleId="a8" w:customStyle="1">
    <w:basedOn w:val="TableNormal2"/>
    <w:tblPr>
      <w:tblStyleRowBandSize w:val="1"/>
      <w:tblStyleColBandSize w:val="1"/>
    </w:tblPr>
  </w:style>
  <w:style w:type="table" w:styleId="a9" w:customStyle="1">
    <w:basedOn w:val="TableNormal2"/>
    <w:tblPr>
      <w:tblStyleRowBandSize w:val="1"/>
      <w:tblStyleColBandSize w:val="1"/>
    </w:tblPr>
  </w:style>
  <w:style w:type="table" w:styleId="aa" w:customStyle="1">
    <w:basedOn w:val="TableNormal2"/>
    <w:tblPr>
      <w:tblStyleRowBandSize w:val="1"/>
      <w:tblStyleColBandSize w:val="1"/>
    </w:tblPr>
  </w:style>
  <w:style w:type="table" w:styleId="ab" w:customStyle="1">
    <w:basedOn w:val="TableNormal2"/>
    <w:tblPr>
      <w:tblStyleRowBandSize w:val="1"/>
      <w:tblStyleColBandSize w:val="1"/>
    </w:tblPr>
  </w:style>
  <w:style w:type="table" w:styleId="ac" w:customStyle="1">
    <w:basedOn w:val="TableNormal2"/>
    <w:tblPr>
      <w:tblStyleRowBandSize w:val="1"/>
      <w:tblStyleColBandSize w:val="1"/>
    </w:tblPr>
  </w:style>
  <w:style w:type="table" w:styleId="ad" w:customStyle="1">
    <w:basedOn w:val="TableNormal2"/>
    <w:tblPr>
      <w:tblStyleRowBandSize w:val="1"/>
      <w:tblStyleColBandSize w:val="1"/>
    </w:tblPr>
  </w:style>
  <w:style w:type="table" w:styleId="ae" w:customStyle="1">
    <w:basedOn w:val="TableNormal2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QIn1ku/DsiTPt0y7jPOngXixSfA==">AMUW2mWnjvn8153xE+DaS024VP2ueT0OkzXgYjjJkg2j5gtFjbCwhvggF8VaQF3LCPJUsdMwMWnlBuy/cQOBd8xmz30qBqMg7jXItAxlL3Q3wYS4O0utZPM=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2023-11-07T13:10:00Z</dcterms:created>
  <dc:creator>FUNARTE_CIRCO</dc:creator>
</cp:coreProperties>
</file>