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CB50" w14:textId="1BFD6AA8" w:rsidR="00407C0D" w:rsidRPr="005A1035" w:rsidRDefault="00407C0D" w:rsidP="009E062A">
      <w:pPr>
        <w:spacing w:before="120"/>
        <w:ind w:right="-8"/>
        <w:jc w:val="center"/>
        <w:rPr>
          <w:rFonts w:asciiTheme="minorHAnsi" w:hAnsiTheme="minorHAnsi" w:cstheme="minorHAnsi"/>
          <w:b/>
          <w:spacing w:val="-49"/>
          <w:sz w:val="24"/>
          <w:szCs w:val="24"/>
        </w:rPr>
      </w:pPr>
      <w:r w:rsidRPr="005A1035">
        <w:rPr>
          <w:rFonts w:asciiTheme="minorHAnsi" w:hAnsiTheme="minorHAnsi" w:cstheme="minorHAnsi"/>
          <w:b/>
          <w:sz w:val="24"/>
          <w:szCs w:val="24"/>
        </w:rPr>
        <w:t>DANÇA</w:t>
      </w:r>
      <w:r w:rsidRPr="005A1035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ACESSÍVEL:</w:t>
      </w:r>
      <w:r w:rsidRPr="005A103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PRÊMIO</w:t>
      </w:r>
      <w:r w:rsidRPr="005A1035">
        <w:rPr>
          <w:rFonts w:asciiTheme="minorHAnsi" w:hAnsiTheme="minorHAnsi" w:cstheme="minorHAnsi"/>
          <w:b/>
          <w:spacing w:val="14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FESTIVAL</w:t>
      </w:r>
      <w:r w:rsidRPr="005A1035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FUNARTE</w:t>
      </w:r>
      <w:r w:rsidRPr="005A1035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ACESSIBILIDANÇA</w:t>
      </w:r>
      <w:r w:rsidRPr="005A1035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VIRTUAL</w:t>
      </w:r>
      <w:r w:rsidRPr="005A1035">
        <w:rPr>
          <w:rFonts w:asciiTheme="minorHAnsi" w:hAnsiTheme="minorHAnsi" w:cstheme="minorHAnsi"/>
          <w:b/>
          <w:spacing w:val="11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2021</w:t>
      </w:r>
    </w:p>
    <w:p w14:paraId="5FDFA03D" w14:textId="77777777" w:rsidR="00407C0D" w:rsidRPr="005A1035" w:rsidRDefault="00407C0D" w:rsidP="00407C0D">
      <w:pPr>
        <w:spacing w:before="120"/>
        <w:ind w:right="-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1035">
        <w:rPr>
          <w:rFonts w:asciiTheme="minorHAnsi" w:hAnsiTheme="minorHAnsi" w:cstheme="minorHAnsi"/>
          <w:b/>
          <w:sz w:val="24"/>
          <w:szCs w:val="24"/>
        </w:rPr>
        <w:t>ANEXO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I</w:t>
      </w:r>
      <w:r w:rsidRPr="005A1035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–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RECURSO</w:t>
      </w:r>
      <w:r w:rsidRPr="005A1035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DA</w:t>
      </w:r>
      <w:r w:rsidRPr="005A1035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ETAPA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1</w:t>
      </w:r>
      <w:r w:rsidRPr="005A1035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–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DA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HABILITAÇÃO</w:t>
      </w:r>
      <w:r w:rsidRPr="005A1035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DOS</w:t>
      </w:r>
      <w:r w:rsidRPr="005A1035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A1035">
        <w:rPr>
          <w:rFonts w:asciiTheme="minorHAnsi" w:hAnsiTheme="minorHAnsi" w:cstheme="minorHAnsi"/>
          <w:b/>
          <w:sz w:val="24"/>
          <w:szCs w:val="24"/>
        </w:rPr>
        <w:t>PROJETOS</w:t>
      </w:r>
    </w:p>
    <w:p w14:paraId="21133EBF" w14:textId="77777777" w:rsidR="00407C0D" w:rsidRPr="005A1035" w:rsidRDefault="00407C0D" w:rsidP="00407C0D">
      <w:pPr>
        <w:pStyle w:val="Corpodetexto"/>
        <w:spacing w:before="120"/>
        <w:ind w:right="-8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907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97"/>
        <w:gridCol w:w="4229"/>
      </w:tblGrid>
      <w:tr w:rsidR="00407C0D" w:rsidRPr="005A1035" w14:paraId="56AD1339" w14:textId="77777777" w:rsidTr="00231E5B">
        <w:trPr>
          <w:trHeight w:val="796"/>
        </w:trPr>
        <w:tc>
          <w:tcPr>
            <w:tcW w:w="4246" w:type="dxa"/>
          </w:tcPr>
          <w:p w14:paraId="1217990B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Nº</w:t>
            </w:r>
            <w:r w:rsidRPr="005A1035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inscrição</w:t>
            </w:r>
          </w:p>
          <w:p w14:paraId="2E56F3B8" w14:textId="6E99AF91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(conforme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lista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>ina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bilitados)</w:t>
            </w:r>
          </w:p>
        </w:tc>
        <w:tc>
          <w:tcPr>
            <w:tcW w:w="4826" w:type="dxa"/>
            <w:gridSpan w:val="2"/>
          </w:tcPr>
          <w:p w14:paraId="58D0A093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7C0D" w:rsidRPr="005A1035" w14:paraId="362BE27A" w14:textId="77777777" w:rsidTr="00231E5B">
        <w:trPr>
          <w:trHeight w:val="411"/>
        </w:trPr>
        <w:tc>
          <w:tcPr>
            <w:tcW w:w="4246" w:type="dxa"/>
          </w:tcPr>
          <w:p w14:paraId="48C75A28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Título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projeto</w:t>
            </w:r>
          </w:p>
        </w:tc>
        <w:tc>
          <w:tcPr>
            <w:tcW w:w="4826" w:type="dxa"/>
            <w:gridSpan w:val="2"/>
          </w:tcPr>
          <w:p w14:paraId="22DA9251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7C0D" w:rsidRPr="005A1035" w14:paraId="2464AC5F" w14:textId="77777777" w:rsidTr="00231E5B">
        <w:trPr>
          <w:trHeight w:val="544"/>
        </w:trPr>
        <w:tc>
          <w:tcPr>
            <w:tcW w:w="4246" w:type="dxa"/>
          </w:tcPr>
          <w:p w14:paraId="4C9C2CE0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proponente</w:t>
            </w:r>
          </w:p>
        </w:tc>
        <w:tc>
          <w:tcPr>
            <w:tcW w:w="4826" w:type="dxa"/>
            <w:gridSpan w:val="2"/>
          </w:tcPr>
          <w:p w14:paraId="1E725CF4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7C0D" w:rsidRPr="005A1035" w14:paraId="218E720D" w14:textId="77777777" w:rsidTr="00231E5B">
        <w:trPr>
          <w:trHeight w:val="411"/>
        </w:trPr>
        <w:tc>
          <w:tcPr>
            <w:tcW w:w="4246" w:type="dxa"/>
          </w:tcPr>
          <w:p w14:paraId="45358709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Telefones</w:t>
            </w:r>
          </w:p>
        </w:tc>
        <w:tc>
          <w:tcPr>
            <w:tcW w:w="4826" w:type="dxa"/>
            <w:gridSpan w:val="2"/>
          </w:tcPr>
          <w:p w14:paraId="318A4BE6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7C0D" w:rsidRPr="005A1035" w14:paraId="66491373" w14:textId="77777777" w:rsidTr="00231E5B">
        <w:trPr>
          <w:trHeight w:val="275"/>
        </w:trPr>
        <w:tc>
          <w:tcPr>
            <w:tcW w:w="4246" w:type="dxa"/>
          </w:tcPr>
          <w:p w14:paraId="70BA18BD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4826" w:type="dxa"/>
            <w:gridSpan w:val="2"/>
          </w:tcPr>
          <w:p w14:paraId="2E53F775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7C0D" w:rsidRPr="005A1035" w14:paraId="603FF566" w14:textId="77777777" w:rsidTr="00231E5B">
        <w:trPr>
          <w:trHeight w:val="652"/>
        </w:trPr>
        <w:tc>
          <w:tcPr>
            <w:tcW w:w="9072" w:type="dxa"/>
            <w:gridSpan w:val="3"/>
          </w:tcPr>
          <w:p w14:paraId="1C7C1BB7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Apresentação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Recurso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(justificar</w:t>
            </w:r>
            <w:r w:rsidRPr="005A1035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A1035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pedido)</w:t>
            </w:r>
          </w:p>
        </w:tc>
      </w:tr>
      <w:tr w:rsidR="00407C0D" w:rsidRPr="005A1035" w14:paraId="38E49ED6" w14:textId="77777777" w:rsidTr="00231E5B">
        <w:trPr>
          <w:trHeight w:val="631"/>
        </w:trPr>
        <w:tc>
          <w:tcPr>
            <w:tcW w:w="9072" w:type="dxa"/>
            <w:gridSpan w:val="3"/>
          </w:tcPr>
          <w:p w14:paraId="10B6338F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7C0D" w:rsidRPr="005A1035" w14:paraId="68B079E3" w14:textId="77777777" w:rsidTr="00231E5B">
        <w:trPr>
          <w:trHeight w:val="1612"/>
        </w:trPr>
        <w:tc>
          <w:tcPr>
            <w:tcW w:w="9072" w:type="dxa"/>
            <w:gridSpan w:val="3"/>
          </w:tcPr>
          <w:p w14:paraId="35AE3FD3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assinatura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proponente</w:t>
            </w:r>
          </w:p>
          <w:p w14:paraId="78D35173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E893C6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pacing w:val="-49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Local: Data:</w:t>
            </w:r>
            <w:r w:rsidRPr="005A1035">
              <w:rPr>
                <w:rFonts w:asciiTheme="minorHAnsi" w:hAnsiTheme="minorHAnsi" w:cstheme="minorHAnsi"/>
                <w:spacing w:val="-49"/>
                <w:sz w:val="24"/>
                <w:szCs w:val="24"/>
              </w:rPr>
              <w:t xml:space="preserve"> </w:t>
            </w:r>
          </w:p>
          <w:p w14:paraId="3E79FB74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Assinatura:</w:t>
            </w:r>
          </w:p>
        </w:tc>
      </w:tr>
      <w:tr w:rsidR="00407C0D" w:rsidRPr="005A1035" w14:paraId="38552B31" w14:textId="77777777" w:rsidTr="00231E5B">
        <w:trPr>
          <w:trHeight w:val="634"/>
        </w:trPr>
        <w:tc>
          <w:tcPr>
            <w:tcW w:w="9072" w:type="dxa"/>
            <w:gridSpan w:val="3"/>
          </w:tcPr>
          <w:p w14:paraId="5540F71E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Obs.:</w:t>
            </w:r>
            <w:r w:rsidRPr="005A1035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Este</w:t>
            </w:r>
            <w:r w:rsidRPr="005A1035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formulário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deverá</w:t>
            </w:r>
            <w:r w:rsidRPr="005A1035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ser</w:t>
            </w:r>
            <w:r w:rsidRPr="005A1035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assinado,</w:t>
            </w:r>
            <w:r w:rsidRPr="005A1035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digitalizado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A1035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enviado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somente</w:t>
            </w:r>
            <w:r w:rsidRPr="005A1035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5A1035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Pr="005A1035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5A1035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A103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  <w:r w:rsidRPr="005A1035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hyperlink r:id="rId7">
              <w:r w:rsidRPr="005A1035">
                <w:rPr>
                  <w:rFonts w:asciiTheme="minorHAnsi" w:hAnsiTheme="minorHAnsi" w:cstheme="minorHAnsi"/>
                  <w:sz w:val="24"/>
                  <w:szCs w:val="24"/>
                </w:rPr>
                <w:t>danca.acessibilidanca@funarte.gov.br,</w:t>
              </w:r>
              <w:r w:rsidRPr="005A1035">
                <w:rPr>
                  <w:rFonts w:asciiTheme="minorHAnsi" w:hAnsiTheme="minorHAnsi" w:cstheme="minorHAnsi"/>
                  <w:spacing w:val="18"/>
                  <w:sz w:val="24"/>
                  <w:szCs w:val="24"/>
                </w:rPr>
                <w:t xml:space="preserve"> </w:t>
              </w:r>
            </w:hyperlink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identificando</w:t>
            </w:r>
            <w:r w:rsidRPr="005A1035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assunto</w:t>
            </w:r>
            <w:r w:rsidRPr="005A1035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“Recurso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5A1035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etapa</w:t>
            </w:r>
            <w:r w:rsidRPr="005A1035">
              <w:rPr>
                <w:rFonts w:asciiTheme="minorHAnsi" w:hAnsiTheme="minorHAnsi" w:cstheme="minorHAnsi"/>
                <w:spacing w:val="-4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1”.</w:t>
            </w:r>
          </w:p>
        </w:tc>
      </w:tr>
      <w:tr w:rsidR="00407C0D" w:rsidRPr="005A1035" w14:paraId="1F4E0D0C" w14:textId="77777777" w:rsidTr="00231E5B">
        <w:trPr>
          <w:trHeight w:val="390"/>
        </w:trPr>
        <w:tc>
          <w:tcPr>
            <w:tcW w:w="9072" w:type="dxa"/>
            <w:gridSpan w:val="3"/>
            <w:shd w:val="clear" w:color="auto" w:fill="D8D8D8"/>
          </w:tcPr>
          <w:p w14:paraId="3666C2DB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NÃO</w:t>
            </w:r>
            <w:r w:rsidRPr="005A1035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PREENCHER</w:t>
            </w:r>
            <w:r w:rsidRPr="005A1035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5A1035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para</w:t>
            </w:r>
            <w:r w:rsidRPr="005A1035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uso</w:t>
            </w:r>
            <w:r w:rsidRPr="005A103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5A103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b/>
                <w:sz w:val="24"/>
                <w:szCs w:val="24"/>
              </w:rPr>
              <w:t>Funarte</w:t>
            </w:r>
          </w:p>
        </w:tc>
      </w:tr>
      <w:tr w:rsidR="00407C0D" w:rsidRPr="005A1035" w14:paraId="23AC9762" w14:textId="77777777" w:rsidTr="00231E5B">
        <w:trPr>
          <w:trHeight w:val="1454"/>
        </w:trPr>
        <w:tc>
          <w:tcPr>
            <w:tcW w:w="4843" w:type="dxa"/>
            <w:gridSpan w:val="2"/>
            <w:shd w:val="clear" w:color="auto" w:fill="D8D8D8"/>
          </w:tcPr>
          <w:p w14:paraId="105755C3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  <w:r w:rsidRPr="005A1035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inscrição:</w:t>
            </w:r>
          </w:p>
        </w:tc>
        <w:tc>
          <w:tcPr>
            <w:tcW w:w="4229" w:type="dxa"/>
            <w:shd w:val="clear" w:color="auto" w:fill="D8D8D8"/>
          </w:tcPr>
          <w:p w14:paraId="0181C980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Recurso:</w:t>
            </w:r>
          </w:p>
          <w:p w14:paraId="6B1BD4B1" w14:textId="77777777" w:rsidR="00407C0D" w:rsidRPr="005A1035" w:rsidRDefault="00407C0D" w:rsidP="00407C0D">
            <w:pPr>
              <w:pStyle w:val="TableParagraph"/>
              <w:numPr>
                <w:ilvl w:val="0"/>
                <w:numId w:val="1"/>
              </w:numPr>
              <w:spacing w:before="120"/>
              <w:ind w:left="0"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Deferido</w:t>
            </w:r>
          </w:p>
          <w:p w14:paraId="25BB760D" w14:textId="77777777" w:rsidR="00407C0D" w:rsidRPr="005A1035" w:rsidRDefault="00407C0D" w:rsidP="00407C0D">
            <w:pPr>
              <w:pStyle w:val="TableParagraph"/>
              <w:numPr>
                <w:ilvl w:val="0"/>
                <w:numId w:val="1"/>
              </w:numPr>
              <w:spacing w:before="120"/>
              <w:ind w:left="0"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Indeferido</w:t>
            </w:r>
          </w:p>
        </w:tc>
      </w:tr>
      <w:tr w:rsidR="00407C0D" w:rsidRPr="005A1035" w14:paraId="4914B458" w14:textId="77777777" w:rsidTr="00231E5B">
        <w:trPr>
          <w:trHeight w:val="1454"/>
        </w:trPr>
        <w:tc>
          <w:tcPr>
            <w:tcW w:w="4843" w:type="dxa"/>
            <w:gridSpan w:val="2"/>
            <w:shd w:val="clear" w:color="auto" w:fill="D8D8D8"/>
          </w:tcPr>
          <w:p w14:paraId="2F384918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Servidor:</w:t>
            </w:r>
          </w:p>
          <w:p w14:paraId="1D58E3EE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CDC80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  <w:tc>
          <w:tcPr>
            <w:tcW w:w="4229" w:type="dxa"/>
            <w:shd w:val="clear" w:color="auto" w:fill="D8D8D8"/>
          </w:tcPr>
          <w:p w14:paraId="32141FCC" w14:textId="77777777" w:rsidR="00407C0D" w:rsidRPr="005A1035" w:rsidRDefault="00407C0D" w:rsidP="00231E5B">
            <w:pPr>
              <w:pStyle w:val="TableParagraph"/>
              <w:spacing w:before="120"/>
              <w:ind w:right="-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035">
              <w:rPr>
                <w:rFonts w:asciiTheme="minorHAnsi" w:hAnsiTheme="minorHAnsi" w:cstheme="minorHAnsi"/>
                <w:sz w:val="24"/>
                <w:szCs w:val="24"/>
              </w:rPr>
              <w:t>Rubrica</w:t>
            </w:r>
          </w:p>
        </w:tc>
      </w:tr>
    </w:tbl>
    <w:p w14:paraId="7EAF01A7" w14:textId="77777777" w:rsidR="007F73F0" w:rsidRDefault="00535690"/>
    <w:sectPr w:rsidR="007F73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87FF" w14:textId="77777777" w:rsidR="00407C0D" w:rsidRDefault="00407C0D" w:rsidP="00407C0D">
      <w:r>
        <w:separator/>
      </w:r>
    </w:p>
  </w:endnote>
  <w:endnote w:type="continuationSeparator" w:id="0">
    <w:p w14:paraId="250C3E7B" w14:textId="77777777" w:rsidR="00407C0D" w:rsidRDefault="00407C0D" w:rsidP="0040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B87A" w14:textId="77777777" w:rsidR="00407C0D" w:rsidRDefault="00407C0D" w:rsidP="00407C0D">
      <w:r>
        <w:separator/>
      </w:r>
    </w:p>
  </w:footnote>
  <w:footnote w:type="continuationSeparator" w:id="0">
    <w:p w14:paraId="7FB523D6" w14:textId="77777777" w:rsidR="00407C0D" w:rsidRDefault="00407C0D" w:rsidP="0040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6DEE" w14:textId="77777777" w:rsidR="00407C0D" w:rsidRDefault="00407C0D" w:rsidP="003A51DA">
    <w:pPr>
      <w:pStyle w:val="Cabealho"/>
      <w:jc w:val="center"/>
    </w:pPr>
  </w:p>
  <w:p w14:paraId="19B77AA8" w14:textId="241882D2" w:rsidR="003A51DA" w:rsidRDefault="00876E8B" w:rsidP="003A51DA">
    <w:pPr>
      <w:pStyle w:val="Cabealho"/>
      <w:jc w:val="center"/>
    </w:pPr>
    <w:r>
      <w:rPr>
        <w:noProof/>
        <w:sz w:val="20"/>
      </w:rPr>
      <w:drawing>
        <wp:inline distT="0" distB="0" distL="0" distR="0" wp14:anchorId="53F33DEA" wp14:editId="359B1B0A">
          <wp:extent cx="4303953" cy="687705"/>
          <wp:effectExtent l="0" t="0" r="1905" b="0"/>
          <wp:docPr id="1" name="image2.jpeg" descr="Texto, Cart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Texto, Carta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235" cy="68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149F4"/>
    <w:multiLevelType w:val="hybridMultilevel"/>
    <w:tmpl w:val="BD505752"/>
    <w:lvl w:ilvl="0" w:tplc="58AE8E9C">
      <w:numFmt w:val="bullet"/>
      <w:lvlText w:val="o"/>
      <w:lvlJc w:val="left"/>
      <w:pPr>
        <w:ind w:left="908" w:hanging="701"/>
      </w:pPr>
      <w:rPr>
        <w:rFonts w:ascii="Verdana" w:eastAsia="Verdana" w:hAnsi="Verdana" w:cs="Verdana" w:hint="default"/>
        <w:w w:val="101"/>
        <w:sz w:val="21"/>
        <w:szCs w:val="21"/>
        <w:lang w:val="pt-PT" w:eastAsia="en-US" w:bidi="ar-SA"/>
      </w:rPr>
    </w:lvl>
    <w:lvl w:ilvl="1" w:tplc="9E14F6C0">
      <w:numFmt w:val="bullet"/>
      <w:lvlText w:val="•"/>
      <w:lvlJc w:val="left"/>
      <w:pPr>
        <w:ind w:left="1361" w:hanging="701"/>
      </w:pPr>
      <w:rPr>
        <w:rFonts w:hint="default"/>
        <w:lang w:val="pt-PT" w:eastAsia="en-US" w:bidi="ar-SA"/>
      </w:rPr>
    </w:lvl>
    <w:lvl w:ilvl="2" w:tplc="DC08CF24">
      <w:numFmt w:val="bullet"/>
      <w:lvlText w:val="•"/>
      <w:lvlJc w:val="left"/>
      <w:pPr>
        <w:ind w:left="1822" w:hanging="701"/>
      </w:pPr>
      <w:rPr>
        <w:rFonts w:hint="default"/>
        <w:lang w:val="pt-PT" w:eastAsia="en-US" w:bidi="ar-SA"/>
      </w:rPr>
    </w:lvl>
    <w:lvl w:ilvl="3" w:tplc="495CC64A">
      <w:numFmt w:val="bullet"/>
      <w:lvlText w:val="•"/>
      <w:lvlJc w:val="left"/>
      <w:pPr>
        <w:ind w:left="2284" w:hanging="701"/>
      </w:pPr>
      <w:rPr>
        <w:rFonts w:hint="default"/>
        <w:lang w:val="pt-PT" w:eastAsia="en-US" w:bidi="ar-SA"/>
      </w:rPr>
    </w:lvl>
    <w:lvl w:ilvl="4" w:tplc="A3B622B6">
      <w:numFmt w:val="bullet"/>
      <w:lvlText w:val="•"/>
      <w:lvlJc w:val="left"/>
      <w:pPr>
        <w:ind w:left="2745" w:hanging="701"/>
      </w:pPr>
      <w:rPr>
        <w:rFonts w:hint="default"/>
        <w:lang w:val="pt-PT" w:eastAsia="en-US" w:bidi="ar-SA"/>
      </w:rPr>
    </w:lvl>
    <w:lvl w:ilvl="5" w:tplc="1A4E940C">
      <w:numFmt w:val="bullet"/>
      <w:lvlText w:val="•"/>
      <w:lvlJc w:val="left"/>
      <w:pPr>
        <w:ind w:left="3207" w:hanging="701"/>
      </w:pPr>
      <w:rPr>
        <w:rFonts w:hint="default"/>
        <w:lang w:val="pt-PT" w:eastAsia="en-US" w:bidi="ar-SA"/>
      </w:rPr>
    </w:lvl>
    <w:lvl w:ilvl="6" w:tplc="FDE6EE9A">
      <w:numFmt w:val="bullet"/>
      <w:lvlText w:val="•"/>
      <w:lvlJc w:val="left"/>
      <w:pPr>
        <w:ind w:left="3668" w:hanging="701"/>
      </w:pPr>
      <w:rPr>
        <w:rFonts w:hint="default"/>
        <w:lang w:val="pt-PT" w:eastAsia="en-US" w:bidi="ar-SA"/>
      </w:rPr>
    </w:lvl>
    <w:lvl w:ilvl="7" w:tplc="1DC45F88">
      <w:numFmt w:val="bullet"/>
      <w:lvlText w:val="•"/>
      <w:lvlJc w:val="left"/>
      <w:pPr>
        <w:ind w:left="4129" w:hanging="701"/>
      </w:pPr>
      <w:rPr>
        <w:rFonts w:hint="default"/>
        <w:lang w:val="pt-PT" w:eastAsia="en-US" w:bidi="ar-SA"/>
      </w:rPr>
    </w:lvl>
    <w:lvl w:ilvl="8" w:tplc="6F5A487C">
      <w:numFmt w:val="bullet"/>
      <w:lvlText w:val="•"/>
      <w:lvlJc w:val="left"/>
      <w:pPr>
        <w:ind w:left="4591" w:hanging="7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0D"/>
    <w:rsid w:val="00130B3D"/>
    <w:rsid w:val="00407C0D"/>
    <w:rsid w:val="00535690"/>
    <w:rsid w:val="00876E8B"/>
    <w:rsid w:val="009477E2"/>
    <w:rsid w:val="009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2FA0"/>
  <w15:chartTrackingRefBased/>
  <w15:docId w15:val="{A325C996-027A-4005-8AFC-4B803303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07C0D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407C0D"/>
    <w:rPr>
      <w:rFonts w:ascii="Calibri" w:eastAsia="Calibri" w:hAnsi="Calibri" w:cs="Calibri"/>
      <w:sz w:val="23"/>
      <w:szCs w:val="23"/>
      <w:lang w:val="pt-PT"/>
    </w:rPr>
  </w:style>
  <w:style w:type="paragraph" w:customStyle="1" w:styleId="TableParagraph">
    <w:name w:val="Table Paragraph"/>
    <w:basedOn w:val="Normal"/>
    <w:uiPriority w:val="1"/>
    <w:qFormat/>
    <w:rsid w:val="00407C0D"/>
  </w:style>
  <w:style w:type="paragraph" w:styleId="Cabealho">
    <w:name w:val="header"/>
    <w:basedOn w:val="Normal"/>
    <w:link w:val="CabealhoChar"/>
    <w:uiPriority w:val="99"/>
    <w:unhideWhenUsed/>
    <w:rsid w:val="00407C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C0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C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C0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ca.acessibilidanca@funart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 Bezerra</dc:creator>
  <cp:keywords/>
  <dc:description/>
  <cp:lastModifiedBy>Mere Bezerra</cp:lastModifiedBy>
  <cp:revision>2</cp:revision>
  <dcterms:created xsi:type="dcterms:W3CDTF">2021-10-29T16:07:00Z</dcterms:created>
  <dcterms:modified xsi:type="dcterms:W3CDTF">2021-10-29T16:07:00Z</dcterms:modified>
</cp:coreProperties>
</file>