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RESUMO EXPANDIDO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(NÃO esqueça de deletar essas informações ao inserir título, nome de autoria, etc.)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[O resumo expandido não deve exceder 6 (seis) páginas no total, sendo que as referências não entram nessa contagem.]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[O arquivo deve ser apresentado em documento PDF, sendo o título do arquivo o mesmo do trabalho.]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(Título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trabalho em letras maiúsculas, utilizando fonte Time New Roman, corpo 12, em negrito, centralizado com, no máximo, 20 palavras.)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 do Trabalho (Fonte Times New Roman, corpo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os nomes do(s) autor(es) e do(s) orientador(es), seguido da filiação institucional de ambos, em itálico,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fonte Times New Roman, corpo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orientador.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aqui o resumo do trabalho, com fonte Times New Roman, em corpo 12, justificado, em parágrafo único, com espaçamento de 1,5 entre as linhas,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conter no máximo 250 (duzentas e cinquenta) palavras,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breves e concretas informações sobre a justificativa, os objetivos, métodos, resultados e conclusões do trabalho. O resumo deve ser apresentado com parágrafo único.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três a cinco, separadas por ponto e vírgula, dispostas em sequência, na mesma linha, fonte Times New Roman, corpo 12, justificadas.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introdução do trabalho deve ser breve e conter, no máximo, 1000 (um mil) palavras. Com fonte Times New Roman, em corpo 12, justificado, com espaçamento de 1,5 entre as linhas. Justificar o problema estudado de forma clara, utilizando-se revisão de literatura. O último parágrafo deve conter os objetivos do trabalho realizado.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MÉTODO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ser concisa, mas suficientemente clara, de modo que o leitor entenda e possa reproduzir os procedimentos utilizados. Deve conter as referências da metodologia de estudo e/ou análises laboratoriais empregadas. Não deve exceder 500 (quinhentas) palavras.  Fonte Times New Roman, em corpo 12, justificado, com espaçamento de 1,5 entre as linhas.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os dados obtidos, até o momento, podendo ser apresentados, também, na forma de Tabelas e/ou Figuras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Gráficos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 discussão dos resultados deve estar baseada e comparada com a literatura utilizada no trabalho de pesquisa, indicando sua relevância, vantagens e possíveis limitações. Fonte Times New Roman, em corpo 12, justificado, com espaçamento de 1,5 entre as linhas. Não foi definido um limite máximo de palavras para essa seção, com o objetivo de permitir maior flexibilidade ao(s) autor(es), desde que não seja excedido o limite de seis laudas no total do trabalho.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9050" distT="19050" distL="19050" distR="19050">
            <wp:extent cx="3208973" cy="2405314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8973" cy="24053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Figura 1: Exemplo de imagem que pode ser inserida no trabalho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Tabela 1: Exemplo de tabela que pode ser inserida no trabalho</w:t>
      </w:r>
    </w:p>
    <w:sdt>
      <w:sdtPr>
        <w:lock w:val="contentLocked"/>
        <w:id w:val="1151493396"/>
        <w:tag w:val="goog_rdk_0"/>
      </w:sdtPr>
      <w:sdtContent>
        <w:tbl>
          <w:tblPr>
            <w:tblStyle w:val="Table1"/>
            <w:tblW w:w="8504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834.6666666666665"/>
            <w:gridCol w:w="2834.6666666666665"/>
            <w:gridCol w:w="2834.6666666666665"/>
            <w:tblGridChange w:id="0">
              <w:tblGrid>
                <w:gridCol w:w="2834.6666666666665"/>
                <w:gridCol w:w="2834.6666666666665"/>
                <w:gridCol w:w="2834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Ponto de Coleta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pH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Turbidez (NTU)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P1 – Nascente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7,1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3,2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P2 – Área Urbana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6,8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18,7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P3 – Jusante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6,9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12,4</w:t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439603" cy="2662196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9603" cy="2662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Figura 2: Exemplo de gráfico que pode ser inserido no trabalho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elaboradas com o verbo no presente do indicativo, em frases curtas, sem comentários adicionais, e com base nos objetivos e resultados do Resumo Expandido. Não deve exceder 200 (duzentas) palavras, sendo a fonte Times New Roman, em corpo 12, justificado, com espaçamento de 1,5 entre as linhas.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listados apenas os trabalhos mencionados no texto, em ordem alfabética do sobrenome, pelo primeiro autor. A ordem dos itens em cada referência deve obedecer às normas vigentes da Associação Brasileira de Normas Técnicas – ABNT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Sun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86361</wp:posOffset>
          </wp:positionH>
          <wp:positionV relativeFrom="paragraph">
            <wp:posOffset>-304799</wp:posOffset>
          </wp:positionV>
          <wp:extent cx="1903095" cy="1005205"/>
          <wp:effectExtent b="0" l="0" r="0" t="0"/>
          <wp:wrapSquare wrapText="bothSides" distB="0" distT="0" distL="114300" distR="1143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24498" l="27234" r="22531" t="28344"/>
                  <a:stretch>
                    <a:fillRect/>
                  </a:stretch>
                </pic:blipFill>
                <pic:spPr>
                  <a:xfrm>
                    <a:off x="0" y="0"/>
                    <a:ext cx="1903095" cy="10052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4672329</wp:posOffset>
          </wp:positionH>
          <wp:positionV relativeFrom="paragraph">
            <wp:posOffset>-243839</wp:posOffset>
          </wp:positionV>
          <wp:extent cx="727710" cy="769620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7710" cy="7696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SimSun" w:cs="SimSun" w:eastAsia="SimSun" w:hAnsi="SimSun"/>
      <w:b w:val="1"/>
      <w:bCs w:val="1"/>
      <w:i w:val="1"/>
      <w:iCs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hIBoU4vrgRguBIyyJen5lioSQ==">CgMxLjAaHwoBMBIaChgICVIUChJ0YWJsZS51bmZzcjdwOTVudmM4AHIhMU5lQ2pmeENEbjBocGNLTEk3WmdPeXBpQ1lQOXF6UUli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