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0A" w:rsidRDefault="00B55301" w:rsidP="00937281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noProof/>
          <w:sz w:val="24"/>
          <w:szCs w:val="24"/>
          <w:lang w:eastAsia="pt-BR"/>
        </w:rPr>
        <w:drawing>
          <wp:inline distT="0" distB="0" distL="0" distR="0">
            <wp:extent cx="5937211" cy="95440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930" cy="95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41B" w:rsidRDefault="0055541B" w:rsidP="00937281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37281" w:rsidRDefault="003C7D62" w:rsidP="00937281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935EB">
        <w:rPr>
          <w:rFonts w:eastAsia="Times New Roman" w:cstheme="minorHAnsi"/>
          <w:sz w:val="24"/>
          <w:szCs w:val="24"/>
          <w:lang w:eastAsia="pt-BR"/>
        </w:rPr>
        <w:t xml:space="preserve">COMUNICADO ELETRÔNICO </w:t>
      </w:r>
      <w:r w:rsidR="00190565">
        <w:rPr>
          <w:rFonts w:eastAsia="Times New Roman" w:cstheme="minorHAnsi"/>
          <w:sz w:val="24"/>
          <w:szCs w:val="24"/>
          <w:lang w:eastAsia="pt-BR"/>
        </w:rPr>
        <w:t xml:space="preserve">PNATE </w:t>
      </w:r>
      <w:r w:rsidRPr="005935EB">
        <w:rPr>
          <w:rFonts w:eastAsia="Times New Roman" w:cstheme="minorHAnsi"/>
          <w:sz w:val="24"/>
          <w:szCs w:val="24"/>
          <w:lang w:eastAsia="pt-BR"/>
        </w:rPr>
        <w:t xml:space="preserve">Nº </w:t>
      </w:r>
      <w:r w:rsidR="00D66167" w:rsidRPr="005935EB">
        <w:rPr>
          <w:rFonts w:eastAsia="Times New Roman" w:cstheme="minorHAnsi"/>
          <w:sz w:val="24"/>
          <w:szCs w:val="24"/>
          <w:lang w:eastAsia="pt-BR"/>
        </w:rPr>
        <w:t>0</w:t>
      </w:r>
      <w:r w:rsidR="0030645E">
        <w:rPr>
          <w:rFonts w:eastAsia="Times New Roman" w:cstheme="minorHAnsi"/>
          <w:sz w:val="24"/>
          <w:szCs w:val="24"/>
          <w:lang w:eastAsia="pt-BR"/>
        </w:rPr>
        <w:t>4</w:t>
      </w:r>
      <w:r w:rsidR="007401BC" w:rsidRPr="005935EB">
        <w:rPr>
          <w:rFonts w:eastAsia="Times New Roman" w:cstheme="minorHAnsi"/>
          <w:sz w:val="24"/>
          <w:szCs w:val="24"/>
          <w:lang w:eastAsia="pt-BR"/>
        </w:rPr>
        <w:t>/20</w:t>
      </w:r>
      <w:r w:rsidR="0006738D">
        <w:rPr>
          <w:rFonts w:eastAsia="Times New Roman" w:cstheme="minorHAnsi"/>
          <w:sz w:val="24"/>
          <w:szCs w:val="24"/>
          <w:lang w:eastAsia="pt-BR"/>
        </w:rPr>
        <w:t>21</w:t>
      </w:r>
      <w:r w:rsidRPr="005935EB">
        <w:rPr>
          <w:rFonts w:eastAsia="Times New Roman" w:cstheme="minorHAnsi"/>
          <w:sz w:val="24"/>
          <w:szCs w:val="24"/>
          <w:lang w:eastAsia="pt-BR"/>
        </w:rPr>
        <w:t>/COMAG/CGAME/DIRAE/FNDE</w:t>
      </w:r>
    </w:p>
    <w:p w:rsidR="0055541B" w:rsidRDefault="0055541B" w:rsidP="00190565">
      <w:pPr>
        <w:pStyle w:val="NormalWeb"/>
        <w:shd w:val="clear" w:color="auto" w:fill="FFFFFF"/>
        <w:ind w:left="-426"/>
        <w:textAlignment w:val="baseline"/>
        <w:rPr>
          <w:rFonts w:asciiTheme="minorHAnsi" w:hAnsiTheme="minorHAnsi" w:cstheme="minorHAnsi"/>
          <w:b/>
        </w:rPr>
      </w:pPr>
    </w:p>
    <w:p w:rsidR="00190565" w:rsidRPr="004B41EC" w:rsidRDefault="00190565" w:rsidP="00190565">
      <w:pPr>
        <w:pStyle w:val="NormalWeb"/>
        <w:shd w:val="clear" w:color="auto" w:fill="FFFFFF"/>
        <w:ind w:left="-426"/>
        <w:textAlignment w:val="baseline"/>
        <w:rPr>
          <w:rFonts w:asciiTheme="minorHAnsi" w:hAnsiTheme="minorHAnsi" w:cstheme="minorHAnsi"/>
          <w:b/>
        </w:rPr>
      </w:pPr>
      <w:r w:rsidRPr="004B41EC">
        <w:rPr>
          <w:rFonts w:asciiTheme="minorHAnsi" w:hAnsiTheme="minorHAnsi" w:cstheme="minorHAnsi"/>
          <w:b/>
        </w:rPr>
        <w:t xml:space="preserve">Assunto: </w:t>
      </w:r>
      <w:r w:rsidR="0055541B">
        <w:rPr>
          <w:rFonts w:asciiTheme="minorHAnsi" w:hAnsiTheme="minorHAnsi" w:cstheme="minorHAnsi"/>
          <w:b/>
        </w:rPr>
        <w:t>Orientações</w:t>
      </w:r>
      <w:r>
        <w:rPr>
          <w:rFonts w:asciiTheme="minorHAnsi" w:hAnsiTheme="minorHAnsi" w:cstheme="minorHAnsi"/>
          <w:b/>
        </w:rPr>
        <w:t xml:space="preserve"> </w:t>
      </w:r>
      <w:r w:rsidR="00797F26">
        <w:rPr>
          <w:rFonts w:asciiTheme="minorHAnsi" w:hAnsiTheme="minorHAnsi" w:cstheme="minorHAnsi"/>
          <w:b/>
        </w:rPr>
        <w:t>saldos de recursos acumulados em conta</w:t>
      </w:r>
    </w:p>
    <w:p w:rsidR="00190565" w:rsidRDefault="00190565" w:rsidP="00190565">
      <w:pPr>
        <w:spacing w:line="240" w:lineRule="auto"/>
        <w:ind w:left="-426" w:right="-428"/>
        <w:jc w:val="both"/>
        <w:rPr>
          <w:rFonts w:cstheme="minorHAnsi"/>
          <w:b/>
          <w:sz w:val="24"/>
          <w:szCs w:val="24"/>
        </w:rPr>
      </w:pPr>
    </w:p>
    <w:p w:rsidR="00190565" w:rsidRPr="0006738D" w:rsidRDefault="00190565" w:rsidP="00190565">
      <w:pPr>
        <w:spacing w:line="240" w:lineRule="auto"/>
        <w:ind w:left="-426" w:right="-428"/>
        <w:jc w:val="both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 xml:space="preserve">Prezado(a) </w:t>
      </w:r>
      <w:r w:rsidR="0055541B">
        <w:rPr>
          <w:sz w:val="24"/>
          <w:szCs w:val="24"/>
        </w:rPr>
        <w:t>Gestor</w:t>
      </w:r>
      <w:r>
        <w:rPr>
          <w:sz w:val="24"/>
          <w:szCs w:val="24"/>
        </w:rPr>
        <w:t>(a)</w:t>
      </w:r>
      <w:r w:rsidRPr="002B283F">
        <w:rPr>
          <w:sz w:val="24"/>
          <w:szCs w:val="24"/>
        </w:rPr>
        <w:t>,</w:t>
      </w:r>
      <w:r w:rsidRPr="1919198F">
        <w:rPr>
          <w:sz w:val="24"/>
          <w:szCs w:val="24"/>
        </w:rPr>
        <w:t xml:space="preserve">                     </w:t>
      </w:r>
    </w:p>
    <w:p w:rsidR="00190565" w:rsidRDefault="00190565" w:rsidP="00190565">
      <w:pPr>
        <w:pStyle w:val="TextosemFormatao"/>
        <w:jc w:val="both"/>
        <w:rPr>
          <w:sz w:val="24"/>
          <w:szCs w:val="24"/>
        </w:rPr>
      </w:pPr>
    </w:p>
    <w:p w:rsidR="001355E7" w:rsidRDefault="001355E7" w:rsidP="001355E7">
      <w:pPr>
        <w:pStyle w:val="NormalWeb"/>
        <w:shd w:val="clear" w:color="auto" w:fill="FFFFFF"/>
        <w:spacing w:line="360" w:lineRule="auto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EB0AD0">
        <w:rPr>
          <w:rFonts w:asciiTheme="minorHAnsi" w:hAnsiTheme="minorHAnsi" w:cstheme="minorHAnsi"/>
        </w:rPr>
        <w:t xml:space="preserve">Orientamos </w:t>
      </w:r>
      <w:r w:rsidR="00460500" w:rsidRPr="00EB0AD0">
        <w:rPr>
          <w:rFonts w:asciiTheme="minorHAnsi" w:hAnsiTheme="minorHAnsi" w:cstheme="minorHAnsi"/>
        </w:rPr>
        <w:t xml:space="preserve">essa Entidade Executora </w:t>
      </w:r>
      <w:r w:rsidR="00435D69">
        <w:rPr>
          <w:rFonts w:asciiTheme="minorHAnsi" w:hAnsiTheme="minorHAnsi" w:cstheme="minorHAnsi"/>
        </w:rPr>
        <w:t xml:space="preserve">no sentido de </w:t>
      </w:r>
      <w:r w:rsidR="00B438AE">
        <w:rPr>
          <w:rFonts w:asciiTheme="minorHAnsi" w:hAnsiTheme="minorHAnsi" w:cstheme="minorHAnsi"/>
        </w:rPr>
        <w:t>promov</w:t>
      </w:r>
      <w:r w:rsidR="00FC25F7">
        <w:rPr>
          <w:rFonts w:asciiTheme="minorHAnsi" w:hAnsiTheme="minorHAnsi" w:cstheme="minorHAnsi"/>
        </w:rPr>
        <w:t>er</w:t>
      </w:r>
      <w:r w:rsidR="00B438AE">
        <w:rPr>
          <w:rFonts w:asciiTheme="minorHAnsi" w:hAnsiTheme="minorHAnsi" w:cstheme="minorHAnsi"/>
        </w:rPr>
        <w:t xml:space="preserve"> gestões</w:t>
      </w:r>
      <w:r w:rsidRPr="00EB0AD0">
        <w:rPr>
          <w:rFonts w:asciiTheme="minorHAnsi" w:hAnsiTheme="minorHAnsi" w:cstheme="minorHAnsi"/>
        </w:rPr>
        <w:t xml:space="preserve"> para utilização dos saldos financeiros existentes a conta do</w:t>
      </w:r>
      <w:r w:rsidR="0055541B" w:rsidRPr="00EB0AD0">
        <w:rPr>
          <w:rFonts w:asciiTheme="minorHAnsi" w:hAnsiTheme="minorHAnsi" w:cstheme="minorHAnsi"/>
        </w:rPr>
        <w:t xml:space="preserve"> </w:t>
      </w:r>
      <w:r w:rsidRPr="00EB0AD0">
        <w:rPr>
          <w:rFonts w:asciiTheme="minorHAnsi" w:hAnsiTheme="minorHAnsi" w:cstheme="minorHAnsi"/>
        </w:rPr>
        <w:t>Programa Nacional de Apoio ao Transporte do Escolar – PNATE</w:t>
      </w:r>
      <w:r w:rsidR="00B438AE">
        <w:rPr>
          <w:rFonts w:asciiTheme="minorHAnsi" w:hAnsiTheme="minorHAnsi" w:cstheme="minorHAnsi"/>
        </w:rPr>
        <w:t>, evitando</w:t>
      </w:r>
      <w:r w:rsidR="00FC25F7">
        <w:rPr>
          <w:rFonts w:asciiTheme="minorHAnsi" w:hAnsiTheme="minorHAnsi" w:cstheme="minorHAnsi"/>
        </w:rPr>
        <w:t xml:space="preserve"> assim ocorrer saldos de recursos </w:t>
      </w:r>
      <w:r w:rsidR="00A16921">
        <w:rPr>
          <w:rFonts w:asciiTheme="minorHAnsi" w:hAnsiTheme="minorHAnsi" w:cstheme="minorHAnsi"/>
        </w:rPr>
        <w:t xml:space="preserve">no final do </w:t>
      </w:r>
      <w:r w:rsidR="00435D69">
        <w:rPr>
          <w:rFonts w:asciiTheme="minorHAnsi" w:hAnsiTheme="minorHAnsi" w:cstheme="minorHAnsi"/>
        </w:rPr>
        <w:t>exercício</w:t>
      </w:r>
      <w:r w:rsidRPr="00EB0AD0">
        <w:rPr>
          <w:rFonts w:asciiTheme="minorHAnsi" w:hAnsiTheme="minorHAnsi" w:cstheme="minorHAnsi"/>
        </w:rPr>
        <w:t>.</w:t>
      </w:r>
    </w:p>
    <w:p w:rsidR="00190565" w:rsidRPr="00326710" w:rsidRDefault="00EB0AD0" w:rsidP="00190565">
      <w:pPr>
        <w:pStyle w:val="NormalWeb"/>
        <w:shd w:val="clear" w:color="auto" w:fill="FFFFFF"/>
        <w:spacing w:line="360" w:lineRule="auto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326710">
        <w:rPr>
          <w:rFonts w:asciiTheme="minorHAnsi" w:hAnsiTheme="minorHAnsi" w:cstheme="minorHAnsi"/>
        </w:rPr>
        <w:t xml:space="preserve">Conforme disposto no Art. 13 da Resolução n º 05, de 08 de maio de 2020, os recursos repassados à conta do PNATE destinar-se-ão despesas </w:t>
      </w:r>
      <w:r w:rsidRPr="00326710">
        <w:rPr>
          <w:rFonts w:asciiTheme="minorHAnsi" w:hAnsiTheme="minorHAnsi" w:cstheme="minorHAnsi"/>
        </w:rPr>
        <w:t>de manutenção em veículos escolares rodoviários</w:t>
      </w:r>
      <w:r w:rsidR="00326710" w:rsidRPr="00326710">
        <w:rPr>
          <w:rFonts w:asciiTheme="minorHAnsi" w:hAnsiTheme="minorHAnsi" w:cstheme="minorHAnsi"/>
        </w:rPr>
        <w:t xml:space="preserve"> e </w:t>
      </w:r>
      <w:r w:rsidRPr="00326710">
        <w:rPr>
          <w:rFonts w:asciiTheme="minorHAnsi" w:hAnsiTheme="minorHAnsi" w:cstheme="minorHAnsi"/>
        </w:rPr>
        <w:t xml:space="preserve">embarcações utilizadas no </w:t>
      </w:r>
      <w:r w:rsidRPr="00326710">
        <w:rPr>
          <w:rFonts w:asciiTheme="minorHAnsi" w:hAnsiTheme="minorHAnsi" w:cstheme="minorHAnsi"/>
        </w:rPr>
        <w:t>transporte escolar</w:t>
      </w:r>
      <w:r w:rsidR="00326710" w:rsidRPr="00326710">
        <w:rPr>
          <w:rFonts w:asciiTheme="minorHAnsi" w:hAnsiTheme="minorHAnsi" w:cstheme="minorHAnsi"/>
        </w:rPr>
        <w:t xml:space="preserve"> de </w:t>
      </w:r>
      <w:r w:rsidRPr="00326710">
        <w:rPr>
          <w:rFonts w:asciiTheme="minorHAnsi" w:hAnsiTheme="minorHAnsi" w:cstheme="minorHAnsi"/>
        </w:rPr>
        <w:t xml:space="preserve">propriedade da </w:t>
      </w:r>
      <w:r w:rsidR="00326710" w:rsidRPr="00326710">
        <w:rPr>
          <w:rFonts w:asciiTheme="minorHAnsi" w:hAnsiTheme="minorHAnsi" w:cstheme="minorHAnsi"/>
        </w:rPr>
        <w:t xml:space="preserve">entidade executora, </w:t>
      </w:r>
      <w:r w:rsidR="00E7206A" w:rsidRPr="00326710">
        <w:rPr>
          <w:rFonts w:asciiTheme="minorHAnsi" w:hAnsiTheme="minorHAnsi" w:cstheme="minorHAnsi"/>
        </w:rPr>
        <w:t>contratação de serviços terceirizados para a oferta do transporte escolar rodoviário ou aquaviário</w:t>
      </w:r>
      <w:r w:rsidR="00326710" w:rsidRPr="00326710">
        <w:rPr>
          <w:rFonts w:asciiTheme="minorHAnsi" w:hAnsiTheme="minorHAnsi" w:cstheme="minorHAnsi"/>
        </w:rPr>
        <w:t xml:space="preserve"> e a</w:t>
      </w:r>
      <w:r w:rsidR="00E7206A" w:rsidRPr="00326710">
        <w:rPr>
          <w:rFonts w:asciiTheme="minorHAnsi" w:hAnsiTheme="minorHAnsi" w:cstheme="minorHAnsi"/>
        </w:rPr>
        <w:t>quisição de passe estudantil</w:t>
      </w:r>
      <w:r w:rsidR="00326710">
        <w:rPr>
          <w:rFonts w:asciiTheme="minorHAnsi" w:hAnsiTheme="minorHAnsi" w:cstheme="minorHAnsi"/>
        </w:rPr>
        <w:t xml:space="preserve">. </w:t>
      </w:r>
    </w:p>
    <w:p w:rsidR="00C5169E" w:rsidRPr="00CB03A0" w:rsidRDefault="007E0EA3" w:rsidP="00190565">
      <w:pPr>
        <w:pStyle w:val="NormalWeb"/>
        <w:shd w:val="clear" w:color="auto" w:fill="FFFFFF"/>
        <w:spacing w:line="360" w:lineRule="auto"/>
        <w:ind w:firstLine="709"/>
        <w:jc w:val="both"/>
        <w:textAlignment w:val="baseline"/>
        <w:rPr>
          <w:rFonts w:asciiTheme="minorHAnsi" w:hAnsiTheme="minorHAnsi" w:cstheme="minorHAnsi"/>
        </w:rPr>
      </w:pPr>
      <w:bookmarkStart w:id="0" w:name="_GoBack"/>
      <w:r w:rsidRPr="00CB03A0">
        <w:rPr>
          <w:rFonts w:asciiTheme="minorHAnsi" w:hAnsiTheme="minorHAnsi" w:cstheme="minorHAnsi"/>
        </w:rPr>
        <w:t xml:space="preserve">No </w:t>
      </w:r>
      <w:r w:rsidR="00C5169E" w:rsidRPr="00CB03A0">
        <w:rPr>
          <w:rFonts w:asciiTheme="minorHAnsi" w:hAnsiTheme="minorHAnsi" w:cstheme="minorHAnsi"/>
        </w:rPr>
        <w:t>§ 1º</w:t>
      </w:r>
      <w:r w:rsidRPr="00CB03A0">
        <w:rPr>
          <w:rFonts w:asciiTheme="minorHAnsi" w:hAnsiTheme="minorHAnsi" w:cstheme="minorHAnsi"/>
        </w:rPr>
        <w:t xml:space="preserve"> do referido artigo</w:t>
      </w:r>
      <w:r w:rsidR="00CB03A0" w:rsidRPr="00CB03A0">
        <w:rPr>
          <w:rFonts w:asciiTheme="minorHAnsi" w:hAnsiTheme="minorHAnsi" w:cstheme="minorHAnsi"/>
        </w:rPr>
        <w:t xml:space="preserve"> disciplina que a</w:t>
      </w:r>
      <w:r w:rsidR="00C5169E" w:rsidRPr="00CB03A0">
        <w:rPr>
          <w:rFonts w:asciiTheme="minorHAnsi" w:hAnsiTheme="minorHAnsi" w:cstheme="minorHAnsi"/>
        </w:rPr>
        <w:t>s Entidades Executoras que possuírem veículos do Programa Caminho da Escola deverão, prioritariamente, utilizar os recursos do PNATE para a manutenção desses veículos</w:t>
      </w:r>
      <w:r w:rsidR="00CB03A0" w:rsidRPr="00CB03A0">
        <w:rPr>
          <w:rFonts w:asciiTheme="minorHAnsi" w:hAnsiTheme="minorHAnsi" w:cstheme="minorHAnsi"/>
        </w:rPr>
        <w:t xml:space="preserve">. </w:t>
      </w:r>
    </w:p>
    <w:bookmarkEnd w:id="0"/>
    <w:p w:rsidR="00C5169E" w:rsidRDefault="00C5169E" w:rsidP="00190565">
      <w:pPr>
        <w:pStyle w:val="NormalWeb"/>
        <w:shd w:val="clear" w:color="auto" w:fill="FFFFFF"/>
        <w:spacing w:line="360" w:lineRule="auto"/>
        <w:ind w:firstLine="709"/>
        <w:jc w:val="both"/>
        <w:textAlignment w:val="baseline"/>
        <w:rPr>
          <w:rFonts w:asciiTheme="minorHAnsi" w:hAnsiTheme="minorHAnsi" w:cstheme="minorHAnsi"/>
        </w:rPr>
      </w:pPr>
    </w:p>
    <w:p w:rsidR="00460500" w:rsidRPr="0055541B" w:rsidRDefault="00460500" w:rsidP="0055541B">
      <w:pPr>
        <w:pStyle w:val="NormalWeb"/>
        <w:shd w:val="clear" w:color="auto" w:fill="FFFFFF"/>
        <w:spacing w:line="360" w:lineRule="auto"/>
        <w:ind w:firstLine="709"/>
        <w:jc w:val="both"/>
        <w:textAlignment w:val="baseline"/>
        <w:rPr>
          <w:rFonts w:asciiTheme="minorHAnsi" w:hAnsiTheme="minorHAnsi" w:cstheme="minorHAnsi"/>
        </w:rPr>
      </w:pPr>
      <w:r w:rsidRPr="0055541B">
        <w:rPr>
          <w:rFonts w:asciiTheme="minorHAnsi" w:hAnsiTheme="minorHAnsi" w:cstheme="minorHAnsi"/>
          <w:sz w:val="22"/>
        </w:rPr>
        <w:t xml:space="preserve"> </w:t>
      </w:r>
    </w:p>
    <w:p w:rsidR="00460500" w:rsidRDefault="00460500" w:rsidP="00460500">
      <w:pPr>
        <w:spacing w:line="240" w:lineRule="auto"/>
        <w:ind w:left="-426" w:right="-428"/>
        <w:jc w:val="both"/>
        <w:rPr>
          <w:sz w:val="24"/>
          <w:szCs w:val="24"/>
        </w:rPr>
      </w:pPr>
    </w:p>
    <w:p w:rsidR="006A5C40" w:rsidRDefault="00460500" w:rsidP="0055541B">
      <w:pPr>
        <w:spacing w:line="240" w:lineRule="auto"/>
        <w:ind w:left="-426" w:right="-428"/>
        <w:jc w:val="both"/>
        <w:rPr>
          <w:sz w:val="24"/>
          <w:szCs w:val="24"/>
        </w:rPr>
      </w:pPr>
      <w:r w:rsidRPr="00B677EB">
        <w:rPr>
          <w:sz w:val="24"/>
          <w:szCs w:val="24"/>
        </w:rPr>
        <w:t>Atenciosamente,</w:t>
      </w:r>
    </w:p>
    <w:p w:rsidR="0055541B" w:rsidRDefault="0055541B" w:rsidP="0055541B">
      <w:pPr>
        <w:spacing w:line="240" w:lineRule="auto"/>
        <w:ind w:left="-426" w:right="-428"/>
        <w:jc w:val="both"/>
        <w:rPr>
          <w:rFonts w:ascii="Arial" w:hAnsi="Arial" w:cs="Arial"/>
          <w:color w:val="FF0000"/>
          <w:sz w:val="20"/>
          <w:szCs w:val="20"/>
        </w:rPr>
      </w:pPr>
    </w:p>
    <w:p w:rsidR="006A5C40" w:rsidRPr="005C75D1" w:rsidRDefault="00B55301" w:rsidP="0006738D">
      <w:pPr>
        <w:spacing w:after="0" w:line="312" w:lineRule="auto"/>
        <w:ind w:left="-426" w:right="-286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pt-BR"/>
        </w:rPr>
        <w:drawing>
          <wp:inline distT="0" distB="0" distL="0" distR="0">
            <wp:extent cx="6181725" cy="603178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tto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535" cy="62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C40" w:rsidRPr="005C75D1" w:rsidSect="0055541B">
      <w:pgSz w:w="11906" w:h="16838" w:code="9"/>
      <w:pgMar w:top="1135" w:right="1418" w:bottom="993" w:left="1418" w:header="28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33" w:rsidRDefault="00AE7433" w:rsidP="00EF3A1B">
      <w:pPr>
        <w:spacing w:after="0" w:line="240" w:lineRule="auto"/>
      </w:pPr>
      <w:r>
        <w:separator/>
      </w:r>
    </w:p>
  </w:endnote>
  <w:endnote w:type="continuationSeparator" w:id="0">
    <w:p w:rsidR="00AE7433" w:rsidRDefault="00AE7433" w:rsidP="00E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33" w:rsidRDefault="00AE7433" w:rsidP="00EF3A1B">
      <w:pPr>
        <w:spacing w:after="0" w:line="240" w:lineRule="auto"/>
      </w:pPr>
      <w:r>
        <w:separator/>
      </w:r>
    </w:p>
  </w:footnote>
  <w:footnote w:type="continuationSeparator" w:id="0">
    <w:p w:rsidR="00AE7433" w:rsidRDefault="00AE7433" w:rsidP="00EF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B3E"/>
    <w:multiLevelType w:val="hybridMultilevel"/>
    <w:tmpl w:val="B40227AE"/>
    <w:lvl w:ilvl="0" w:tplc="0416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6050451"/>
    <w:multiLevelType w:val="multilevel"/>
    <w:tmpl w:val="0CAEDE7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E8D5188"/>
    <w:multiLevelType w:val="hybridMultilevel"/>
    <w:tmpl w:val="E81C1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B79"/>
    <w:multiLevelType w:val="hybridMultilevel"/>
    <w:tmpl w:val="C0C86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2EA"/>
    <w:multiLevelType w:val="hybridMultilevel"/>
    <w:tmpl w:val="9DE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C617E"/>
    <w:multiLevelType w:val="hybridMultilevel"/>
    <w:tmpl w:val="34FAE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88"/>
    <w:rsid w:val="00003875"/>
    <w:rsid w:val="000231C6"/>
    <w:rsid w:val="000657CC"/>
    <w:rsid w:val="0006738D"/>
    <w:rsid w:val="000700CE"/>
    <w:rsid w:val="0010033B"/>
    <w:rsid w:val="001153DA"/>
    <w:rsid w:val="00120488"/>
    <w:rsid w:val="001355E7"/>
    <w:rsid w:val="00181BE9"/>
    <w:rsid w:val="00190565"/>
    <w:rsid w:val="001E460F"/>
    <w:rsid w:val="00214611"/>
    <w:rsid w:val="00282D17"/>
    <w:rsid w:val="00290011"/>
    <w:rsid w:val="0029274C"/>
    <w:rsid w:val="0030645E"/>
    <w:rsid w:val="00306AA8"/>
    <w:rsid w:val="00307E50"/>
    <w:rsid w:val="0032481C"/>
    <w:rsid w:val="00326710"/>
    <w:rsid w:val="00360AC3"/>
    <w:rsid w:val="0036469E"/>
    <w:rsid w:val="00383D2A"/>
    <w:rsid w:val="003C0A45"/>
    <w:rsid w:val="003C7D62"/>
    <w:rsid w:val="00402CD6"/>
    <w:rsid w:val="00404A44"/>
    <w:rsid w:val="0041623C"/>
    <w:rsid w:val="004206AB"/>
    <w:rsid w:val="00435D69"/>
    <w:rsid w:val="00460500"/>
    <w:rsid w:val="00470500"/>
    <w:rsid w:val="0049675C"/>
    <w:rsid w:val="004C6F89"/>
    <w:rsid w:val="004D5457"/>
    <w:rsid w:val="004E47DA"/>
    <w:rsid w:val="004F280E"/>
    <w:rsid w:val="00511C52"/>
    <w:rsid w:val="0053026F"/>
    <w:rsid w:val="00540F91"/>
    <w:rsid w:val="00551167"/>
    <w:rsid w:val="005542D6"/>
    <w:rsid w:val="0055541B"/>
    <w:rsid w:val="00555559"/>
    <w:rsid w:val="005935EB"/>
    <w:rsid w:val="005C1C92"/>
    <w:rsid w:val="005C75D1"/>
    <w:rsid w:val="005D11BE"/>
    <w:rsid w:val="005F74C6"/>
    <w:rsid w:val="00653A0F"/>
    <w:rsid w:val="00687848"/>
    <w:rsid w:val="006A4583"/>
    <w:rsid w:val="006A5C40"/>
    <w:rsid w:val="006A6B6C"/>
    <w:rsid w:val="006A7EFD"/>
    <w:rsid w:val="006B4212"/>
    <w:rsid w:val="006D19C9"/>
    <w:rsid w:val="006F638D"/>
    <w:rsid w:val="007141B5"/>
    <w:rsid w:val="007267DE"/>
    <w:rsid w:val="007401BC"/>
    <w:rsid w:val="00775060"/>
    <w:rsid w:val="007764F8"/>
    <w:rsid w:val="00797F26"/>
    <w:rsid w:val="007B7F4D"/>
    <w:rsid w:val="007C0919"/>
    <w:rsid w:val="007C0EC7"/>
    <w:rsid w:val="007E0EA3"/>
    <w:rsid w:val="007F6C86"/>
    <w:rsid w:val="00821662"/>
    <w:rsid w:val="00831D05"/>
    <w:rsid w:val="00836D0A"/>
    <w:rsid w:val="008403FB"/>
    <w:rsid w:val="00841447"/>
    <w:rsid w:val="00844B16"/>
    <w:rsid w:val="008679B0"/>
    <w:rsid w:val="00885130"/>
    <w:rsid w:val="008C040E"/>
    <w:rsid w:val="008C113B"/>
    <w:rsid w:val="008C6D55"/>
    <w:rsid w:val="008E094A"/>
    <w:rsid w:val="008F05D7"/>
    <w:rsid w:val="00910893"/>
    <w:rsid w:val="009110C1"/>
    <w:rsid w:val="0092310C"/>
    <w:rsid w:val="00924D43"/>
    <w:rsid w:val="00937281"/>
    <w:rsid w:val="00942A3A"/>
    <w:rsid w:val="00944299"/>
    <w:rsid w:val="00951D0B"/>
    <w:rsid w:val="00967E80"/>
    <w:rsid w:val="00983C48"/>
    <w:rsid w:val="009920AF"/>
    <w:rsid w:val="009930DB"/>
    <w:rsid w:val="009C6FC8"/>
    <w:rsid w:val="009D5119"/>
    <w:rsid w:val="009E1F7E"/>
    <w:rsid w:val="00A16921"/>
    <w:rsid w:val="00A41FE7"/>
    <w:rsid w:val="00A4322F"/>
    <w:rsid w:val="00A55DB1"/>
    <w:rsid w:val="00A87C2B"/>
    <w:rsid w:val="00AA0AEA"/>
    <w:rsid w:val="00AD3DA7"/>
    <w:rsid w:val="00AE7433"/>
    <w:rsid w:val="00AF3679"/>
    <w:rsid w:val="00B438AE"/>
    <w:rsid w:val="00B55301"/>
    <w:rsid w:val="00B825A9"/>
    <w:rsid w:val="00B95E82"/>
    <w:rsid w:val="00BA27AF"/>
    <w:rsid w:val="00BC5B94"/>
    <w:rsid w:val="00BF2896"/>
    <w:rsid w:val="00C05A71"/>
    <w:rsid w:val="00C3312D"/>
    <w:rsid w:val="00C5169E"/>
    <w:rsid w:val="00C943BF"/>
    <w:rsid w:val="00CB03A0"/>
    <w:rsid w:val="00CC57D7"/>
    <w:rsid w:val="00D0327C"/>
    <w:rsid w:val="00D65A89"/>
    <w:rsid w:val="00D66167"/>
    <w:rsid w:val="00D727F3"/>
    <w:rsid w:val="00D848B1"/>
    <w:rsid w:val="00E2548F"/>
    <w:rsid w:val="00E33E4C"/>
    <w:rsid w:val="00E40540"/>
    <w:rsid w:val="00E438F0"/>
    <w:rsid w:val="00E7206A"/>
    <w:rsid w:val="00EB0AD0"/>
    <w:rsid w:val="00EC27BF"/>
    <w:rsid w:val="00EF3A1B"/>
    <w:rsid w:val="00F10AA5"/>
    <w:rsid w:val="00F221D7"/>
    <w:rsid w:val="00F2586E"/>
    <w:rsid w:val="00F30028"/>
    <w:rsid w:val="00F641A9"/>
    <w:rsid w:val="00F96268"/>
    <w:rsid w:val="00FC25F7"/>
    <w:rsid w:val="00FD2B05"/>
    <w:rsid w:val="00FD61B4"/>
    <w:rsid w:val="00FE7FD1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3FD412"/>
  <w15:docId w15:val="{9628190E-E905-407B-828F-81D1C7D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5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PargrafodaLista"/>
    <w:link w:val="Estilo1Char"/>
    <w:qFormat/>
    <w:rsid w:val="004D5457"/>
    <w:pPr>
      <w:numPr>
        <w:numId w:val="2"/>
      </w:numPr>
      <w:ind w:left="0" w:firstLine="0"/>
    </w:pPr>
    <w:rPr>
      <w:b/>
      <w:sz w:val="24"/>
      <w:szCs w:val="24"/>
      <w:u w:val="single"/>
    </w:rPr>
  </w:style>
  <w:style w:type="character" w:customStyle="1" w:styleId="Estilo1Char">
    <w:name w:val="Estilo1 Char"/>
    <w:basedOn w:val="PargrafodaListaChar"/>
    <w:link w:val="Estilo1"/>
    <w:rsid w:val="004D5457"/>
    <w:rPr>
      <w:b/>
      <w:sz w:val="24"/>
      <w:szCs w:val="24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4D54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5457"/>
    <w:rPr>
      <w:b/>
      <w:bCs/>
    </w:rPr>
  </w:style>
  <w:style w:type="character" w:styleId="nfase">
    <w:name w:val="Emphasis"/>
    <w:basedOn w:val="Fontepargpadro"/>
    <w:uiPriority w:val="20"/>
    <w:qFormat/>
    <w:rsid w:val="004D5457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D5457"/>
  </w:style>
  <w:style w:type="paragraph" w:customStyle="1" w:styleId="Padro">
    <w:name w:val="Padrão"/>
    <w:rsid w:val="001E460F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A1B"/>
  </w:style>
  <w:style w:type="paragraph" w:styleId="Rodap">
    <w:name w:val="footer"/>
    <w:basedOn w:val="Normal"/>
    <w:link w:val="Rodap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A1B"/>
  </w:style>
  <w:style w:type="paragraph" w:styleId="TextosemFormatao">
    <w:name w:val="Plain Text"/>
    <w:basedOn w:val="Normal"/>
    <w:link w:val="TextosemFormataoChar"/>
    <w:uiPriority w:val="99"/>
    <w:unhideWhenUsed/>
    <w:rsid w:val="00937281"/>
    <w:pPr>
      <w:spacing w:after="0" w:line="240" w:lineRule="auto"/>
    </w:pPr>
    <w:rPr>
      <w:rFonts w:ascii="Calibri" w:hAnsi="Calibr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7281"/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F300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FE7F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E7F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30D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3C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2D1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4114-C4BC-45C5-922E-8E56D03E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CINARA GOMES DE ARAUJO LOBO</dc:creator>
  <cp:lastModifiedBy>NELLE CRISTINA GUIMÃRAES GARCIA</cp:lastModifiedBy>
  <cp:revision>11</cp:revision>
  <cp:lastPrinted>2021-02-02T17:36:00Z</cp:lastPrinted>
  <dcterms:created xsi:type="dcterms:W3CDTF">2021-06-29T16:44:00Z</dcterms:created>
  <dcterms:modified xsi:type="dcterms:W3CDTF">2021-07-01T17:28:00Z</dcterms:modified>
</cp:coreProperties>
</file>