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016F" w14:textId="215B7A3E" w:rsidR="00507640" w:rsidRDefault="0038077E" w:rsidP="00473E1B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 wp14:anchorId="6823BCC4" wp14:editId="0B250B86">
            <wp:extent cx="5759450" cy="942182"/>
            <wp:effectExtent l="0" t="0" r="0" b="0"/>
            <wp:docPr id="5" name="Imagem 5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3BAD" w14:textId="533005C8" w:rsidR="00937281" w:rsidRDefault="003C7D62" w:rsidP="05FB8BCF">
      <w:pPr>
        <w:ind w:left="-426" w:right="-428"/>
        <w:jc w:val="center"/>
        <w:rPr>
          <w:rFonts w:eastAsia="Times New Roman"/>
          <w:sz w:val="24"/>
          <w:szCs w:val="24"/>
          <w:lang w:eastAsia="pt-BR"/>
        </w:rPr>
      </w:pPr>
      <w:r w:rsidRPr="05FB8BCF">
        <w:rPr>
          <w:rFonts w:eastAsia="Times New Roman"/>
          <w:sz w:val="24"/>
          <w:szCs w:val="24"/>
          <w:lang w:eastAsia="pt-BR"/>
        </w:rPr>
        <w:t xml:space="preserve">COMUNICADO </w:t>
      </w:r>
      <w:r w:rsidR="0038077E" w:rsidRPr="05FB8BCF">
        <w:rPr>
          <w:rFonts w:eastAsia="Times New Roman"/>
          <w:sz w:val="24"/>
          <w:szCs w:val="24"/>
          <w:lang w:eastAsia="pt-BR"/>
        </w:rPr>
        <w:t>CAMINHO DA ESCOLA</w:t>
      </w:r>
      <w:r w:rsidR="00190565" w:rsidRPr="05FB8BCF">
        <w:rPr>
          <w:rFonts w:eastAsia="Times New Roman"/>
          <w:sz w:val="24"/>
          <w:szCs w:val="24"/>
          <w:lang w:eastAsia="pt-BR"/>
        </w:rPr>
        <w:t xml:space="preserve"> </w:t>
      </w:r>
      <w:r w:rsidRPr="05FB8BCF">
        <w:rPr>
          <w:rFonts w:eastAsia="Times New Roman"/>
          <w:sz w:val="24"/>
          <w:szCs w:val="24"/>
          <w:lang w:eastAsia="pt-BR"/>
        </w:rPr>
        <w:t xml:space="preserve">Nº </w:t>
      </w:r>
      <w:r w:rsidR="005630F3" w:rsidRPr="05FB8BCF">
        <w:rPr>
          <w:rFonts w:eastAsia="Times New Roman"/>
          <w:sz w:val="24"/>
          <w:szCs w:val="24"/>
          <w:lang w:eastAsia="pt-BR"/>
        </w:rPr>
        <w:t>01</w:t>
      </w:r>
      <w:r w:rsidR="007401BC" w:rsidRPr="05FB8BCF">
        <w:rPr>
          <w:rFonts w:eastAsia="Times New Roman"/>
          <w:sz w:val="24"/>
          <w:szCs w:val="24"/>
          <w:lang w:eastAsia="pt-BR"/>
        </w:rPr>
        <w:t>/20</w:t>
      </w:r>
      <w:r w:rsidR="0006738D" w:rsidRPr="05FB8BCF">
        <w:rPr>
          <w:rFonts w:eastAsia="Times New Roman"/>
          <w:sz w:val="24"/>
          <w:szCs w:val="24"/>
          <w:lang w:eastAsia="pt-BR"/>
        </w:rPr>
        <w:t>2</w:t>
      </w:r>
      <w:r w:rsidR="00931B5A" w:rsidRPr="05FB8BCF">
        <w:rPr>
          <w:rFonts w:eastAsia="Times New Roman"/>
          <w:sz w:val="24"/>
          <w:szCs w:val="24"/>
          <w:lang w:eastAsia="pt-BR"/>
        </w:rPr>
        <w:t>2</w:t>
      </w:r>
      <w:r w:rsidRPr="05FB8BCF">
        <w:rPr>
          <w:rFonts w:eastAsia="Times New Roman"/>
          <w:sz w:val="24"/>
          <w:szCs w:val="24"/>
          <w:lang w:eastAsia="pt-BR"/>
        </w:rPr>
        <w:t>/C</w:t>
      </w:r>
      <w:r w:rsidR="01F26BF2" w:rsidRPr="05FB8BCF">
        <w:rPr>
          <w:rFonts w:eastAsia="Times New Roman"/>
          <w:sz w:val="24"/>
          <w:szCs w:val="24"/>
          <w:lang w:eastAsia="pt-BR"/>
        </w:rPr>
        <w:t>MATE</w:t>
      </w:r>
      <w:r w:rsidRPr="05FB8BCF">
        <w:rPr>
          <w:rFonts w:eastAsia="Times New Roman"/>
          <w:sz w:val="24"/>
          <w:szCs w:val="24"/>
          <w:lang w:eastAsia="pt-BR"/>
        </w:rPr>
        <w:t>/CG</w:t>
      </w:r>
      <w:r w:rsidR="5F4750BB" w:rsidRPr="05FB8BCF">
        <w:rPr>
          <w:rFonts w:eastAsia="Times New Roman"/>
          <w:sz w:val="24"/>
          <w:szCs w:val="24"/>
          <w:lang w:eastAsia="pt-BR"/>
        </w:rPr>
        <w:t>PT</w:t>
      </w:r>
      <w:r w:rsidRPr="05FB8BCF">
        <w:rPr>
          <w:rFonts w:eastAsia="Times New Roman"/>
          <w:sz w:val="24"/>
          <w:szCs w:val="24"/>
          <w:lang w:eastAsia="pt-BR"/>
        </w:rPr>
        <w:t>E/DIRAE/FNDE</w:t>
      </w:r>
    </w:p>
    <w:p w14:paraId="5CC73C34" w14:textId="77777777" w:rsidR="0055541B" w:rsidRDefault="0055541B" w:rsidP="00190565">
      <w:pPr>
        <w:pStyle w:val="NormalWeb"/>
        <w:shd w:val="clear" w:color="auto" w:fill="FFFFFF"/>
        <w:ind w:left="-426"/>
        <w:textAlignment w:val="baseline"/>
        <w:rPr>
          <w:rFonts w:asciiTheme="minorHAnsi" w:hAnsiTheme="minorHAnsi" w:cstheme="minorHAnsi"/>
          <w:b/>
        </w:rPr>
      </w:pPr>
    </w:p>
    <w:p w14:paraId="42C6AF95" w14:textId="77777777" w:rsidR="00605CF2" w:rsidRDefault="00605CF2" w:rsidP="00605CF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 xml:space="preserve">Assunto: </w:t>
      </w:r>
      <w:r>
        <w:rPr>
          <w:rFonts w:eastAsia="Times New Roman" w:cstheme="minorHAnsi"/>
          <w:b/>
          <w:bCs/>
          <w:color w:val="000000"/>
          <w:lang w:eastAsia="pt-BR"/>
        </w:rPr>
        <w:t>Capacitação Virtual</w:t>
      </w:r>
      <w:r w:rsidRPr="000F549B">
        <w:rPr>
          <w:rFonts w:eastAsia="Times New Roman" w:cstheme="minorHAnsi"/>
          <w:b/>
          <w:bCs/>
          <w:color w:val="000000"/>
          <w:lang w:eastAsia="pt-BR"/>
        </w:rPr>
        <w:t xml:space="preserve"> sobre o SETE - Sistema Eletrônico de Gestão do Transporte Escolar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 na Região </w:t>
      </w:r>
      <w:r w:rsidRPr="00046A2B">
        <w:rPr>
          <w:rFonts w:eastAsia="Times New Roman" w:cstheme="minorHAnsi"/>
          <w:b/>
          <w:bCs/>
          <w:color w:val="000000"/>
          <w:lang w:eastAsia="pt-BR"/>
        </w:rPr>
        <w:t>Sul: Paraná, Santa Catarina.</w:t>
      </w:r>
    </w:p>
    <w:p w14:paraId="5B4AC610" w14:textId="77777777" w:rsidR="00605CF2" w:rsidRDefault="00605CF2" w:rsidP="00605CF2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b/>
          <w:bCs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Pr="000F549B">
        <w:rPr>
          <w:rFonts w:eastAsia="Times New Roman" w:cstheme="minorHAnsi"/>
          <w:color w:val="000000"/>
          <w:lang w:eastAsia="pt-BR"/>
        </w:rPr>
        <w:t>Prezado(a) Gestor(a),</w:t>
      </w:r>
    </w:p>
    <w:p w14:paraId="5E9D32F8" w14:textId="77777777" w:rsidR="00605CF2" w:rsidRPr="000F549B" w:rsidRDefault="00605CF2" w:rsidP="00605CF2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4FB94828" w14:textId="77777777" w:rsidR="00605CF2" w:rsidRPr="00D420DB" w:rsidRDefault="00605CF2" w:rsidP="00605CF2">
      <w:pPr>
        <w:spacing w:after="0" w:line="240" w:lineRule="auto"/>
        <w:ind w:firstLine="708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O Fundo Nacional de Desenvolvimento da Educação (</w:t>
      </w:r>
      <w:r w:rsidRPr="000F549B">
        <w:rPr>
          <w:rFonts w:eastAsia="Times New Roman" w:cstheme="minorHAnsi"/>
          <w:b/>
          <w:color w:val="000000"/>
          <w:lang w:eastAsia="pt-BR"/>
        </w:rPr>
        <w:t>FNDE</w:t>
      </w:r>
      <w:r w:rsidRPr="000F549B">
        <w:rPr>
          <w:rFonts w:eastAsia="Times New Roman" w:cstheme="minorHAnsi"/>
          <w:color w:val="000000"/>
          <w:lang w:eastAsia="pt-BR"/>
        </w:rPr>
        <w:t xml:space="preserve">) </w:t>
      </w:r>
      <w:r>
        <w:rPr>
          <w:rFonts w:eastAsia="Times New Roman" w:cstheme="minorHAnsi"/>
          <w:color w:val="000000"/>
          <w:lang w:eastAsia="pt-BR"/>
        </w:rPr>
        <w:t xml:space="preserve">convida todos(as) que atuam no Programa Nacional de Apoio ao Transporte Escolar a participarem da Capacitação Virtual </w:t>
      </w:r>
      <w:r w:rsidRPr="000F549B">
        <w:rPr>
          <w:rFonts w:eastAsia="Times New Roman" w:cstheme="minorHAnsi"/>
          <w:color w:val="000000"/>
          <w:lang w:eastAsia="pt-BR"/>
        </w:rPr>
        <w:t>sobre o SETE - Sistema Eletrônico de Gestão do Transporte Escolar</w:t>
      </w:r>
      <w:r>
        <w:rPr>
          <w:rFonts w:eastAsia="Times New Roman" w:cstheme="minorHAnsi"/>
          <w:color w:val="000000"/>
          <w:lang w:eastAsia="pt-BR"/>
        </w:rPr>
        <w:t xml:space="preserve">, a ser realizada no dia </w:t>
      </w:r>
      <w:r>
        <w:rPr>
          <w:rFonts w:eastAsia="Times New Roman" w:cstheme="minorHAnsi"/>
          <w:b/>
          <w:bCs/>
          <w:color w:val="000000"/>
          <w:lang w:eastAsia="pt-BR"/>
        </w:rPr>
        <w:t>31</w:t>
      </w:r>
      <w:r w:rsidRPr="00D420DB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r w:rsidRPr="005F272A">
        <w:rPr>
          <w:rFonts w:eastAsia="Times New Roman" w:cstheme="minorHAnsi"/>
          <w:b/>
          <w:bCs/>
          <w:color w:val="000000"/>
          <w:lang w:eastAsia="pt-BR"/>
        </w:rPr>
        <w:t xml:space="preserve">de </w:t>
      </w:r>
      <w:r>
        <w:rPr>
          <w:rFonts w:eastAsia="Times New Roman" w:cstheme="minorHAnsi"/>
          <w:b/>
          <w:bCs/>
          <w:color w:val="000000"/>
          <w:lang w:eastAsia="pt-BR"/>
        </w:rPr>
        <w:t>outubro</w:t>
      </w:r>
      <w:r w:rsidRPr="005F272A">
        <w:rPr>
          <w:rFonts w:eastAsia="Times New Roman" w:cstheme="minorHAnsi"/>
          <w:b/>
          <w:bCs/>
          <w:color w:val="000000"/>
          <w:lang w:eastAsia="pt-BR"/>
        </w:rPr>
        <w:t xml:space="preserve"> de 2022</w:t>
      </w:r>
      <w:r w:rsidRPr="00167FA5">
        <w:rPr>
          <w:rFonts w:eastAsia="Times New Roman" w:cstheme="minorHAnsi"/>
          <w:b/>
          <w:bCs/>
          <w:color w:val="000000"/>
          <w:lang w:eastAsia="pt-BR"/>
        </w:rPr>
        <w:t xml:space="preserve"> (segunda-feira), às 15h</w:t>
      </w:r>
      <w:r>
        <w:rPr>
          <w:rFonts w:eastAsia="Times New Roman" w:cstheme="minorHAnsi"/>
          <w:color w:val="000000"/>
          <w:lang w:eastAsia="pt-BR"/>
        </w:rPr>
        <w:t xml:space="preserve"> (horário de Brasília), no link: </w:t>
      </w:r>
      <w:hyperlink r:id="rId12" w:history="1">
        <w:r w:rsidRPr="004C749E">
          <w:rPr>
            <w:rStyle w:val="Hyperlink"/>
            <w:rFonts w:eastAsia="Times New Roman" w:cstheme="minorHAnsi"/>
            <w:lang w:eastAsia="pt-BR"/>
          </w:rPr>
          <w:t>https://www.youtube.com/watch?v=NxBFFjPuiVc</w:t>
        </w:r>
      </w:hyperlink>
      <w:r>
        <w:rPr>
          <w:rFonts w:eastAsia="Times New Roman" w:cstheme="minorHAnsi"/>
          <w:color w:val="000000"/>
          <w:lang w:eastAsia="pt-BR"/>
        </w:rPr>
        <w:t xml:space="preserve"> </w:t>
      </w:r>
    </w:p>
    <w:p w14:paraId="12120E3C" w14:textId="77777777" w:rsidR="00605CF2" w:rsidRDefault="00605CF2" w:rsidP="00605CF2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</w:p>
    <w:p w14:paraId="59B8D642" w14:textId="77777777" w:rsidR="00605CF2" w:rsidRPr="000F549B" w:rsidRDefault="00605CF2" w:rsidP="00605CF2">
      <w:pPr>
        <w:spacing w:after="0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 xml:space="preserve">O </w:t>
      </w:r>
      <w:r>
        <w:rPr>
          <w:rFonts w:eastAsia="Times New Roman" w:cstheme="minorHAnsi"/>
          <w:color w:val="000000"/>
          <w:lang w:eastAsia="pt-BR"/>
        </w:rPr>
        <w:t xml:space="preserve">SETE, </w:t>
      </w:r>
      <w:r w:rsidRPr="000F549B">
        <w:rPr>
          <w:rFonts w:eastAsia="Times New Roman" w:cstheme="minorHAnsi"/>
          <w:color w:val="000000"/>
          <w:lang w:eastAsia="pt-BR"/>
        </w:rPr>
        <w:t xml:space="preserve">desenvolvido pelo </w:t>
      </w:r>
      <w:r w:rsidRPr="000F549B">
        <w:rPr>
          <w:rFonts w:eastAsia="Times New Roman" w:cstheme="minorHAnsi"/>
          <w:b/>
          <w:color w:val="000000"/>
          <w:lang w:eastAsia="pt-BR"/>
        </w:rPr>
        <w:t>Centro Colaborador de Apoio ao Transporte Escolar da Universidade Federal de Goiás (CECATE/UFG)</w:t>
      </w:r>
      <w:r w:rsidRPr="000F549B">
        <w:rPr>
          <w:rFonts w:eastAsia="Times New Roman" w:cstheme="minorHAnsi"/>
          <w:color w:val="000000"/>
          <w:lang w:eastAsia="pt-BR"/>
        </w:rPr>
        <w:t xml:space="preserve"> em parceria com o FNDE, faz parte das estratégias de e-governança para apoio aos estados e municípios na gestão do transporte escolar.</w:t>
      </w:r>
    </w:p>
    <w:p w14:paraId="2300803D" w14:textId="77777777" w:rsidR="00605CF2" w:rsidRPr="000F549B" w:rsidRDefault="00605CF2" w:rsidP="00605CF2">
      <w:pPr>
        <w:spacing w:after="0" w:line="240" w:lineRule="auto"/>
        <w:rPr>
          <w:rFonts w:eastAsia="Times New Roman" w:cstheme="minorHAnsi"/>
          <w:lang w:eastAsia="pt-BR"/>
        </w:rPr>
      </w:pPr>
    </w:p>
    <w:p w14:paraId="65446AF7" w14:textId="77777777" w:rsidR="00605CF2" w:rsidRPr="000F549B" w:rsidRDefault="00605CF2" w:rsidP="00605CF2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Destacamos que:</w:t>
      </w:r>
    </w:p>
    <w:p w14:paraId="0CC87886" w14:textId="77777777" w:rsidR="00605CF2" w:rsidRPr="000F549B" w:rsidRDefault="00605CF2" w:rsidP="00605CF2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Pr="000F549B">
        <w:rPr>
          <w:rFonts w:eastAsia="Times New Roman" w:cstheme="minorHAnsi"/>
          <w:color w:val="000000"/>
          <w:lang w:eastAsia="pt-BR"/>
        </w:rPr>
        <w:t xml:space="preserve">A plataforma, lançada em 2020, respeita as singularidades dos dados lançados por cada estado e município e possui autonomia para funcionar sem internet, ou depender de licenças proprietárias individuais. Ele opera com licença de software livre/MIT e é distribuído gratuitamente.  </w:t>
      </w:r>
    </w:p>
    <w:p w14:paraId="01C46AA6" w14:textId="77777777" w:rsidR="00605CF2" w:rsidRPr="000F549B" w:rsidRDefault="00605CF2" w:rsidP="00605CF2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673C1E18" w14:textId="77777777" w:rsidR="00605CF2" w:rsidRPr="000F549B" w:rsidRDefault="00605CF2" w:rsidP="00605CF2">
      <w:pPr>
        <w:spacing w:after="0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O acesso ao SETE pode ser feito pelo seguinte endereço:</w:t>
      </w:r>
    </w:p>
    <w:p w14:paraId="085B7CFB" w14:textId="77777777" w:rsidR="00605CF2" w:rsidRDefault="00F67E32" w:rsidP="00605CF2">
      <w:pPr>
        <w:spacing w:after="0" w:line="240" w:lineRule="auto"/>
        <w:jc w:val="both"/>
        <w:rPr>
          <w:rStyle w:val="Hyperlink"/>
          <w:rFonts w:eastAsia="Times New Roman" w:cstheme="minorHAnsi"/>
          <w:lang w:eastAsia="pt-BR"/>
        </w:rPr>
      </w:pPr>
      <w:hyperlink r:id="rId13" w:history="1">
        <w:r w:rsidR="00605CF2" w:rsidRPr="000F549B">
          <w:rPr>
            <w:rStyle w:val="Hyperlink"/>
            <w:rFonts w:eastAsia="Times New Roman" w:cstheme="minorHAnsi"/>
            <w:lang w:eastAsia="pt-BR"/>
          </w:rPr>
          <w:t>https://www.gov.br/fnde/pt-br/assuntos/sistemas/sete-sistema-eletronico-de-gestao-do-transporte-escolar</w:t>
        </w:r>
      </w:hyperlink>
    </w:p>
    <w:p w14:paraId="38D64FC6" w14:textId="77777777" w:rsidR="00605CF2" w:rsidRDefault="00605CF2" w:rsidP="00605CF2">
      <w:pPr>
        <w:spacing w:after="0" w:line="240" w:lineRule="auto"/>
        <w:jc w:val="both"/>
        <w:rPr>
          <w:rStyle w:val="Hyperlink"/>
          <w:rFonts w:eastAsia="Times New Roman" w:cstheme="minorHAnsi"/>
          <w:lang w:eastAsia="pt-BR"/>
        </w:rPr>
      </w:pPr>
    </w:p>
    <w:p w14:paraId="10BF2750" w14:textId="77777777" w:rsidR="00605CF2" w:rsidRPr="00585840" w:rsidRDefault="00605CF2" w:rsidP="00605CF2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As capacitações online serão salvas no</w:t>
      </w:r>
      <w:r w:rsidRPr="00585840">
        <w:rPr>
          <w:rFonts w:eastAsia="Times New Roman" w:cstheme="minorHAnsi"/>
          <w:color w:val="000000"/>
          <w:lang w:eastAsia="pt-BR"/>
        </w:rPr>
        <w:t xml:space="preserve"> playlist do YouTube: </w:t>
      </w:r>
    </w:p>
    <w:p w14:paraId="1053ED60" w14:textId="77777777" w:rsidR="00605CF2" w:rsidRPr="002403E5" w:rsidRDefault="00F67E32" w:rsidP="00605CF2">
      <w:pPr>
        <w:jc w:val="both"/>
        <w:rPr>
          <w:rFonts w:ascii="Calibri" w:hAnsi="Calibri" w:cs="Calibri"/>
          <w:sz w:val="20"/>
          <w:szCs w:val="20"/>
        </w:rPr>
      </w:pPr>
      <w:hyperlink r:id="rId14" w:tgtFrame="_blank" w:history="1">
        <w:r w:rsidR="00605CF2" w:rsidRPr="002403E5">
          <w:rPr>
            <w:rStyle w:val="Hyperlink"/>
            <w:rFonts w:ascii="Tahoma" w:hAnsi="Tahoma" w:cs="Tahoma"/>
            <w:sz w:val="20"/>
            <w:szCs w:val="20"/>
          </w:rPr>
          <w:t>https://www.youtube.com/playlist?list=PL-Hr417tvC0zODCCGcMmB452glubvx1yw</w:t>
        </w:r>
      </w:hyperlink>
    </w:p>
    <w:p w14:paraId="7EC63006" w14:textId="77777777" w:rsidR="00605CF2" w:rsidRPr="000F549B" w:rsidRDefault="00605CF2" w:rsidP="00605CF2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142D4035" w14:textId="77777777" w:rsidR="00605CF2" w:rsidRPr="000F549B" w:rsidRDefault="00605CF2" w:rsidP="00605CF2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 xml:space="preserve">Para maiores informações a respeito dos webinars, acesse: </w:t>
      </w:r>
      <w:hyperlink r:id="rId15" w:history="1">
        <w:r w:rsidRPr="000F549B">
          <w:rPr>
            <w:rStyle w:val="Hyperlink"/>
            <w:rFonts w:eastAsia="Times New Roman" w:cstheme="minorHAnsi"/>
            <w:lang w:eastAsia="pt-BR"/>
          </w:rPr>
          <w:t>https://transportes.fct.ufg.br/p/31447-apresentacao-do-cecate-ufg</w:t>
        </w:r>
      </w:hyperlink>
      <w:r w:rsidRPr="000F549B">
        <w:rPr>
          <w:rFonts w:eastAsia="Times New Roman" w:cstheme="minorHAnsi"/>
          <w:color w:val="000000"/>
          <w:lang w:eastAsia="pt-BR"/>
        </w:rPr>
        <w:t xml:space="preserve"> na aba CECATE. </w:t>
      </w:r>
    </w:p>
    <w:p w14:paraId="2704E5A1" w14:textId="77777777" w:rsidR="00605CF2" w:rsidRPr="000F549B" w:rsidRDefault="00605CF2" w:rsidP="00605CF2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01EA2A0F" w14:textId="4FD4E2B7" w:rsidR="00605CF2" w:rsidRDefault="00605CF2" w:rsidP="00605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Atenciosamente,</w:t>
      </w:r>
      <w:r w:rsidRPr="000F549B">
        <w:rPr>
          <w:rFonts w:eastAsia="Times New Roman" w:cstheme="minorHAnsi"/>
          <w:color w:val="000000"/>
          <w:lang w:eastAsia="pt-BR"/>
        </w:rPr>
        <w:br/>
      </w:r>
    </w:p>
    <w:p w14:paraId="2055F98A" w14:textId="25E5C008" w:rsidR="00605CF2" w:rsidRPr="0031528B" w:rsidRDefault="00605CF2" w:rsidP="00605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F5C2964" w14:textId="4AFFD227" w:rsidR="00605CF2" w:rsidRDefault="00605CF2" w:rsidP="00605CF2">
      <w:pPr>
        <w:spacing w:line="240" w:lineRule="auto"/>
        <w:ind w:left="-426" w:right="-428"/>
        <w:jc w:val="both"/>
        <w:rPr>
          <w:rFonts w:ascii="Arial" w:hAnsi="Arial" w:cs="Arial"/>
          <w:color w:val="FF0000"/>
          <w:sz w:val="20"/>
          <w:szCs w:val="20"/>
        </w:rPr>
      </w:pPr>
    </w:p>
    <w:p w14:paraId="36F510AD" w14:textId="2035BCD2" w:rsidR="00ED05C9" w:rsidRDefault="00605CF2" w:rsidP="00ED05C9">
      <w:pPr>
        <w:pStyle w:val="xmsonormal"/>
      </w:pPr>
      <w:r>
        <w:rPr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672064" behindDoc="1" locked="0" layoutInCell="1" allowOverlap="1" wp14:anchorId="6B4ED8FC" wp14:editId="2035B2C2">
            <wp:simplePos x="0" y="0"/>
            <wp:positionH relativeFrom="column">
              <wp:posOffset>4528820</wp:posOffset>
            </wp:positionH>
            <wp:positionV relativeFrom="page">
              <wp:posOffset>8696325</wp:posOffset>
            </wp:positionV>
            <wp:extent cx="1020618" cy="323850"/>
            <wp:effectExtent l="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 títul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618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8997DFC" wp14:editId="438301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5005" cy="617855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17855"/>
                          <a:chOff x="1073431" y="1137942"/>
                          <a:chExt cx="57552" cy="61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431" y="1137942"/>
                            <a:ext cx="57552" cy="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075441" y="1138705"/>
                            <a:ext cx="54126" cy="5112"/>
                            <a:chOff x="1075441" y="1138705"/>
                            <a:chExt cx="54126" cy="5112"/>
                          </a:xfrm>
                        </wpg:grpSpPr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716" y="1138705"/>
                              <a:ext cx="15362" cy="4500"/>
                            </a:xfrm>
                            <a:prstGeom prst="rect">
                              <a:avLst/>
                            </a:prstGeom>
                            <a:solidFill>
                              <a:srgbClr val="D39A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EE1139D" w14:textId="77777777" w:rsidR="00F67E32" w:rsidRDefault="00F67E32" w:rsidP="00F67E32">
                                <w:pPr>
                                  <w:widowControl w:val="0"/>
                                  <w:spacing w:after="40"/>
                                  <w:jc w:val="center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 xml:space="preserve">Diretoria de   </w:t>
                                </w:r>
                              </w:p>
                              <w:p w14:paraId="3BBA2C14" w14:textId="77777777" w:rsidR="00F67E32" w:rsidRDefault="00F67E32" w:rsidP="00F67E32">
                                <w:pPr>
                                  <w:widowControl w:val="0"/>
                                  <w:spacing w:after="40"/>
                                  <w:jc w:val="center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>Ações Educacionais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441" y="1138771"/>
                              <a:ext cx="23187" cy="5046"/>
                            </a:xfrm>
                            <a:prstGeom prst="rect">
                              <a:avLst/>
                            </a:prstGeom>
                            <a:solidFill>
                              <a:srgbClr val="D39A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3BE64F" w14:textId="77777777" w:rsidR="00F67E32" w:rsidRDefault="00F67E32" w:rsidP="00F67E32">
                                <w:pPr>
                                  <w:widowControl w:val="0"/>
                                  <w:spacing w:after="60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>Coordenação-Geral da Política</w:t>
                                </w:r>
                              </w:p>
                              <w:p w14:paraId="7EFF67E5" w14:textId="77777777" w:rsidR="00F67E32" w:rsidRDefault="00F67E32" w:rsidP="00F67E32">
                                <w:pPr>
                                  <w:widowControl w:val="0"/>
                                  <w:spacing w:after="60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 xml:space="preserve">do Transporte Escolar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9813" y="1139454"/>
                              <a:ext cx="9754" cy="3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97DFC" id="Agrupar 1" o:spid="_x0000_s1026" style="position:absolute;margin-left:0;margin-top:-.05pt;width:453.15pt;height:48.65pt;z-index:251674112;mso-position-horizontal-relative:margin" coordorigin="10734,11379" coordsize="575,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34;top:11379;width:575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" fillcolor="#5b9bd5" strokecolor="black [0]" strokeweight="2pt">
                  <v:imagedata r:id="rId19" o:title=""/>
                  <v:shadow color="black [0]"/>
                </v:shape>
                <v:group id="Group 4" o:spid="_x0000_s1028" style="position:absolute;left:10754;top:11387;width:541;height:51" coordorigin="10754,11387" coordsize="54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0997;top:11387;width:15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" fillcolor="#d39a00" stroked="f" strokecolor="black [0]" strokeweight="2pt">
                    <v:shadow color="black [0]"/>
                    <v:textbox inset="2.88pt,2.88pt,2.88pt,2.88pt">
                      <w:txbxContent>
                        <w:p w14:paraId="1EE1139D" w14:textId="77777777" w:rsidR="00F67E32" w:rsidRDefault="00F67E32" w:rsidP="00F67E32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 xml:space="preserve">Diretoria de   </w:t>
                          </w:r>
                        </w:p>
                        <w:p w14:paraId="3BBA2C14" w14:textId="77777777" w:rsidR="00F67E32" w:rsidRDefault="00F67E32" w:rsidP="00F67E32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>Ações Educacionais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0754;top:11387;width:2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" fillcolor="#d39a00" stroked="f" strokecolor="black [0]" strokeweight="2pt">
                    <v:shadow color="black [0]"/>
                    <v:textbox inset="2.88pt,2.88pt,2.88pt,2.88pt">
                      <w:txbxContent>
                        <w:p w14:paraId="723BE64F" w14:textId="77777777" w:rsidR="00F67E32" w:rsidRDefault="00F67E32" w:rsidP="00F67E32">
                          <w:pPr>
                            <w:widowControl w:val="0"/>
                            <w:spacing w:after="60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>Coordenação-Geral da Política</w:t>
                          </w:r>
                        </w:p>
                        <w:p w14:paraId="7EFF67E5" w14:textId="77777777" w:rsidR="00F67E32" w:rsidRDefault="00F67E32" w:rsidP="00F67E32">
                          <w:pPr>
                            <w:widowControl w:val="0"/>
                            <w:spacing w:after="60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 xml:space="preserve">do Transporte Escolar </w:t>
                          </w:r>
                        </w:p>
                      </w:txbxContent>
                    </v:textbox>
                  </v:shape>
                  <v:shape id="Picture 7" o:spid="_x0000_s1031" type="#_x0000_t75" style="position:absolute;left:11198;top:11394;width:97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" fillcolor="#5b9bd5" strokecolor="black [0]" strokeweight="2pt">
                    <v:imagedata r:id="rId20" o:title=""/>
                    <v:shadow color="black [0]"/>
                  </v:shape>
                </v:group>
                <w10:wrap anchorx="margin"/>
              </v:group>
            </w:pict>
          </mc:Fallback>
        </mc:AlternateContent>
      </w:r>
      <w:r w:rsidR="00A04FF8">
        <w:t xml:space="preserve">   </w:t>
      </w:r>
    </w:p>
    <w:sectPr w:rsidR="00ED05C9" w:rsidSect="0055541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5" w:right="1418" w:bottom="993" w:left="1418" w:header="28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90D7" w14:textId="77777777" w:rsidR="00AE7433" w:rsidRDefault="00AE7433" w:rsidP="00EF3A1B">
      <w:pPr>
        <w:spacing w:after="0" w:line="240" w:lineRule="auto"/>
      </w:pPr>
      <w:r>
        <w:separator/>
      </w:r>
    </w:p>
  </w:endnote>
  <w:endnote w:type="continuationSeparator" w:id="0">
    <w:p w14:paraId="3A0AFC9A" w14:textId="77777777" w:rsidR="00AE7433" w:rsidRDefault="00AE7433" w:rsidP="00E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187C" w14:textId="77777777" w:rsidR="00E02956" w:rsidRDefault="00E029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8365" w14:textId="00311C18" w:rsidR="00045ECF" w:rsidRPr="00045ECF" w:rsidRDefault="00E02956" w:rsidP="00045ECF">
    <w:pPr>
      <w:pStyle w:val="Rodap"/>
      <w:jc w:val="right"/>
      <w:rPr>
        <w:b/>
        <w:bCs/>
      </w:rPr>
    </w:pPr>
    <w:r>
      <w:rPr>
        <w:b/>
        <w:bCs/>
      </w:rPr>
      <w:t>Outubro</w:t>
    </w:r>
    <w:r w:rsidR="00045ECF" w:rsidRPr="00045ECF">
      <w:rPr>
        <w:b/>
        <w:bCs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B995" w14:textId="77777777" w:rsidR="00E02956" w:rsidRDefault="00E029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D9AF" w14:textId="77777777" w:rsidR="00AE7433" w:rsidRDefault="00AE7433" w:rsidP="00EF3A1B">
      <w:pPr>
        <w:spacing w:after="0" w:line="240" w:lineRule="auto"/>
      </w:pPr>
      <w:r>
        <w:separator/>
      </w:r>
    </w:p>
  </w:footnote>
  <w:footnote w:type="continuationSeparator" w:id="0">
    <w:p w14:paraId="3C492ADA" w14:textId="77777777" w:rsidR="00AE7433" w:rsidRDefault="00AE7433" w:rsidP="00EF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CE74" w14:textId="77777777" w:rsidR="00E02956" w:rsidRDefault="00E029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0070" w14:textId="77777777" w:rsidR="00E02956" w:rsidRDefault="00E029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69E" w14:textId="77777777" w:rsidR="00E02956" w:rsidRDefault="00E029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B3E"/>
    <w:multiLevelType w:val="hybridMultilevel"/>
    <w:tmpl w:val="B40227AE"/>
    <w:lvl w:ilvl="0" w:tplc="0416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6050451"/>
    <w:multiLevelType w:val="multilevel"/>
    <w:tmpl w:val="0CAEDE7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E8D5188"/>
    <w:multiLevelType w:val="hybridMultilevel"/>
    <w:tmpl w:val="E81C1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B79"/>
    <w:multiLevelType w:val="hybridMultilevel"/>
    <w:tmpl w:val="C0C86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2EA"/>
    <w:multiLevelType w:val="hybridMultilevel"/>
    <w:tmpl w:val="9DE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C617E"/>
    <w:multiLevelType w:val="hybridMultilevel"/>
    <w:tmpl w:val="34FAE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48556">
    <w:abstractNumId w:val="1"/>
  </w:num>
  <w:num w:numId="2" w16cid:durableId="298267812">
    <w:abstractNumId w:val="1"/>
  </w:num>
  <w:num w:numId="3" w16cid:durableId="1035233088">
    <w:abstractNumId w:val="4"/>
  </w:num>
  <w:num w:numId="4" w16cid:durableId="1917353328">
    <w:abstractNumId w:val="2"/>
  </w:num>
  <w:num w:numId="5" w16cid:durableId="895314820">
    <w:abstractNumId w:val="5"/>
  </w:num>
  <w:num w:numId="6" w16cid:durableId="368651663">
    <w:abstractNumId w:val="3"/>
  </w:num>
  <w:num w:numId="7" w16cid:durableId="170328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88"/>
    <w:rsid w:val="00003875"/>
    <w:rsid w:val="000231C6"/>
    <w:rsid w:val="00045ECF"/>
    <w:rsid w:val="00051961"/>
    <w:rsid w:val="000657CC"/>
    <w:rsid w:val="0006738D"/>
    <w:rsid w:val="000700CE"/>
    <w:rsid w:val="000A3D34"/>
    <w:rsid w:val="000F549B"/>
    <w:rsid w:val="0010033B"/>
    <w:rsid w:val="001153DA"/>
    <w:rsid w:val="00120488"/>
    <w:rsid w:val="00181BE9"/>
    <w:rsid w:val="00190565"/>
    <w:rsid w:val="001E460F"/>
    <w:rsid w:val="001F2058"/>
    <w:rsid w:val="001F2C1E"/>
    <w:rsid w:val="00214611"/>
    <w:rsid w:val="00221E1C"/>
    <w:rsid w:val="002343AA"/>
    <w:rsid w:val="00282D17"/>
    <w:rsid w:val="00290011"/>
    <w:rsid w:val="0029274C"/>
    <w:rsid w:val="002C78BD"/>
    <w:rsid w:val="00306AA8"/>
    <w:rsid w:val="00321EBE"/>
    <w:rsid w:val="00322259"/>
    <w:rsid w:val="0032481C"/>
    <w:rsid w:val="00360AC3"/>
    <w:rsid w:val="003610A2"/>
    <w:rsid w:val="0036469E"/>
    <w:rsid w:val="0038077E"/>
    <w:rsid w:val="00383D2A"/>
    <w:rsid w:val="003C0A45"/>
    <w:rsid w:val="003C7D62"/>
    <w:rsid w:val="003E1629"/>
    <w:rsid w:val="0040139F"/>
    <w:rsid w:val="00402CD6"/>
    <w:rsid w:val="00404A44"/>
    <w:rsid w:val="00404C9A"/>
    <w:rsid w:val="00406A05"/>
    <w:rsid w:val="0041623C"/>
    <w:rsid w:val="004206AB"/>
    <w:rsid w:val="00460500"/>
    <w:rsid w:val="00470500"/>
    <w:rsid w:val="00473E1B"/>
    <w:rsid w:val="004C5A18"/>
    <w:rsid w:val="004C6F89"/>
    <w:rsid w:val="004D5457"/>
    <w:rsid w:val="004E47DA"/>
    <w:rsid w:val="004F280E"/>
    <w:rsid w:val="00507640"/>
    <w:rsid w:val="00511C52"/>
    <w:rsid w:val="00524E65"/>
    <w:rsid w:val="0053026F"/>
    <w:rsid w:val="00540F91"/>
    <w:rsid w:val="00551167"/>
    <w:rsid w:val="005542D6"/>
    <w:rsid w:val="0055541B"/>
    <w:rsid w:val="00555559"/>
    <w:rsid w:val="005630F3"/>
    <w:rsid w:val="00569B91"/>
    <w:rsid w:val="005935EB"/>
    <w:rsid w:val="005C1C92"/>
    <w:rsid w:val="005C75D1"/>
    <w:rsid w:val="005D11BE"/>
    <w:rsid w:val="005F74C6"/>
    <w:rsid w:val="00605CF2"/>
    <w:rsid w:val="00653A0F"/>
    <w:rsid w:val="00687848"/>
    <w:rsid w:val="006A4583"/>
    <w:rsid w:val="006A5C40"/>
    <w:rsid w:val="006A6B6C"/>
    <w:rsid w:val="006A7EFD"/>
    <w:rsid w:val="006B4212"/>
    <w:rsid w:val="006D19C9"/>
    <w:rsid w:val="006F638D"/>
    <w:rsid w:val="007141B5"/>
    <w:rsid w:val="00717E84"/>
    <w:rsid w:val="007267DE"/>
    <w:rsid w:val="007401BC"/>
    <w:rsid w:val="00775060"/>
    <w:rsid w:val="007764F8"/>
    <w:rsid w:val="007B7F4D"/>
    <w:rsid w:val="007C0919"/>
    <w:rsid w:val="007C0EC7"/>
    <w:rsid w:val="007D4468"/>
    <w:rsid w:val="007F6C86"/>
    <w:rsid w:val="00821662"/>
    <w:rsid w:val="00831D05"/>
    <w:rsid w:val="00836D0A"/>
    <w:rsid w:val="008403FB"/>
    <w:rsid w:val="00841447"/>
    <w:rsid w:val="00844B16"/>
    <w:rsid w:val="0084FAD4"/>
    <w:rsid w:val="008679B0"/>
    <w:rsid w:val="00885130"/>
    <w:rsid w:val="008C040E"/>
    <w:rsid w:val="008C113B"/>
    <w:rsid w:val="008C6D55"/>
    <w:rsid w:val="008E094A"/>
    <w:rsid w:val="008E689A"/>
    <w:rsid w:val="008E7FA8"/>
    <w:rsid w:val="008F05D7"/>
    <w:rsid w:val="009110C1"/>
    <w:rsid w:val="0092310C"/>
    <w:rsid w:val="00924D43"/>
    <w:rsid w:val="00931B5A"/>
    <w:rsid w:val="00932420"/>
    <w:rsid w:val="00937281"/>
    <w:rsid w:val="00942A3A"/>
    <w:rsid w:val="00944299"/>
    <w:rsid w:val="00967E80"/>
    <w:rsid w:val="00983C48"/>
    <w:rsid w:val="009920AF"/>
    <w:rsid w:val="009930DB"/>
    <w:rsid w:val="009C6FC8"/>
    <w:rsid w:val="009D5119"/>
    <w:rsid w:val="009E1F7E"/>
    <w:rsid w:val="00A04FF8"/>
    <w:rsid w:val="00A41FE7"/>
    <w:rsid w:val="00A4322F"/>
    <w:rsid w:val="00A55DB1"/>
    <w:rsid w:val="00A812DD"/>
    <w:rsid w:val="00A87C2B"/>
    <w:rsid w:val="00AA0AEA"/>
    <w:rsid w:val="00AC139D"/>
    <w:rsid w:val="00AD3DA7"/>
    <w:rsid w:val="00AE7433"/>
    <w:rsid w:val="00AF3679"/>
    <w:rsid w:val="00B55301"/>
    <w:rsid w:val="00B825A9"/>
    <w:rsid w:val="00B95E82"/>
    <w:rsid w:val="00BA1088"/>
    <w:rsid w:val="00BA27AF"/>
    <w:rsid w:val="00BB4C6E"/>
    <w:rsid w:val="00BC5B94"/>
    <w:rsid w:val="00BE69E0"/>
    <w:rsid w:val="00BF2896"/>
    <w:rsid w:val="00C05A71"/>
    <w:rsid w:val="00C2289A"/>
    <w:rsid w:val="00C3312D"/>
    <w:rsid w:val="00C943BF"/>
    <w:rsid w:val="00CC57D7"/>
    <w:rsid w:val="00D0327C"/>
    <w:rsid w:val="00D3368C"/>
    <w:rsid w:val="00D6055C"/>
    <w:rsid w:val="00D65A89"/>
    <w:rsid w:val="00D66167"/>
    <w:rsid w:val="00D727F3"/>
    <w:rsid w:val="00D848B1"/>
    <w:rsid w:val="00D8C48F"/>
    <w:rsid w:val="00E02956"/>
    <w:rsid w:val="00E2548F"/>
    <w:rsid w:val="00E33E4C"/>
    <w:rsid w:val="00E40540"/>
    <w:rsid w:val="00E438F0"/>
    <w:rsid w:val="00E56825"/>
    <w:rsid w:val="00EC27BF"/>
    <w:rsid w:val="00ED05C9"/>
    <w:rsid w:val="00EF3A1B"/>
    <w:rsid w:val="00F050DD"/>
    <w:rsid w:val="00F10AA5"/>
    <w:rsid w:val="00F221D7"/>
    <w:rsid w:val="00F2586E"/>
    <w:rsid w:val="00F30028"/>
    <w:rsid w:val="00F641A9"/>
    <w:rsid w:val="00F64E27"/>
    <w:rsid w:val="00F67E32"/>
    <w:rsid w:val="00F711FF"/>
    <w:rsid w:val="00F8279D"/>
    <w:rsid w:val="00F96268"/>
    <w:rsid w:val="00FD2B05"/>
    <w:rsid w:val="00FD61B4"/>
    <w:rsid w:val="00FE7FD1"/>
    <w:rsid w:val="00FF6CDE"/>
    <w:rsid w:val="01F26BF2"/>
    <w:rsid w:val="02D525E4"/>
    <w:rsid w:val="05FB8BCF"/>
    <w:rsid w:val="0770F56C"/>
    <w:rsid w:val="080B33AF"/>
    <w:rsid w:val="08159FB0"/>
    <w:rsid w:val="085891FB"/>
    <w:rsid w:val="0AE8254F"/>
    <w:rsid w:val="0C509886"/>
    <w:rsid w:val="0DD44A8E"/>
    <w:rsid w:val="1076F255"/>
    <w:rsid w:val="13AC4DA3"/>
    <w:rsid w:val="1427531C"/>
    <w:rsid w:val="151F1EC2"/>
    <w:rsid w:val="16DD88B9"/>
    <w:rsid w:val="1A24E0B1"/>
    <w:rsid w:val="1A3D134E"/>
    <w:rsid w:val="1DCEF651"/>
    <w:rsid w:val="207CE5BB"/>
    <w:rsid w:val="22CD6EB0"/>
    <w:rsid w:val="28B766B7"/>
    <w:rsid w:val="297DC686"/>
    <w:rsid w:val="358B2676"/>
    <w:rsid w:val="35F6F32D"/>
    <w:rsid w:val="3690EAF6"/>
    <w:rsid w:val="370E145C"/>
    <w:rsid w:val="3A414BBD"/>
    <w:rsid w:val="3BB76884"/>
    <w:rsid w:val="45974B97"/>
    <w:rsid w:val="47FF4539"/>
    <w:rsid w:val="48B94B17"/>
    <w:rsid w:val="4AF57DB7"/>
    <w:rsid w:val="4B80BC0D"/>
    <w:rsid w:val="4DA5E497"/>
    <w:rsid w:val="5355D20A"/>
    <w:rsid w:val="54EFC0B1"/>
    <w:rsid w:val="55CF48DD"/>
    <w:rsid w:val="5838A387"/>
    <w:rsid w:val="59BC686E"/>
    <w:rsid w:val="5AEED924"/>
    <w:rsid w:val="5E01FE19"/>
    <w:rsid w:val="5F4750BB"/>
    <w:rsid w:val="642679B9"/>
    <w:rsid w:val="651D7FD6"/>
    <w:rsid w:val="69181FD3"/>
    <w:rsid w:val="6AEEC4F1"/>
    <w:rsid w:val="6B64EC73"/>
    <w:rsid w:val="6C203484"/>
    <w:rsid w:val="6C2520F3"/>
    <w:rsid w:val="6D2F48C1"/>
    <w:rsid w:val="6D454D18"/>
    <w:rsid w:val="6D9CC90D"/>
    <w:rsid w:val="6EDD72DD"/>
    <w:rsid w:val="712331B8"/>
    <w:rsid w:val="71F1221A"/>
    <w:rsid w:val="72BF0219"/>
    <w:rsid w:val="72E29D82"/>
    <w:rsid w:val="745AD27A"/>
    <w:rsid w:val="7792733C"/>
    <w:rsid w:val="7921F65C"/>
    <w:rsid w:val="792E439D"/>
    <w:rsid w:val="7B9C668B"/>
    <w:rsid w:val="7C65E45F"/>
    <w:rsid w:val="7C6DD1E5"/>
    <w:rsid w:val="7FA572A7"/>
    <w:rsid w:val="7FF4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8F0C836"/>
  <w15:docId w15:val="{9628190E-E905-407B-828F-81D1C7D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5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link w:val="Estilo1Char"/>
    <w:qFormat/>
    <w:rsid w:val="004D5457"/>
    <w:pPr>
      <w:numPr>
        <w:numId w:val="2"/>
      </w:numPr>
      <w:ind w:left="0" w:firstLine="0"/>
    </w:pPr>
    <w:rPr>
      <w:b/>
      <w:sz w:val="24"/>
      <w:szCs w:val="24"/>
      <w:u w:val="single"/>
    </w:rPr>
  </w:style>
  <w:style w:type="character" w:customStyle="1" w:styleId="Estilo1Char">
    <w:name w:val="Estilo1 Char"/>
    <w:basedOn w:val="PargrafodaListaChar"/>
    <w:link w:val="Estilo1"/>
    <w:rsid w:val="004D5457"/>
    <w:rPr>
      <w:b/>
      <w:sz w:val="24"/>
      <w:szCs w:val="24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4D54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5457"/>
    <w:rPr>
      <w:b/>
      <w:bCs/>
    </w:rPr>
  </w:style>
  <w:style w:type="character" w:styleId="nfase">
    <w:name w:val="Emphasis"/>
    <w:basedOn w:val="Fontepargpadro"/>
    <w:uiPriority w:val="20"/>
    <w:qFormat/>
    <w:rsid w:val="004D5457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D5457"/>
  </w:style>
  <w:style w:type="paragraph" w:customStyle="1" w:styleId="Padro">
    <w:name w:val="Padrão"/>
    <w:rsid w:val="001E460F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A1B"/>
  </w:style>
  <w:style w:type="paragraph" w:styleId="Rodap">
    <w:name w:val="footer"/>
    <w:basedOn w:val="Normal"/>
    <w:link w:val="Rodap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A1B"/>
  </w:style>
  <w:style w:type="paragraph" w:styleId="TextosemFormatao">
    <w:name w:val="Plain Text"/>
    <w:basedOn w:val="Normal"/>
    <w:link w:val="TextosemFormataoChar"/>
    <w:uiPriority w:val="99"/>
    <w:unhideWhenUsed/>
    <w:rsid w:val="00937281"/>
    <w:pPr>
      <w:spacing w:after="0" w:line="240" w:lineRule="auto"/>
    </w:pPr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7281"/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F300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E7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E7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30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3C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D1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7FA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827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FF8"/>
    <w:pPr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br/fnde/pt-br/assuntos/sistemas/sete-sistema-eletronico-de-gestao-do-transporte-escolar" TargetMode="External"/><Relationship Id="rId18" Type="http://schemas.openxmlformats.org/officeDocument/2006/relationships/image" Target="media/image4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xBFFjPuiVc" TargetMode="Externa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transportes.fct.ufg.br/p/31447-apresentacao-do-cecate-uf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-Hr417tvC0zODCCGcMmB452glubvx1yw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6B7E36E40811469A2CF067628945BA" ma:contentTypeVersion="12" ma:contentTypeDescription="Crie um novo documento." ma:contentTypeScope="" ma:versionID="226f20fed87ee8cab82f7eeaf8289400">
  <xsd:schema xmlns:xsd="http://www.w3.org/2001/XMLSchema" xmlns:xs="http://www.w3.org/2001/XMLSchema" xmlns:p="http://schemas.microsoft.com/office/2006/metadata/properties" xmlns:ns3="5ff2179e-0a5e-47a7-afb2-a096d89c7820" xmlns:ns4="21ada5f4-d856-4473-8cd8-21194a45c996" targetNamespace="http://schemas.microsoft.com/office/2006/metadata/properties" ma:root="true" ma:fieldsID="574754215fde893cedfd0e686b129f07" ns3:_="" ns4:_="">
    <xsd:import namespace="5ff2179e-0a5e-47a7-afb2-a096d89c7820"/>
    <xsd:import namespace="21ada5f4-d856-4473-8cd8-21194a45c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2179e-0a5e-47a7-afb2-a096d89c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a5f4-d856-4473-8cd8-21194a45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1F2DE-C66B-443B-AD67-FA53535A7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0D4A0-A144-4BCC-BA80-F1E6D11DB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0F91-BC0D-4968-BDA2-62BEB486E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2179e-0a5e-47a7-afb2-a096d89c7820"/>
    <ds:schemaRef ds:uri="21ada5f4-d856-4473-8cd8-21194a45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025BE-1D76-4F70-A381-2DAA47D19F63}">
  <ds:schemaRefs>
    <ds:schemaRef ds:uri="21ada5f4-d856-4473-8cd8-21194a45c996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5ff2179e-0a5e-47a7-afb2-a096d89c7820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1685</Characters>
  <Application>Microsoft Office Word</Application>
  <DocSecurity>0</DocSecurity>
  <Lines>14</Lines>
  <Paragraphs>3</Paragraphs>
  <ScaleCrop>false</ScaleCrop>
  <Company>FNDE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CINARA GOMES DE ARAUJO LOBO</dc:creator>
  <cp:lastModifiedBy>SAMIR BREINER BOUZAS OLIVEIRA</cp:lastModifiedBy>
  <cp:revision>4</cp:revision>
  <cp:lastPrinted>2021-02-02T17:36:00Z</cp:lastPrinted>
  <dcterms:created xsi:type="dcterms:W3CDTF">2022-10-26T14:21:00Z</dcterms:created>
  <dcterms:modified xsi:type="dcterms:W3CDTF">2022-10-26T16:53:00Z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0x010100126B7E36E40811469A2CF067628945BA</vt:lpwstr>
  </property>
</Properties>
</file>