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C9679" w14:textId="606F6C5C" w:rsidR="003F6E99" w:rsidRPr="00C95983" w:rsidRDefault="003F6E99" w:rsidP="003F6E99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14:paraId="1C5372AF" w14:textId="77777777" w:rsidR="003F6E99" w:rsidRDefault="003F6E99" w:rsidP="002E1FE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Programa Nacional de Apoio à Gestão</w:t>
      </w:r>
    </w:p>
    <w:p w14:paraId="486366DC" w14:textId="77777777" w:rsidR="003F6E99" w:rsidRDefault="003F6E99" w:rsidP="002E1FE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Administrativa e Fiscal dos Municípios</w:t>
      </w:r>
    </w:p>
    <w:p w14:paraId="286DE41C" w14:textId="6EE951BA" w:rsidR="003F6E99" w:rsidRDefault="003F6E99" w:rsidP="002E1FE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Brasileiros – PNAFM</w:t>
      </w:r>
    </w:p>
    <w:p w14:paraId="07F13626" w14:textId="4BB700BC" w:rsidR="002E1FEF" w:rsidRDefault="002E1FEF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</w:p>
    <w:p w14:paraId="46A3F73A" w14:textId="1B503820" w:rsidR="002E1FEF" w:rsidRDefault="002E1FEF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</w:p>
    <w:p w14:paraId="418DFBEB" w14:textId="363448AE" w:rsidR="002E1FEF" w:rsidRDefault="002E1FEF" w:rsidP="002E1FE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 w:rsidRPr="002E1FEF">
        <w:rPr>
          <w:rFonts w:ascii="Verdana,Bold" w:hAnsi="Verdana,Bold" w:cs="Verdana,Bold"/>
          <w:b/>
          <w:bCs/>
          <w:noProof/>
          <w:color w:val="000000"/>
          <w:sz w:val="40"/>
          <w:szCs w:val="40"/>
        </w:rPr>
        <w:drawing>
          <wp:inline distT="0" distB="0" distL="0" distR="0" wp14:anchorId="2EA5CD42" wp14:editId="7ECDBF64">
            <wp:extent cx="3036570" cy="303657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70" cy="303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4C603" w14:textId="77777777" w:rsidR="003F6E99" w:rsidRDefault="003F6E99" w:rsidP="00C9598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SOLICITAÇÃO DE REVISÃO</w:t>
      </w:r>
    </w:p>
    <w:p w14:paraId="6FBD31A3" w14:textId="0ED4FDAD" w:rsidR="003F6E99" w:rsidRDefault="003F6E99" w:rsidP="00C95983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PNAFM III</w:t>
      </w:r>
    </w:p>
    <w:p w14:paraId="1C148DBF" w14:textId="4858139E" w:rsidR="002E1FEF" w:rsidRDefault="00C95983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_____________________________</w:t>
      </w:r>
    </w:p>
    <w:p w14:paraId="097E0D98" w14:textId="43DC3E2F" w:rsidR="002E1FEF" w:rsidRDefault="002E1FEF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</w:p>
    <w:p w14:paraId="2235C04B" w14:textId="77777777" w:rsidR="002E1FEF" w:rsidRDefault="002E1FEF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</w:p>
    <w:p w14:paraId="48261E2B" w14:textId="77777777" w:rsidR="003F6E99" w:rsidRDefault="003F6E99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Município:</w:t>
      </w:r>
    </w:p>
    <w:p w14:paraId="79603D72" w14:textId="0B5D1C13" w:rsidR="003F6E99" w:rsidRDefault="003F6E99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  <w:r>
        <w:rPr>
          <w:rFonts w:ascii="Verdana,Bold" w:hAnsi="Verdana,Bold" w:cs="Verdana,Bold"/>
          <w:b/>
          <w:bCs/>
          <w:color w:val="000000"/>
          <w:sz w:val="40"/>
          <w:szCs w:val="40"/>
        </w:rPr>
        <w:t>UF:</w:t>
      </w:r>
    </w:p>
    <w:p w14:paraId="0E0AC2B9" w14:textId="4DDCE110" w:rsidR="002E1FEF" w:rsidRDefault="002E1FEF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</w:p>
    <w:p w14:paraId="2DB302F2" w14:textId="4784D97A" w:rsidR="002E1FEF" w:rsidRDefault="002E1FEF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</w:p>
    <w:p w14:paraId="4E97F5CF" w14:textId="36BDF3E5" w:rsidR="002E1FEF" w:rsidRDefault="002E1FEF" w:rsidP="003F6E99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000000"/>
          <w:sz w:val="40"/>
          <w:szCs w:val="40"/>
        </w:rPr>
      </w:pPr>
    </w:p>
    <w:p w14:paraId="089A715D" w14:textId="77777777" w:rsidR="003F6E99" w:rsidRDefault="003F6E99" w:rsidP="00F209DF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32"/>
          <w:szCs w:val="32"/>
        </w:rPr>
      </w:pPr>
      <w:r>
        <w:rPr>
          <w:rFonts w:ascii="Cambria,Bold" w:hAnsi="Cambria,Bold" w:cs="Cambria,Bold"/>
          <w:b/>
          <w:bCs/>
          <w:color w:val="000000"/>
          <w:sz w:val="32"/>
          <w:szCs w:val="32"/>
        </w:rPr>
        <w:lastRenderedPageBreak/>
        <w:t>SOLICITAÇÃO DE REVISÃO</w:t>
      </w:r>
    </w:p>
    <w:p w14:paraId="58A3833E" w14:textId="72268EE8" w:rsidR="003F6E99" w:rsidRDefault="003F6E99" w:rsidP="00EE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Este é o modelo para solicitação de revisão, a qual deve ser</w:t>
      </w:r>
      <w:r w:rsidR="00F209DF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encaminhada à UCP - PNAFM mediante Ofício, tendo este documento como</w:t>
      </w:r>
      <w:r w:rsidR="00F209DF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anexo.</w:t>
      </w:r>
    </w:p>
    <w:p w14:paraId="69AE51D4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14:paraId="13EED3A4" w14:textId="2DC495A9" w:rsidR="003F6E99" w:rsidRDefault="003F6E99" w:rsidP="00EE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O corpo desse documento é composto pelos tópicos abaixo:</w:t>
      </w:r>
    </w:p>
    <w:p w14:paraId="376A20BC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4CC4B365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4C3A068E" w14:textId="7D76AC80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1. JUSTIFICATIVA GERAL DA REVISÃO</w:t>
      </w:r>
    </w:p>
    <w:p w14:paraId="691A5677" w14:textId="77777777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4"/>
          <w:szCs w:val="24"/>
        </w:rPr>
        <w:t xml:space="preserve">Instrução de preenchimento: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Nesse tópico a UEM deve justificar de</w:t>
      </w:r>
    </w:p>
    <w:p w14:paraId="32740E1D" w14:textId="77777777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forma ampla e fundamentada a necessidade da revisão.</w:t>
      </w:r>
    </w:p>
    <w:p w14:paraId="267C5364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294E442E" w14:textId="3122FE23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2. JUSTIFICATIVA DETALHADA</w:t>
      </w:r>
    </w:p>
    <w:p w14:paraId="3BAE1A1F" w14:textId="7B39DB90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4"/>
          <w:szCs w:val="24"/>
        </w:rPr>
        <w:t xml:space="preserve">Instrução de preenchimento: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Aqui, deve-se detalhar a revisão</w:t>
      </w:r>
      <w:r w:rsidR="00F209DF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solicitada por Produto e/ou Insumo. Informar de maneira minuciosa</w:t>
      </w:r>
      <w:r w:rsidR="00F209DF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quais desses elementos serão afetados.</w:t>
      </w:r>
    </w:p>
    <w:p w14:paraId="023FFEA9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212CE869" w14:textId="0A97F288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3. ALINHAMENTO DO CONTEÚDO DA REVISÃO COM O PLANEJAMENTO</w:t>
      </w:r>
    </w:p>
    <w:p w14:paraId="52DCD31E" w14:textId="77777777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ESTRATÉGICO</w:t>
      </w:r>
    </w:p>
    <w:p w14:paraId="0A43E997" w14:textId="3827A31D" w:rsidR="003F6E99" w:rsidRDefault="003F6E99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BoldItalic" w:hAnsi="Verdana,BoldItalic" w:cs="Verdana,BoldItalic"/>
          <w:b/>
          <w:bCs/>
          <w:i/>
          <w:iCs/>
          <w:color w:val="000000"/>
          <w:sz w:val="24"/>
          <w:szCs w:val="24"/>
        </w:rPr>
        <w:t>Instrução de preenchimento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: Demonstrar nesse tópico que a revisão</w:t>
      </w:r>
      <w:r w:rsidR="00F209DF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solicitada está aderente ao atual planejamento estratégico.</w:t>
      </w:r>
    </w:p>
    <w:p w14:paraId="230B48A7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14:paraId="2236A1DF" w14:textId="428049D7" w:rsidR="003F6E99" w:rsidRDefault="003F6E99" w:rsidP="00EE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Caso a revisão contemple a substituição e/ou exclusão de produtos e/ou</w:t>
      </w:r>
      <w:r w:rsidR="00F209DF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insumos, a UEM deve verificar a aderência dos novos itens propostos ao atual</w:t>
      </w:r>
      <w:r w:rsidR="00F209DF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planejamento estratégico - PE.</w:t>
      </w:r>
    </w:p>
    <w:p w14:paraId="22F32545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14:paraId="4A3CD739" w14:textId="33AC46F4" w:rsidR="003F6E99" w:rsidRDefault="003F6E99" w:rsidP="00EE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De forma geral, nesse caso, a UEM deve olhar para o planejamento</w:t>
      </w:r>
      <w:r w:rsidR="00CC3A71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estratégico e verificar se a alteração pretendida </w:t>
      </w:r>
      <w:r w:rsidR="00EE0A05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se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encontra apoiada na atual</w:t>
      </w:r>
      <w:r w:rsidR="00CC3A71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versão desse documento.</w:t>
      </w:r>
    </w:p>
    <w:p w14:paraId="6D26E14E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14:paraId="64808FA3" w14:textId="4883F7CB" w:rsidR="003F6E99" w:rsidRDefault="003F6E99" w:rsidP="00EE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Caso a revisão solicitada não tenha suporte no atual planejamento</w:t>
      </w:r>
      <w:r w:rsidR="00CC3A71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estratégico, a UEM deve encaminhar juntamente com esta solicitação de</w:t>
      </w:r>
      <w:r w:rsidR="00CC3A71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revisão, um novo planejamento estratégico que ampare as modificações</w:t>
      </w:r>
      <w:r w:rsidR="00CC3A71">
        <w:rPr>
          <w:rFonts w:ascii="Verdana,Italic" w:hAnsi="Verdana,Italic" w:cs="Verdana,Italic"/>
          <w:i/>
          <w:iCs/>
          <w:color w:val="000000"/>
          <w:sz w:val="24"/>
          <w:szCs w:val="24"/>
        </w:rPr>
        <w:t xml:space="preserve"> </w:t>
      </w: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pretendidas.</w:t>
      </w:r>
    </w:p>
    <w:p w14:paraId="624D8AC7" w14:textId="77777777" w:rsidR="00F209DF" w:rsidRDefault="00F209DF" w:rsidP="00F209DF">
      <w:pPr>
        <w:autoSpaceDE w:val="0"/>
        <w:autoSpaceDN w:val="0"/>
        <w:adjustRightInd w:val="0"/>
        <w:spacing w:after="0" w:line="240" w:lineRule="auto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</w:p>
    <w:p w14:paraId="33134E96" w14:textId="079E6321" w:rsidR="003F6E99" w:rsidRDefault="003F6E99" w:rsidP="00EE0A0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erdana,Italic" w:hAnsi="Verdana,Italic" w:cs="Verdana,Italic"/>
          <w:i/>
          <w:iCs/>
          <w:color w:val="000000"/>
          <w:sz w:val="24"/>
          <w:szCs w:val="24"/>
        </w:rPr>
      </w:pPr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Esta solicitação deves ser assinada e datada pelo coordenador-geral da</w:t>
      </w:r>
    </w:p>
    <w:p w14:paraId="06BA9954" w14:textId="77777777" w:rsidR="001A3EE4" w:rsidRPr="003F6E99" w:rsidRDefault="003F6E99" w:rsidP="003F6E99">
      <w:r>
        <w:rPr>
          <w:rFonts w:ascii="Verdana,Italic" w:hAnsi="Verdana,Italic" w:cs="Verdana,Italic"/>
          <w:i/>
          <w:iCs/>
          <w:color w:val="000000"/>
          <w:sz w:val="24"/>
          <w:szCs w:val="24"/>
        </w:rPr>
        <w:t>UEM.</w:t>
      </w:r>
    </w:p>
    <w:sectPr w:rsidR="001A3EE4" w:rsidRPr="003F6E9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FC32A" w14:textId="77777777" w:rsidR="00AF652C" w:rsidRDefault="00AF652C" w:rsidP="003F6E99">
      <w:pPr>
        <w:spacing w:after="0" w:line="240" w:lineRule="auto"/>
      </w:pPr>
      <w:r>
        <w:separator/>
      </w:r>
    </w:p>
  </w:endnote>
  <w:endnote w:type="continuationSeparator" w:id="0">
    <w:p w14:paraId="7DFAF64D" w14:textId="77777777" w:rsidR="00AF652C" w:rsidRDefault="00AF652C" w:rsidP="003F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Italic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49E88" w14:textId="77777777" w:rsidR="002E1FEF" w:rsidRDefault="002E1FEF" w:rsidP="002E1FEF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0000"/>
        <w:sz w:val="16"/>
        <w:szCs w:val="16"/>
      </w:rPr>
    </w:pPr>
    <w:r>
      <w:rPr>
        <w:rFonts w:ascii="Tahoma" w:hAnsi="Tahoma" w:cs="Tahoma"/>
        <w:color w:val="000000"/>
        <w:sz w:val="16"/>
        <w:szCs w:val="16"/>
      </w:rPr>
      <w:t>Esplanada dos Ministérios, Bloco K, 9º andar, Sala 942</w:t>
    </w:r>
  </w:p>
  <w:p w14:paraId="238B6C6B" w14:textId="0A4EC80C" w:rsidR="002E1FEF" w:rsidRPr="002E1FEF" w:rsidRDefault="002E1FEF" w:rsidP="002E1FEF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color w:val="0000FF"/>
        <w:sz w:val="16"/>
        <w:szCs w:val="16"/>
      </w:rPr>
    </w:pPr>
    <w:r>
      <w:rPr>
        <w:rFonts w:ascii="Tahoma" w:hAnsi="Tahoma" w:cs="Tahoma"/>
        <w:color w:val="000000"/>
        <w:sz w:val="16"/>
        <w:szCs w:val="16"/>
      </w:rPr>
      <w:t xml:space="preserve">CEP 70040-906 - Brasília/DF - (61) 2020-4131 - e-mail: </w:t>
    </w:r>
    <w:r>
      <w:rPr>
        <w:rFonts w:ascii="Tahoma" w:hAnsi="Tahoma" w:cs="Tahoma"/>
        <w:color w:val="0000FF"/>
        <w:sz w:val="16"/>
        <w:szCs w:val="16"/>
      </w:rPr>
      <w:t>ucp.df@fazenda.gov.br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BC428D" w14:textId="77777777" w:rsidR="00AF652C" w:rsidRDefault="00AF652C" w:rsidP="003F6E99">
      <w:pPr>
        <w:spacing w:after="0" w:line="240" w:lineRule="auto"/>
      </w:pPr>
      <w:r>
        <w:separator/>
      </w:r>
    </w:p>
  </w:footnote>
  <w:footnote w:type="continuationSeparator" w:id="0">
    <w:p w14:paraId="48E6A109" w14:textId="77777777" w:rsidR="00AF652C" w:rsidRDefault="00AF652C" w:rsidP="003F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8511"/>
      <w:gridCol w:w="992"/>
    </w:tblGrid>
    <w:tr w:rsidR="002E1FEF" w14:paraId="069F43D5" w14:textId="77777777" w:rsidTr="00C95983">
      <w:trPr>
        <w:trHeight w:val="1124"/>
      </w:trPr>
      <w:tc>
        <w:tcPr>
          <w:tcW w:w="1129" w:type="dxa"/>
        </w:tcPr>
        <w:p w14:paraId="0EFA4D11" w14:textId="5F1EA8B5" w:rsidR="002E1FEF" w:rsidRDefault="002E1FEF" w:rsidP="002E1FEF">
          <w:pPr>
            <w:autoSpaceDE w:val="0"/>
            <w:autoSpaceDN w:val="0"/>
            <w:adjustRightInd w:val="0"/>
            <w:rPr>
              <w:rFonts w:ascii="Tahoma,Bold" w:hAnsi="Tahoma,Bold" w:cs="Tahoma,Bold"/>
              <w:b/>
              <w:bCs/>
              <w:color w:val="000000"/>
              <w:sz w:val="16"/>
              <w:szCs w:val="16"/>
            </w:rPr>
          </w:pPr>
          <w:r w:rsidRPr="002E1FEF">
            <w:rPr>
              <w:rFonts w:ascii="Tahoma,Bold" w:hAnsi="Tahoma,Bold" w:cs="Tahoma,Bold"/>
              <w:b/>
              <w:bCs/>
              <w:noProof/>
              <w:color w:val="000000"/>
              <w:sz w:val="16"/>
              <w:szCs w:val="16"/>
            </w:rPr>
            <w:drawing>
              <wp:inline distT="0" distB="0" distL="0" distR="0" wp14:anchorId="4DD018CE" wp14:editId="5715BA5C">
                <wp:extent cx="559558" cy="555952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95" cy="575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</w:tcPr>
        <w:p w14:paraId="411F22E5" w14:textId="77777777" w:rsidR="002E1FEF" w:rsidRDefault="002E1FEF" w:rsidP="002E1FEF">
          <w:pPr>
            <w:autoSpaceDE w:val="0"/>
            <w:autoSpaceDN w:val="0"/>
            <w:adjustRightInd w:val="0"/>
            <w:jc w:val="center"/>
            <w:rPr>
              <w:rFonts w:ascii="Tahoma,Bold" w:hAnsi="Tahoma,Bold" w:cs="Tahoma,Bold"/>
              <w:b/>
              <w:bCs/>
              <w:color w:val="000000"/>
              <w:sz w:val="16"/>
              <w:szCs w:val="16"/>
            </w:rPr>
          </w:pPr>
          <w:r>
            <w:rPr>
              <w:rFonts w:ascii="Tahoma,Bold" w:hAnsi="Tahoma,Bold" w:cs="Tahoma,Bold"/>
              <w:b/>
              <w:bCs/>
              <w:color w:val="000000"/>
              <w:sz w:val="16"/>
              <w:szCs w:val="16"/>
            </w:rPr>
            <w:t>MINISTÉRIO DA ECONOMIA</w:t>
          </w:r>
        </w:p>
        <w:p w14:paraId="628A86D4" w14:textId="780EFD85" w:rsidR="002E1FEF" w:rsidRDefault="002E1FEF" w:rsidP="002E1FE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>Secretaria Executiva</w:t>
          </w:r>
        </w:p>
        <w:p w14:paraId="7220D126" w14:textId="13F1045A" w:rsidR="00BB6F67" w:rsidRDefault="00BB6F67" w:rsidP="002E1FE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>Secretaria de Gestão Corporativa</w:t>
          </w:r>
        </w:p>
        <w:p w14:paraId="77635279" w14:textId="77777777" w:rsidR="002E1FEF" w:rsidRDefault="002E1FEF" w:rsidP="002E1FE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>Diretoria de Gestão Estratégica</w:t>
          </w:r>
        </w:p>
        <w:p w14:paraId="385FD588" w14:textId="77777777" w:rsidR="002E1FEF" w:rsidRDefault="002E1FEF" w:rsidP="002E1FE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  <w:r>
            <w:rPr>
              <w:rFonts w:ascii="Tahoma" w:hAnsi="Tahoma" w:cs="Tahoma"/>
              <w:color w:val="000000"/>
              <w:sz w:val="16"/>
              <w:szCs w:val="16"/>
            </w:rPr>
            <w:t>Coordenação-Geral de Programas e Projetos de Cooperação</w:t>
          </w:r>
        </w:p>
        <w:p w14:paraId="336B446B" w14:textId="5E7BEAB9" w:rsidR="002E1FEF" w:rsidRPr="002E1FEF" w:rsidRDefault="002E1FEF" w:rsidP="002E1FEF">
          <w:pPr>
            <w:autoSpaceDE w:val="0"/>
            <w:autoSpaceDN w:val="0"/>
            <w:adjustRightInd w:val="0"/>
            <w:jc w:val="center"/>
            <w:rPr>
              <w:rFonts w:ascii="Tahoma" w:hAnsi="Tahoma" w:cs="Tahoma"/>
              <w:color w:val="000000"/>
              <w:sz w:val="16"/>
              <w:szCs w:val="16"/>
            </w:rPr>
          </w:pPr>
        </w:p>
      </w:tc>
      <w:tc>
        <w:tcPr>
          <w:tcW w:w="992" w:type="dxa"/>
        </w:tcPr>
        <w:p w14:paraId="352C7C09" w14:textId="77777777" w:rsidR="002E1FEF" w:rsidRDefault="002E1FEF" w:rsidP="003F6E99">
          <w:pPr>
            <w:autoSpaceDE w:val="0"/>
            <w:autoSpaceDN w:val="0"/>
            <w:adjustRightInd w:val="0"/>
            <w:jc w:val="center"/>
            <w:rPr>
              <w:rFonts w:ascii="Tahoma,Bold" w:hAnsi="Tahoma,Bold" w:cs="Tahoma,Bold"/>
              <w:b/>
              <w:bCs/>
              <w:color w:val="000000"/>
              <w:sz w:val="16"/>
              <w:szCs w:val="16"/>
            </w:rPr>
          </w:pPr>
        </w:p>
      </w:tc>
    </w:tr>
  </w:tbl>
  <w:p w14:paraId="26ECE6DA" w14:textId="77777777" w:rsidR="002E1FEF" w:rsidRDefault="002E1F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E99"/>
    <w:rsid w:val="001A3EE4"/>
    <w:rsid w:val="002E1FEF"/>
    <w:rsid w:val="003F6E99"/>
    <w:rsid w:val="00AF652C"/>
    <w:rsid w:val="00BB6F67"/>
    <w:rsid w:val="00C95983"/>
    <w:rsid w:val="00CC3A71"/>
    <w:rsid w:val="00EE0A05"/>
    <w:rsid w:val="00F2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4C0A6"/>
  <w15:chartTrackingRefBased/>
  <w15:docId w15:val="{FEB40105-3168-4548-BE87-015AF64CA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6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6E99"/>
  </w:style>
  <w:style w:type="paragraph" w:styleId="Rodap">
    <w:name w:val="footer"/>
    <w:basedOn w:val="Normal"/>
    <w:link w:val="RodapChar"/>
    <w:uiPriority w:val="99"/>
    <w:unhideWhenUsed/>
    <w:rsid w:val="003F6E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6E99"/>
  </w:style>
  <w:style w:type="table" w:styleId="Tabelacomgrade">
    <w:name w:val="Table Grid"/>
    <w:basedOn w:val="Tabelanormal"/>
    <w:uiPriority w:val="39"/>
    <w:rsid w:val="002E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A8D6C-CBF2-40F3-988E-B731A33AF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Josenilson Torres Veras</dc:creator>
  <cp:keywords/>
  <dc:description/>
  <cp:lastModifiedBy>Josenilson Torres Veras</cp:lastModifiedBy>
  <cp:revision>4</cp:revision>
  <dcterms:created xsi:type="dcterms:W3CDTF">2020-10-02T13:07:00Z</dcterms:created>
  <dcterms:modified xsi:type="dcterms:W3CDTF">2020-10-02T13:41:00Z</dcterms:modified>
</cp:coreProperties>
</file>