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A8A6" w14:textId="4F4D4145" w:rsidR="007E04E9" w:rsidRDefault="00300F59" w:rsidP="007E04E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515449" wp14:editId="4BF429F8">
            <wp:simplePos x="0" y="0"/>
            <wp:positionH relativeFrom="margin">
              <wp:posOffset>-722630</wp:posOffset>
            </wp:positionH>
            <wp:positionV relativeFrom="paragraph">
              <wp:posOffset>-868680</wp:posOffset>
            </wp:positionV>
            <wp:extent cx="2851785" cy="1163320"/>
            <wp:effectExtent l="0" t="0" r="0" b="0"/>
            <wp:wrapNone/>
            <wp:docPr id="11910560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C29E2" w14:textId="77777777" w:rsidR="007E04E9" w:rsidRDefault="007E04E9" w:rsidP="007E04E9">
      <w:pPr>
        <w:jc w:val="both"/>
      </w:pPr>
    </w:p>
    <w:p w14:paraId="50436C8D" w14:textId="77777777" w:rsidR="007E04E9" w:rsidRDefault="007E04E9" w:rsidP="007E04E9">
      <w:pPr>
        <w:jc w:val="both"/>
      </w:pPr>
    </w:p>
    <w:p w14:paraId="63889922" w14:textId="77777777" w:rsidR="007E04E9" w:rsidRDefault="007E04E9" w:rsidP="007E04E9">
      <w:pPr>
        <w:jc w:val="both"/>
      </w:pPr>
    </w:p>
    <w:p w14:paraId="01A954FB" w14:textId="1A655616" w:rsidR="00300F59" w:rsidRDefault="0049169C" w:rsidP="00C732FE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pt-BR"/>
          <w14:ligatures w14:val="none"/>
        </w:rPr>
      </w:pPr>
      <w:r w:rsidRPr="0049169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pt-BR"/>
          <w14:ligatures w14:val="none"/>
        </w:rPr>
        <w:t>CHECKLIST EDITAL LIE 202</w:t>
      </w:r>
      <w:r w:rsidR="00300F5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pt-BR"/>
          <w14:ligatures w14:val="none"/>
        </w:rPr>
        <w:t>4</w:t>
      </w:r>
    </w:p>
    <w:p w14:paraId="3FA54545" w14:textId="3CA44AA8" w:rsidR="007E04E9" w:rsidRPr="0049169C" w:rsidRDefault="0049169C" w:rsidP="00C732FE">
      <w:pPr>
        <w:jc w:val="center"/>
        <w:rPr>
          <w:sz w:val="40"/>
          <w:szCs w:val="40"/>
        </w:rPr>
      </w:pPr>
      <w:r w:rsidRPr="0049169C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pt-BR"/>
          <w14:ligatures w14:val="none"/>
        </w:rPr>
        <w:t xml:space="preserve">APRESENTAÇÃO DOS PROJETOS </w:t>
      </w:r>
    </w:p>
    <w:p w14:paraId="4541D35E" w14:textId="77777777" w:rsidR="0049169C" w:rsidRDefault="0049169C" w:rsidP="00C732FE">
      <w:pPr>
        <w:jc w:val="center"/>
      </w:pPr>
    </w:p>
    <w:p w14:paraId="0E504E4C" w14:textId="710FF61B" w:rsidR="006E4C69" w:rsidRPr="006E4C69" w:rsidRDefault="006E4C69" w:rsidP="006E4C69">
      <w:pPr>
        <w:pStyle w:val="textojustificadorecuoprimeiralinha"/>
        <w:spacing w:before="120" w:after="120"/>
        <w:ind w:left="120" w:right="120" w:firstLine="1418"/>
        <w:jc w:val="both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 w:rsidRPr="006E4C69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Atenção!</w:t>
      </w:r>
    </w:p>
    <w:p w14:paraId="4F1AFA88" w14:textId="7ECE3FE1" w:rsidR="006E4C69" w:rsidRPr="006E4C69" w:rsidRDefault="006E4C69" w:rsidP="006E4C69">
      <w:pPr>
        <w:pStyle w:val="textojustificadorecuoprimeiralinha"/>
        <w:spacing w:before="120" w:after="12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6E4C69">
        <w:rPr>
          <w:rFonts w:ascii="Calibri" w:hAnsi="Calibri" w:cs="Calibri"/>
          <w:color w:val="000000"/>
          <w:sz w:val="27"/>
          <w:szCs w:val="27"/>
        </w:rPr>
        <w:t xml:space="preserve">A proponente deverá preencher todos os campos listados </w:t>
      </w:r>
      <w:r w:rsidR="00F94015">
        <w:rPr>
          <w:rFonts w:ascii="Calibri" w:hAnsi="Calibri" w:cs="Calibri"/>
          <w:color w:val="000000"/>
          <w:sz w:val="27"/>
          <w:szCs w:val="27"/>
        </w:rPr>
        <w:t xml:space="preserve">no formulário </w:t>
      </w:r>
      <w:r w:rsidRPr="006E4C69">
        <w:rPr>
          <w:rFonts w:ascii="Calibri" w:hAnsi="Calibri" w:cs="Calibri"/>
          <w:color w:val="000000"/>
          <w:sz w:val="27"/>
          <w:szCs w:val="27"/>
        </w:rPr>
        <w:t xml:space="preserve">abaixo, informando se </w:t>
      </w:r>
      <w:r w:rsidR="00F94015">
        <w:rPr>
          <w:rFonts w:ascii="Calibri" w:hAnsi="Calibri" w:cs="Calibri"/>
          <w:color w:val="000000"/>
          <w:sz w:val="27"/>
          <w:szCs w:val="27"/>
        </w:rPr>
        <w:t>apresentou (</w:t>
      </w:r>
      <w:r w:rsidR="00E73509">
        <w:rPr>
          <w:rFonts w:ascii="Calibri" w:hAnsi="Calibri" w:cs="Calibri"/>
          <w:color w:val="000000"/>
          <w:sz w:val="27"/>
          <w:szCs w:val="27"/>
        </w:rPr>
        <w:t xml:space="preserve">marcar a </w:t>
      </w:r>
      <w:r w:rsidR="00F02127">
        <w:rPr>
          <w:rFonts w:ascii="Calibri" w:hAnsi="Calibri" w:cs="Calibri"/>
          <w:color w:val="000000"/>
          <w:sz w:val="27"/>
          <w:szCs w:val="27"/>
        </w:rPr>
        <w:t>coluna</w:t>
      </w:r>
      <w:r w:rsidR="00F94015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6E4C69">
        <w:rPr>
          <w:rFonts w:ascii="Calibri" w:hAnsi="Calibri" w:cs="Calibri"/>
          <w:color w:val="000000"/>
          <w:sz w:val="27"/>
          <w:szCs w:val="27"/>
        </w:rPr>
        <w:t>"SIM"</w:t>
      </w:r>
      <w:r w:rsidR="00F94015">
        <w:rPr>
          <w:rFonts w:ascii="Calibri" w:hAnsi="Calibri" w:cs="Calibri"/>
          <w:color w:val="000000"/>
          <w:sz w:val="27"/>
          <w:szCs w:val="27"/>
        </w:rPr>
        <w:t>)</w:t>
      </w:r>
      <w:r w:rsidRPr="006E4C69">
        <w:rPr>
          <w:rFonts w:ascii="Calibri" w:hAnsi="Calibri" w:cs="Calibri"/>
          <w:color w:val="000000"/>
          <w:sz w:val="27"/>
          <w:szCs w:val="27"/>
        </w:rPr>
        <w:t xml:space="preserve"> ou </w:t>
      </w:r>
      <w:r w:rsidR="00F94015">
        <w:rPr>
          <w:rFonts w:ascii="Calibri" w:hAnsi="Calibri" w:cs="Calibri"/>
          <w:color w:val="000000"/>
          <w:sz w:val="27"/>
          <w:szCs w:val="27"/>
        </w:rPr>
        <w:t>não apresentou (</w:t>
      </w:r>
      <w:r w:rsidR="00E73509">
        <w:rPr>
          <w:rFonts w:ascii="Calibri" w:hAnsi="Calibri" w:cs="Calibri"/>
          <w:color w:val="000000"/>
          <w:sz w:val="27"/>
          <w:szCs w:val="27"/>
        </w:rPr>
        <w:t xml:space="preserve">marcar a </w:t>
      </w:r>
      <w:r w:rsidR="00F02127">
        <w:rPr>
          <w:rFonts w:ascii="Calibri" w:hAnsi="Calibri" w:cs="Calibri"/>
          <w:color w:val="000000"/>
          <w:sz w:val="27"/>
          <w:szCs w:val="27"/>
        </w:rPr>
        <w:t xml:space="preserve">coluna </w:t>
      </w:r>
      <w:r w:rsidRPr="006E4C69">
        <w:rPr>
          <w:rFonts w:ascii="Calibri" w:hAnsi="Calibri" w:cs="Calibri"/>
          <w:color w:val="000000"/>
          <w:sz w:val="27"/>
          <w:szCs w:val="27"/>
        </w:rPr>
        <w:t>"NÃO"</w:t>
      </w:r>
      <w:r w:rsidR="00F94015">
        <w:rPr>
          <w:rFonts w:ascii="Calibri" w:hAnsi="Calibri" w:cs="Calibri"/>
          <w:color w:val="000000"/>
          <w:sz w:val="27"/>
          <w:szCs w:val="27"/>
        </w:rPr>
        <w:t>)</w:t>
      </w:r>
      <w:r w:rsidRPr="006E4C69">
        <w:rPr>
          <w:rFonts w:ascii="Calibri" w:hAnsi="Calibri" w:cs="Calibri"/>
          <w:color w:val="000000"/>
          <w:sz w:val="27"/>
          <w:szCs w:val="27"/>
        </w:rPr>
        <w:t xml:space="preserve"> a documentação informada em cada campo, bem como em quais folhas se encontra tal documentação, preenchendo ainda o campo de "Observação", onde deverá ser informado, por exemplo, em qual artigo se encontra a informação de que a Entidade Proponente tem "Finalidade Desportiva", que não tem “Finalidade Lucrativa”, entre outras observações.</w:t>
      </w:r>
    </w:p>
    <w:p w14:paraId="6C09F6CA" w14:textId="77777777" w:rsidR="006E4C69" w:rsidRPr="006E4C69" w:rsidRDefault="006E4C69" w:rsidP="006E4C69">
      <w:pPr>
        <w:pStyle w:val="textojustificadorecuoprimeiralinha"/>
        <w:spacing w:before="120" w:after="120"/>
        <w:ind w:left="120" w:right="120" w:firstLine="1418"/>
        <w:jc w:val="both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 w:rsidRPr="006E4C69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Observação:</w:t>
      </w:r>
    </w:p>
    <w:p w14:paraId="2B803937" w14:textId="2ECA49E4" w:rsidR="0049169C" w:rsidRDefault="006E4C69" w:rsidP="006E4C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6E4C69">
        <w:rPr>
          <w:rFonts w:ascii="Calibri" w:hAnsi="Calibri" w:cs="Calibri"/>
          <w:color w:val="000000"/>
          <w:sz w:val="27"/>
          <w:szCs w:val="27"/>
        </w:rPr>
        <w:t xml:space="preserve">A proponente deverá se atentar ao “Objeto” e “Objetivos” informados, sempre garantindo clareza e </w:t>
      </w:r>
      <w:r w:rsidR="00F94015">
        <w:rPr>
          <w:rFonts w:ascii="Calibri" w:hAnsi="Calibri" w:cs="Calibri"/>
          <w:color w:val="000000"/>
          <w:sz w:val="27"/>
          <w:szCs w:val="27"/>
        </w:rPr>
        <w:t xml:space="preserve">a </w:t>
      </w:r>
      <w:r w:rsidRPr="006E4C69">
        <w:rPr>
          <w:rFonts w:ascii="Calibri" w:hAnsi="Calibri" w:cs="Calibri"/>
          <w:color w:val="000000"/>
          <w:sz w:val="27"/>
          <w:szCs w:val="27"/>
        </w:rPr>
        <w:t>coesão entre a metodologia, as metas e ao orçamento analítico apresentado, conforme determina o inciso II do art. 7º da Portaria nº 424/2020.</w:t>
      </w:r>
    </w:p>
    <w:p w14:paraId="1413E3C4" w14:textId="5241C788" w:rsidR="00300F59" w:rsidRDefault="00300F59" w:rsidP="006E4C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095C865" wp14:editId="40908F89">
            <wp:simplePos x="0" y="0"/>
            <wp:positionH relativeFrom="margin">
              <wp:posOffset>-486262</wp:posOffset>
            </wp:positionH>
            <wp:positionV relativeFrom="paragraph">
              <wp:posOffset>-746450</wp:posOffset>
            </wp:positionV>
            <wp:extent cx="2851785" cy="1163320"/>
            <wp:effectExtent l="0" t="0" r="0" b="0"/>
            <wp:wrapNone/>
            <wp:docPr id="882497217" name="Imagem 3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97217" name="Imagem 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4239D" w14:textId="77777777" w:rsidR="00300F59" w:rsidRDefault="00300F59" w:rsidP="006E4C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ECC693" w14:textId="77777777" w:rsidR="00300F59" w:rsidRDefault="00300F59" w:rsidP="006E4C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D4FC595" w14:textId="77777777" w:rsidR="00300F59" w:rsidRDefault="00300F59" w:rsidP="006E4C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1"/>
        <w:gridCol w:w="671"/>
        <w:gridCol w:w="784"/>
        <w:gridCol w:w="722"/>
        <w:gridCol w:w="2350"/>
      </w:tblGrid>
      <w:tr w:rsidR="00300F59" w:rsidRPr="00300F59" w14:paraId="53B2FF5D" w14:textId="77777777" w:rsidTr="00300F5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852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CHECKLIST EDITAL LIE 2024 - APRESENTAÇÃO DOS PROJETOS (ADMISSIBILIDADE)</w:t>
            </w:r>
          </w:p>
        </w:tc>
      </w:tr>
      <w:tr w:rsidR="00300F59" w:rsidRPr="00300F59" w14:paraId="6BB1071D" w14:textId="77777777" w:rsidTr="00300F59">
        <w:trPr>
          <w:tblCellSpacing w:w="15" w:type="dxa"/>
        </w:trPr>
        <w:tc>
          <w:tcPr>
            <w:tcW w:w="1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B81D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833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SIM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6059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NÃO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041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FLS.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A72C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OBSERVAÇÕES</w:t>
            </w:r>
          </w:p>
        </w:tc>
      </w:tr>
      <w:tr w:rsidR="00300F59" w:rsidRPr="00300F59" w14:paraId="56AA6D6D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DBC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 DOCUMENTOS DO PROPONENTE </w:t>
            </w: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(Art. 9º do Decreto 6.180/07)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EE91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ECB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963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162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BA45B20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4D2F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a) Descrição do projeto, contendo justificativa, objetivos, metodologia, estratégias de ação, metas qualitativas e quantitativas e plano de aplicação de recursos.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E202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4A8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B756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ED5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6FF0D950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A98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b) Cópia do Cadastro Nacional da Pessoa Jurídica - CNPJ, emitida do site da Receita Federal (comprovação de funcionamento há, no mínimo, um ano).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74C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2DA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8D8A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491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68BCDF5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DD4F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 xml:space="preserve">c) Cópia autenticada do Ato Constitutivo,  Estatuto social em vigor, devidamente registrado em Cartório (Alterações precisam estar </w:t>
            </w:r>
            <w:r w:rsidRPr="00300F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registradas </w:t>
            </w:r>
            <w:r w:rsidRPr="00300F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 averbadas</w:t>
            </w: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em Cartório). No caso de Municípios e/ou Prefeituras, apresentar a Lei Orgânica.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C7C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9C3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281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EDB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4A11BCF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195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d) Natureza Desportiva/sem fins lucrativos (exceto Sociedades Anônimas do Futebol - SAFs).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7A5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95EE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AE6A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FCF5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7417EC3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B5A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e) Cópia autenticada do termo de posse ou da ata que empossou a atual diretoria.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BA1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C59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2668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1A5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64646544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8C6E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f) Data de validade da ata que empossou a atual diretoria.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1B8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1B6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526F2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D44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3D838311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DC3A2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g) Divergência entre o Estatuto e a Ata de Posse da atual diretoria referente a vigência do mandato do Presidente.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073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185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12F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07D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1B618704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7E81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h) Cópia autenticada do RG e CPF dos diretores ou responsáveis legais.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0583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C19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3C3F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22CE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5203DDE3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69E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i) Procuração autenticada.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CF81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928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F13E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BC28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2CFC8EE5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4238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j) Cópia autenticada do RG e CPF do Procurador ou Carteira Nacional de Habilitação.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F37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D509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45F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B6E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02F8AA3F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B72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k) Declaração de Autenticidade de Documentos não Autenticados.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8B2A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6AB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A5B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E54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630BD4DF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DC4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l) Declaração de que não possui capacidade de atrair investimentos com o nome correto do projeto.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940E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C54A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8906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151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623A8F94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58F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m) Declaração de não Enquadramento nas Vedações.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BA91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1A08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537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65F1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7077C736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10C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n) Declaração de Inexistência de Sobreposição de Recursos Financeiros com o nome correto do projeto.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B7B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2F5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B46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1D3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774752FB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4DD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o) Existência de 3 (três) orçamentos, com os valores individuais de cada despesa solicitada, para comprovação de que os preços estão compatíveis com os praticados no mercado ou no caso de Obras Planilha SINAPI.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1083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63C3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EAD2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3B0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24D5C43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666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B47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82FC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D59D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BFBF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25CE76CF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5F04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 CAPACIDADE TÉCNICA OPERATIVA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ECC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E5D5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FC4A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D97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044DB2AB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0AF1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Relatório de eventos já realizados (constando logomarca, ID Visual da Entidade)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A525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66C1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771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2F3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0B35AECA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017F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Apresentação da capacidade técnica instalada, do pessoal técnico e operacional que integram a entidade (currículo, RG/CPF e declaração de ciência de cada profissional)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218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215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4022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A6C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0752C9F7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F243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Fotos (constando logomarca, ID Visual da Entidade)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D51F6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E0722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891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9DE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227A9219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C5C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Reportagens (constando o nome da entidade)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2FE6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5657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36A9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F83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32F4E9F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8D3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Publicações (constando o nome da entidade)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C6EE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BFE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EF6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54C5C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70438573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8048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7B1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097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7600B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4DDA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3F25CDC9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8423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Termo de parceria com entidades desportivas, governamentais e/ou privadas (RG e CPF dos assinantes do termo)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11A3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69DB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D8678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C6F4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471D8232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6D71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Entidade que já apresentou, aprovou e executou projetos com a aprovação da Comissão Técnica.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73E3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F710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D8E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2489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00F59" w:rsidRPr="00300F59" w14:paraId="3CEC5E6E" w14:textId="77777777" w:rsidTr="00300F5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89D9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Entes Federativos, Confederações e Federações do desporto.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8DFE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09B7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06D0D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44EB5" w14:textId="77777777" w:rsidR="00300F59" w:rsidRPr="00300F59" w:rsidRDefault="00300F59" w:rsidP="00300F5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00F59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14:paraId="03EA2550" w14:textId="77777777" w:rsidR="0049169C" w:rsidRPr="00FD02EF" w:rsidRDefault="0049169C" w:rsidP="0049169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9169C" w:rsidRPr="00FD02EF" w:rsidSect="007E04E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E9"/>
    <w:rsid w:val="0005204B"/>
    <w:rsid w:val="000F017A"/>
    <w:rsid w:val="001C580F"/>
    <w:rsid w:val="00300F59"/>
    <w:rsid w:val="00366016"/>
    <w:rsid w:val="00425395"/>
    <w:rsid w:val="0049169C"/>
    <w:rsid w:val="004977C5"/>
    <w:rsid w:val="005067AB"/>
    <w:rsid w:val="006E4C69"/>
    <w:rsid w:val="007E04E9"/>
    <w:rsid w:val="00B84C5E"/>
    <w:rsid w:val="00BB3B06"/>
    <w:rsid w:val="00C732FE"/>
    <w:rsid w:val="00E73509"/>
    <w:rsid w:val="00F02127"/>
    <w:rsid w:val="00F94015"/>
    <w:rsid w:val="00F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2D19"/>
  <w15:chartTrackingRefBased/>
  <w15:docId w15:val="{3B1DA7DD-C400-4DC0-B837-8F2A4A36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0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0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0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0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0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0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0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0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0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04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04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04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04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0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04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04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E04E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9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Fuezi Lima de Oliva</dc:creator>
  <cp:keywords/>
  <dc:description/>
  <cp:lastModifiedBy>Luna Isa de Menezes Cunha</cp:lastModifiedBy>
  <cp:revision>3</cp:revision>
  <cp:lastPrinted>2024-05-24T17:50:00Z</cp:lastPrinted>
  <dcterms:created xsi:type="dcterms:W3CDTF">2026-07-01T15:08:00Z</dcterms:created>
  <dcterms:modified xsi:type="dcterms:W3CDTF">2026-07-01T15:08:00Z</dcterms:modified>
</cp:coreProperties>
</file>