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730618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7361288E" w:rsidR="0026034A" w:rsidRDefault="00F773AC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MIGRAÇÃO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583D734D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F773AC">
        <w:rPr>
          <w:sz w:val="24"/>
          <w:szCs w:val="24"/>
        </w:rPr>
        <w:t>para fins de comprovação da finalização de migração autorizada nos termos do Processo SEI ____________________________</w:t>
      </w:r>
      <w:r w:rsidR="00D97F0F">
        <w:rPr>
          <w:sz w:val="24"/>
          <w:szCs w:val="24"/>
        </w:rPr>
        <w:t>,</w:t>
      </w:r>
    </w:p>
    <w:p w14:paraId="44D12D3E" w14:textId="77777777" w:rsidR="00F773AC" w:rsidRPr="00FF424A" w:rsidRDefault="00F773AC" w:rsidP="00F773AC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27C17DE4" w14:textId="77777777" w:rsidR="00F773AC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4507498D" w14:textId="77777777" w:rsidR="00F773AC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439D8921" w14:textId="77777777" w:rsidR="00F773AC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migração ocorreu em ___/___/______;</w:t>
      </w:r>
    </w:p>
    <w:p w14:paraId="0DA287D7" w14:textId="77777777" w:rsidR="00F773AC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385F">
        <w:rPr>
          <w:sz w:val="24"/>
          <w:szCs w:val="24"/>
        </w:rPr>
        <w:t>que</w:t>
      </w:r>
      <w:proofErr w:type="gramEnd"/>
      <w:r w:rsidRPr="003B385F">
        <w:rPr>
          <w:sz w:val="24"/>
          <w:szCs w:val="24"/>
        </w:rPr>
        <w:t xml:space="preserve">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</w:t>
      </w:r>
      <w:r>
        <w:rPr>
          <w:sz w:val="24"/>
          <w:szCs w:val="24"/>
        </w:rPr>
        <w:t>Migração,</w:t>
      </w:r>
      <w:r w:rsidRPr="003B385F">
        <w:rPr>
          <w:sz w:val="24"/>
          <w:szCs w:val="24"/>
        </w:rPr>
        <w:t xml:space="preserve"> observadas as disposições estatutárias e regimentais</w:t>
      </w:r>
      <w:r>
        <w:rPr>
          <w:sz w:val="24"/>
          <w:szCs w:val="24"/>
        </w:rPr>
        <w:t>;</w:t>
      </w:r>
    </w:p>
    <w:p w14:paraId="2F41F635" w14:textId="77777777" w:rsidR="00F773AC" w:rsidRPr="0083140A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 e</w:t>
      </w:r>
    </w:p>
    <w:p w14:paraId="108F2473" w14:textId="77777777" w:rsidR="00F773AC" w:rsidRDefault="00F773AC" w:rsidP="00F773A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F297A">
        <w:rPr>
          <w:sz w:val="24"/>
          <w:szCs w:val="24"/>
        </w:rPr>
        <w:t>que</w:t>
      </w:r>
      <w:proofErr w:type="gramEnd"/>
      <w:r w:rsidRPr="002F297A">
        <w:rPr>
          <w:sz w:val="24"/>
          <w:szCs w:val="24"/>
        </w:rPr>
        <w:t xml:space="preserve"> a Entidade disponibilizou em local de fácil acesso em seu sítio eletrônico na internet </w:t>
      </w:r>
      <w:r>
        <w:rPr>
          <w:sz w:val="24"/>
          <w:szCs w:val="24"/>
        </w:rPr>
        <w:t>o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regulamento dos planos de benefícios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de origem e de destino em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>30 dias contados da data de publicação da aprovação pela Previc</w:t>
      </w:r>
      <w:r>
        <w:rPr>
          <w:sz w:val="24"/>
          <w:szCs w:val="24"/>
        </w:rPr>
        <w:t>.</w:t>
      </w:r>
    </w:p>
    <w:p w14:paraId="34C2C107" w14:textId="37D2BD1E" w:rsidR="00730618" w:rsidRDefault="00F773AC" w:rsidP="007306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730618" w:rsidRPr="00730618">
        <w:rPr>
          <w:sz w:val="24"/>
          <w:szCs w:val="24"/>
        </w:rPr>
        <w:t xml:space="preserve"> </w:t>
      </w:r>
    </w:p>
    <w:p w14:paraId="2E7407E1" w14:textId="77777777" w:rsidR="00730618" w:rsidRDefault="00730618" w:rsidP="00730618">
      <w:pPr>
        <w:spacing w:after="240"/>
        <w:jc w:val="both"/>
        <w:rPr>
          <w:sz w:val="24"/>
          <w:szCs w:val="24"/>
        </w:rPr>
      </w:pPr>
    </w:p>
    <w:p w14:paraId="345F1084" w14:textId="77777777" w:rsidR="00730618" w:rsidRDefault="00730618" w:rsidP="00730618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3E096042" w14:textId="77777777" w:rsidR="00730618" w:rsidRDefault="00730618" w:rsidP="00730618">
      <w:pPr>
        <w:spacing w:line="328" w:lineRule="auto"/>
        <w:jc w:val="center"/>
        <w:rPr>
          <w:sz w:val="24"/>
          <w:szCs w:val="24"/>
        </w:rPr>
      </w:pPr>
    </w:p>
    <w:p w14:paraId="08BEA8AF" w14:textId="77777777" w:rsidR="00730618" w:rsidRDefault="00730618" w:rsidP="00730618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2AAE0616" w:rsidR="00BA31DB" w:rsidRPr="00730618" w:rsidRDefault="00730618" w:rsidP="00730618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  <w:bookmarkStart w:id="0" w:name="_GoBack"/>
      <w:bookmarkEnd w:id="0"/>
    </w:p>
    <w:sectPr w:rsidR="00BA31DB" w:rsidRPr="00730618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30618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773AC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3</cp:revision>
  <cp:lastPrinted>2020-04-23T14:18:00Z</cp:lastPrinted>
  <dcterms:created xsi:type="dcterms:W3CDTF">2020-04-23T14:19:00Z</dcterms:created>
  <dcterms:modified xsi:type="dcterms:W3CDTF">2020-04-23T15:53:00Z</dcterms:modified>
</cp:coreProperties>
</file>