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B8D4" w14:textId="32BE73E4" w:rsidR="0022344B" w:rsidRDefault="0061313D" w:rsidP="0022344B">
      <w:pPr>
        <w:pStyle w:val="SemEspaamento"/>
        <w:spacing w:line="276" w:lineRule="auto"/>
        <w:rPr>
          <w:b/>
          <w:sz w:val="24"/>
        </w:rPr>
      </w:pPr>
      <w:r>
        <w:rPr>
          <w:noProof/>
        </w:rPr>
        <w:pict w14:anchorId="67F43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05pt;margin-top:-46.9pt;width:595.5pt;height:842.75pt;z-index:-251658752;mso-position-horizontal-relative:text;mso-position-vertical-relative:text">
            <v:imagedata r:id="rId5" o:title="Termos 03a2"/>
          </v:shape>
        </w:pict>
      </w:r>
    </w:p>
    <w:p w14:paraId="60574134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E6D5DD5" w14:textId="77777777" w:rsidR="0022344B" w:rsidRDefault="0022344B" w:rsidP="0022344B">
      <w:pPr>
        <w:pStyle w:val="SemEspaamento"/>
        <w:spacing w:line="276" w:lineRule="auto"/>
        <w:rPr>
          <w:b/>
          <w:sz w:val="24"/>
        </w:rPr>
      </w:pPr>
    </w:p>
    <w:p w14:paraId="04DA6D23" w14:textId="77777777" w:rsidR="00C33CBD" w:rsidRPr="0022344B" w:rsidRDefault="00C33CBD" w:rsidP="0022344B">
      <w:pPr>
        <w:pStyle w:val="SemEspaamento"/>
        <w:spacing w:line="276" w:lineRule="auto"/>
        <w:rPr>
          <w:b/>
          <w:sz w:val="24"/>
        </w:rPr>
      </w:pPr>
      <w:r w:rsidRPr="0022344B">
        <w:rPr>
          <w:b/>
          <w:sz w:val="24"/>
        </w:rPr>
        <w:t xml:space="preserve">TERMO DE RESPONSABILIDADE </w:t>
      </w:r>
    </w:p>
    <w:p w14:paraId="7EE2602C" w14:textId="533A9D15" w:rsidR="00D97F0F" w:rsidRDefault="00D94A77" w:rsidP="0022344B">
      <w:pPr>
        <w:pStyle w:val="SemEspaamen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REQUERIMENTO DE</w:t>
      </w:r>
      <w:r>
        <w:rPr>
          <w:b/>
          <w:sz w:val="24"/>
          <w:szCs w:val="24"/>
        </w:rPr>
        <w:t xml:space="preserve"> </w:t>
      </w:r>
      <w:r w:rsidR="0061313D">
        <w:rPr>
          <w:b/>
          <w:sz w:val="24"/>
          <w:szCs w:val="24"/>
        </w:rPr>
        <w:t>ENCERRAMENTO DE PLANO DE BENEFÍCIOS</w:t>
      </w:r>
    </w:p>
    <w:p w14:paraId="5CC6A899" w14:textId="77777777" w:rsidR="0026034A" w:rsidRPr="0022344B" w:rsidRDefault="0026034A" w:rsidP="0022344B">
      <w:pPr>
        <w:pStyle w:val="SemEspaamento"/>
        <w:spacing w:line="276" w:lineRule="auto"/>
        <w:rPr>
          <w:b/>
          <w:sz w:val="24"/>
        </w:rPr>
      </w:pPr>
    </w:p>
    <w:p w14:paraId="72244D05" w14:textId="776B693E" w:rsidR="007E1A04" w:rsidRDefault="0022344B" w:rsidP="0022344B">
      <w:pPr>
        <w:jc w:val="both"/>
        <w:rPr>
          <w:sz w:val="24"/>
          <w:szCs w:val="24"/>
        </w:rPr>
      </w:pPr>
      <w:r w:rsidRPr="00B3489C">
        <w:rPr>
          <w:sz w:val="24"/>
          <w:szCs w:val="24"/>
        </w:rPr>
        <w:t>Eu, ______________________________</w:t>
      </w:r>
      <w:r>
        <w:rPr>
          <w:sz w:val="24"/>
          <w:szCs w:val="24"/>
        </w:rPr>
        <w:t>___________________, CPF nº ________________________,</w:t>
      </w:r>
      <w:r w:rsidRPr="00B3489C">
        <w:rPr>
          <w:sz w:val="24"/>
          <w:szCs w:val="24"/>
        </w:rPr>
        <w:t xml:space="preserve"> RG nº _____________________, órgão emissor __</w:t>
      </w:r>
      <w:r>
        <w:rPr>
          <w:sz w:val="24"/>
          <w:szCs w:val="24"/>
        </w:rPr>
        <w:t>______________</w:t>
      </w:r>
      <w:r w:rsidRPr="00B3489C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B3489C">
        <w:rPr>
          <w:sz w:val="24"/>
          <w:szCs w:val="24"/>
        </w:rPr>
        <w:t xml:space="preserve">_, </w:t>
      </w:r>
      <w:r>
        <w:rPr>
          <w:sz w:val="24"/>
          <w:szCs w:val="24"/>
        </w:rPr>
        <w:t xml:space="preserve">diretor-executivo </w:t>
      </w:r>
      <w:r w:rsidRPr="00B3489C">
        <w:rPr>
          <w:sz w:val="24"/>
          <w:szCs w:val="24"/>
        </w:rPr>
        <w:t xml:space="preserve">da </w:t>
      </w:r>
      <w:r>
        <w:rPr>
          <w:sz w:val="24"/>
          <w:szCs w:val="24"/>
        </w:rPr>
        <w:t>_______________</w:t>
      </w:r>
      <w:r w:rsidRPr="00B3489C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</w:t>
      </w:r>
      <w:r w:rsidR="009A6D68">
        <w:rPr>
          <w:sz w:val="24"/>
          <w:szCs w:val="24"/>
        </w:rPr>
        <w:t>______</w:t>
      </w:r>
      <w:r>
        <w:rPr>
          <w:sz w:val="24"/>
          <w:szCs w:val="24"/>
        </w:rPr>
        <w:t xml:space="preserve">___ </w:t>
      </w:r>
      <w:r w:rsidR="009A6D68">
        <w:rPr>
          <w:sz w:val="24"/>
          <w:szCs w:val="24"/>
        </w:rPr>
        <w:t xml:space="preserve">(Entidade), Atestado de Habilitação nº ________________________, </w:t>
      </w:r>
      <w:r w:rsidR="0061313D">
        <w:rPr>
          <w:sz w:val="24"/>
          <w:szCs w:val="24"/>
        </w:rPr>
        <w:t>para fins de instrução do presente requerimento de encerramento de plano de benefícios</w:t>
      </w:r>
      <w:r w:rsidR="00D97F0F">
        <w:rPr>
          <w:sz w:val="24"/>
          <w:szCs w:val="24"/>
        </w:rPr>
        <w:t>,</w:t>
      </w:r>
    </w:p>
    <w:p w14:paraId="44B1BBD0" w14:textId="77777777" w:rsidR="0061313D" w:rsidRPr="00FF424A" w:rsidRDefault="0061313D" w:rsidP="0061313D">
      <w:pPr>
        <w:ind w:firstLine="708"/>
        <w:jc w:val="both"/>
        <w:rPr>
          <w:b/>
          <w:sz w:val="24"/>
          <w:szCs w:val="24"/>
        </w:rPr>
      </w:pPr>
      <w:r w:rsidRPr="00FF424A">
        <w:rPr>
          <w:b/>
          <w:sz w:val="24"/>
          <w:szCs w:val="24"/>
        </w:rPr>
        <w:t>DECLARO</w:t>
      </w:r>
    </w:p>
    <w:p w14:paraId="717EFB5E" w14:textId="77777777" w:rsidR="0061313D" w:rsidRDefault="0061313D" w:rsidP="0061313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o encerramento do plano de benefícios foi aprovado pelo órgão estatutário competente da Entidade, observadas as disposições estatutárias e regimentais;</w:t>
      </w:r>
    </w:p>
    <w:p w14:paraId="2F7E3910" w14:textId="77777777" w:rsidR="0061313D" w:rsidRDefault="0061313D" w:rsidP="0061313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legitimidade de todos os signatários dos documentos que embasaram o processo; e</w:t>
      </w:r>
    </w:p>
    <w:p w14:paraId="185FF4A7" w14:textId="77777777" w:rsidR="0061313D" w:rsidRDefault="0061313D" w:rsidP="0061313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inexistência de patrimônio no plano de benefícios, bem como registro em fundos de investimentos ou imóveis vinculados ao referido plano; e</w:t>
      </w:r>
    </w:p>
    <w:p w14:paraId="34397C57" w14:textId="77777777" w:rsidR="0061313D" w:rsidRDefault="0061313D" w:rsidP="0061313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inexistência de </w:t>
      </w:r>
      <w:r w:rsidRPr="00856425">
        <w:rPr>
          <w:sz w:val="24"/>
          <w:szCs w:val="24"/>
        </w:rPr>
        <w:t>pendências administrativas ou judiciais envolvendo patrocinadores, participantes ou assistidos</w:t>
      </w:r>
      <w:r>
        <w:rPr>
          <w:sz w:val="24"/>
          <w:szCs w:val="24"/>
        </w:rPr>
        <w:t xml:space="preserve"> ou Entidade, relativamente ao plano de benefícios.</w:t>
      </w:r>
    </w:p>
    <w:p w14:paraId="0D5B172E" w14:textId="1C63EEFF" w:rsidR="00FF424A" w:rsidRDefault="0061313D" w:rsidP="0061313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 inexatidão das declarações desta comunicação ou a divergência entre a documentação digitalizada enviada em relação à documentação original, bem como a violação ao dever de guarda, poderá implicar as sanções previstas na legislação pertinente</w:t>
      </w:r>
      <w:bookmarkStart w:id="0" w:name="_GoBack"/>
      <w:bookmarkEnd w:id="0"/>
      <w:r w:rsidR="00A73FCF">
        <w:rPr>
          <w:sz w:val="24"/>
          <w:szCs w:val="24"/>
        </w:rPr>
        <w:t>.</w:t>
      </w:r>
    </w:p>
    <w:p w14:paraId="57D29C61" w14:textId="77777777" w:rsidR="00FC3C10" w:rsidRDefault="00FC3C10" w:rsidP="00FC3C10">
      <w:pPr>
        <w:spacing w:after="240"/>
        <w:jc w:val="both"/>
        <w:rPr>
          <w:sz w:val="24"/>
          <w:szCs w:val="24"/>
        </w:rPr>
      </w:pPr>
    </w:p>
    <w:p w14:paraId="2243581F" w14:textId="04EE1144" w:rsidR="00B00A1A" w:rsidRDefault="00B00A1A" w:rsidP="00FC3C10">
      <w:pPr>
        <w:spacing w:after="0" w:line="331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14:paraId="43FFAD2E" w14:textId="77777777" w:rsidR="00A86A45" w:rsidRDefault="00A86A45" w:rsidP="00FC3C10">
      <w:pPr>
        <w:spacing w:line="331" w:lineRule="auto"/>
        <w:jc w:val="center"/>
        <w:rPr>
          <w:sz w:val="24"/>
          <w:szCs w:val="24"/>
        </w:rPr>
      </w:pPr>
    </w:p>
    <w:p w14:paraId="66CBB404" w14:textId="77777777" w:rsidR="00B00A1A" w:rsidRDefault="00B00A1A" w:rsidP="00FC3C10">
      <w:pPr>
        <w:spacing w:line="331" w:lineRule="auto"/>
        <w:jc w:val="center"/>
      </w:pPr>
      <w:r>
        <w:rPr>
          <w:sz w:val="24"/>
          <w:szCs w:val="24"/>
        </w:rPr>
        <w:t>______________________________________________</w:t>
      </w:r>
    </w:p>
    <w:p w14:paraId="36F9FE8D" w14:textId="64D8787A" w:rsidR="00B00A1A" w:rsidRPr="00B3489C" w:rsidRDefault="00B00A1A" w:rsidP="00FC3C10">
      <w:pPr>
        <w:spacing w:line="331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assinatura</w:t>
      </w:r>
      <w:proofErr w:type="gramEnd"/>
      <w:r>
        <w:rPr>
          <w:sz w:val="24"/>
          <w:szCs w:val="24"/>
        </w:rPr>
        <w:t>)</w:t>
      </w:r>
    </w:p>
    <w:p w14:paraId="3DBFAB81" w14:textId="77777777" w:rsidR="00BA31DB" w:rsidRDefault="0061313D"/>
    <w:sectPr w:rsidR="00BA31DB" w:rsidSect="0022344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3B6B"/>
    <w:multiLevelType w:val="hybridMultilevel"/>
    <w:tmpl w:val="6DD60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3A48"/>
    <w:multiLevelType w:val="hybridMultilevel"/>
    <w:tmpl w:val="3B36D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D"/>
    <w:rsid w:val="00035BF4"/>
    <w:rsid w:val="000376F9"/>
    <w:rsid w:val="00067941"/>
    <w:rsid w:val="00081543"/>
    <w:rsid w:val="000B7AC2"/>
    <w:rsid w:val="000D12A0"/>
    <w:rsid w:val="0010124D"/>
    <w:rsid w:val="00106549"/>
    <w:rsid w:val="001202EC"/>
    <w:rsid w:val="001B60AC"/>
    <w:rsid w:val="001C5FAA"/>
    <w:rsid w:val="001C7A6A"/>
    <w:rsid w:val="0022344B"/>
    <w:rsid w:val="0024367D"/>
    <w:rsid w:val="0026034A"/>
    <w:rsid w:val="002F297A"/>
    <w:rsid w:val="00304E1E"/>
    <w:rsid w:val="00326F3C"/>
    <w:rsid w:val="00327C01"/>
    <w:rsid w:val="003B1022"/>
    <w:rsid w:val="00446162"/>
    <w:rsid w:val="004612CD"/>
    <w:rsid w:val="004E1A7B"/>
    <w:rsid w:val="0054422D"/>
    <w:rsid w:val="00576F2E"/>
    <w:rsid w:val="00587E54"/>
    <w:rsid w:val="005B4463"/>
    <w:rsid w:val="005E47CD"/>
    <w:rsid w:val="0061313D"/>
    <w:rsid w:val="00670FE6"/>
    <w:rsid w:val="006869FE"/>
    <w:rsid w:val="006B114A"/>
    <w:rsid w:val="006B1D10"/>
    <w:rsid w:val="00702C97"/>
    <w:rsid w:val="007241BC"/>
    <w:rsid w:val="007A11DC"/>
    <w:rsid w:val="007B1210"/>
    <w:rsid w:val="007E1A04"/>
    <w:rsid w:val="0084402B"/>
    <w:rsid w:val="008512FA"/>
    <w:rsid w:val="00872A03"/>
    <w:rsid w:val="009313E2"/>
    <w:rsid w:val="00956EDD"/>
    <w:rsid w:val="009A6D68"/>
    <w:rsid w:val="00A31920"/>
    <w:rsid w:val="00A33E8E"/>
    <w:rsid w:val="00A4633E"/>
    <w:rsid w:val="00A469FB"/>
    <w:rsid w:val="00A55097"/>
    <w:rsid w:val="00A73FCF"/>
    <w:rsid w:val="00A86A45"/>
    <w:rsid w:val="00AA4DC8"/>
    <w:rsid w:val="00AE68A4"/>
    <w:rsid w:val="00B00A1A"/>
    <w:rsid w:val="00B1445B"/>
    <w:rsid w:val="00B5061D"/>
    <w:rsid w:val="00B7602E"/>
    <w:rsid w:val="00C33CBD"/>
    <w:rsid w:val="00C47C01"/>
    <w:rsid w:val="00C72538"/>
    <w:rsid w:val="00CA6E8A"/>
    <w:rsid w:val="00CD29B8"/>
    <w:rsid w:val="00D279DD"/>
    <w:rsid w:val="00D37745"/>
    <w:rsid w:val="00D565BD"/>
    <w:rsid w:val="00D904B6"/>
    <w:rsid w:val="00D94A77"/>
    <w:rsid w:val="00D97F0F"/>
    <w:rsid w:val="00E0115F"/>
    <w:rsid w:val="00E0598C"/>
    <w:rsid w:val="00E5139F"/>
    <w:rsid w:val="00E96B75"/>
    <w:rsid w:val="00EC7DCB"/>
    <w:rsid w:val="00F45D46"/>
    <w:rsid w:val="00F5484F"/>
    <w:rsid w:val="00FA33FB"/>
    <w:rsid w:val="00FC3C10"/>
    <w:rsid w:val="00FE5D36"/>
    <w:rsid w:val="00FE694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CC833"/>
  <w15:chartTrackingRefBased/>
  <w15:docId w15:val="{BFCF62FC-8EF7-4709-B1AF-F909D2A4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C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B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2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PREVIC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Robson Aguiar - PREVICDF</dc:creator>
  <cp:keywords/>
  <dc:description/>
  <cp:lastModifiedBy>Jose Gomes Maciel Junior - PREVICDF</cp:lastModifiedBy>
  <cp:revision>2</cp:revision>
  <cp:lastPrinted>2020-04-23T15:27:00Z</cp:lastPrinted>
  <dcterms:created xsi:type="dcterms:W3CDTF">2020-04-23T15:30:00Z</dcterms:created>
  <dcterms:modified xsi:type="dcterms:W3CDTF">2020-04-23T15:30:00Z</dcterms:modified>
</cp:coreProperties>
</file>