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8106F" w14:textId="610FB8BE" w:rsidR="00796B0E" w:rsidRDefault="00796B0E" w:rsidP="004751CC">
      <w:pPr>
        <w:jc w:val="center"/>
        <w:rPr>
          <w:b/>
          <w:sz w:val="28"/>
          <w:szCs w:val="28"/>
        </w:rPr>
      </w:pPr>
    </w:p>
    <w:p w14:paraId="7F044F3D" w14:textId="3AB57C2D" w:rsidR="00C42CB3" w:rsidRDefault="00C42CB3" w:rsidP="004751CC">
      <w:pPr>
        <w:jc w:val="center"/>
        <w:rPr>
          <w:b/>
          <w:sz w:val="28"/>
          <w:szCs w:val="28"/>
        </w:rPr>
      </w:pPr>
      <w:r>
        <w:rPr>
          <w:b/>
          <w:sz w:val="28"/>
          <w:szCs w:val="28"/>
        </w:rPr>
        <w:t>HOSPITAL ESCOLA UFPEL/EBSERH</w:t>
      </w:r>
    </w:p>
    <w:p w14:paraId="332F423E" w14:textId="4764BF1B" w:rsidR="00B919B7" w:rsidRDefault="00C42CB3" w:rsidP="004751CC">
      <w:pPr>
        <w:jc w:val="center"/>
        <w:rPr>
          <w:b/>
          <w:sz w:val="28"/>
          <w:szCs w:val="28"/>
        </w:rPr>
      </w:pPr>
      <w:r>
        <w:rPr>
          <w:b/>
          <w:sz w:val="28"/>
          <w:szCs w:val="28"/>
        </w:rPr>
        <w:t>PROGRAMA DE INICIAÇÃO CIENTÍFICA – PIC EBSERH</w:t>
      </w:r>
    </w:p>
    <w:p w14:paraId="58FDB901" w14:textId="77777777" w:rsidR="00C42CB3" w:rsidRDefault="00C42CB3" w:rsidP="004751CC">
      <w:pPr>
        <w:jc w:val="center"/>
        <w:rPr>
          <w:b/>
          <w:sz w:val="28"/>
          <w:szCs w:val="28"/>
        </w:rPr>
      </w:pPr>
    </w:p>
    <w:p w14:paraId="298DB084" w14:textId="77777777" w:rsidR="00B919B7" w:rsidRDefault="00B919B7" w:rsidP="00B919B7">
      <w:pPr>
        <w:jc w:val="center"/>
        <w:rPr>
          <w:b/>
        </w:rPr>
      </w:pPr>
      <w:r>
        <w:rPr>
          <w:b/>
        </w:rPr>
        <w:t>TERMO DE COMPROMISSO E DE RESPONSABILIDADE DO ORIENTADOR E DO BOLSISTA</w:t>
      </w:r>
    </w:p>
    <w:p w14:paraId="55D6700D" w14:textId="7210D9C9" w:rsidR="00B919B7" w:rsidRPr="00074D99" w:rsidRDefault="00B919B7" w:rsidP="00B919B7">
      <w:pPr>
        <w:jc w:val="center"/>
        <w:rPr>
          <w:b/>
          <w:color w:val="FF0000"/>
        </w:rPr>
      </w:pPr>
    </w:p>
    <w:p w14:paraId="1E958614" w14:textId="77777777" w:rsidR="00B919B7" w:rsidRDefault="00B919B7" w:rsidP="00B919B7">
      <w:pPr>
        <w:jc w:val="center"/>
        <w:rPr>
          <w:b/>
        </w:rPr>
      </w:pPr>
    </w:p>
    <w:p w14:paraId="6945818F" w14:textId="018EE7CE" w:rsidR="00B919B7" w:rsidRDefault="00B919B7" w:rsidP="00B919B7">
      <w:pPr>
        <w:rPr>
          <w:b/>
        </w:rPr>
      </w:pPr>
      <w:r>
        <w:rPr>
          <w:b/>
        </w:rPr>
        <w:t xml:space="preserve">1 </w:t>
      </w:r>
      <w:r w:rsidR="00C42CB3">
        <w:rPr>
          <w:b/>
        </w:rPr>
        <w:t>IDENTIFICAÇÃO DO ORIENTADOR E DO BOLSISTA</w:t>
      </w:r>
    </w:p>
    <w:p w14:paraId="625F6E40" w14:textId="77777777" w:rsidR="002F7C48" w:rsidRDefault="002F7C48" w:rsidP="00B919B7">
      <w:pPr>
        <w:rPr>
          <w:b/>
        </w:rPr>
      </w:pPr>
    </w:p>
    <w:p w14:paraId="2A88320D" w14:textId="2406BF84" w:rsidR="00B919B7" w:rsidRPr="002F7C48" w:rsidRDefault="006B454F" w:rsidP="00B919B7">
      <w:r w:rsidRPr="006B454F">
        <w:t xml:space="preserve">1.1 </w:t>
      </w:r>
      <w:r>
        <w:t xml:space="preserve">GESTOR/EXECUTOR: Gerência de Ensino e Pesquisa (GEP) do Hospital Escola da Universidade Federal de Pelotas e Empresa Brasileira de Serviços Hospitalares (HE-UFPEL/ESBERH), inscrito no CNPJ: </w:t>
      </w:r>
      <w:r w:rsidRPr="006B454F">
        <w:rPr>
          <w:rStyle w:val="Forte"/>
          <w:b w:val="0"/>
        </w:rPr>
        <w:t>15.126.437/0023-59</w:t>
      </w:r>
      <w:r>
        <w:rPr>
          <w:rStyle w:val="Forte"/>
          <w:b w:val="0"/>
        </w:rPr>
        <w:t>, situado à Rua Professor Doutor Araújo, 538 – Bairro Centro, Cidade de Pelotas/RS.</w:t>
      </w:r>
    </w:p>
    <w:p w14:paraId="6147C81F" w14:textId="11A0A271" w:rsidR="00B919B7" w:rsidRDefault="00C42CB3" w:rsidP="00B919B7">
      <w:r>
        <w:t>1</w:t>
      </w:r>
      <w:r w:rsidR="00B919B7">
        <w:t>.</w:t>
      </w:r>
      <w:r w:rsidR="006B454F">
        <w:t>2</w:t>
      </w:r>
      <w:r w:rsidR="00B919B7">
        <w:t xml:space="preserve"> </w:t>
      </w:r>
      <w:proofErr w:type="gramStart"/>
      <w:r w:rsidR="00B919B7">
        <w:t>ORIENTADOR(</w:t>
      </w:r>
      <w:proofErr w:type="gramEnd"/>
      <w:r w:rsidR="00B919B7">
        <w:t xml:space="preserve">A): </w:t>
      </w:r>
      <w:r w:rsidR="00B919B7" w:rsidRPr="004E6DB0">
        <w:rPr>
          <w:color w:val="FF0000"/>
        </w:rPr>
        <w:t>nome completo</w:t>
      </w:r>
      <w:r w:rsidR="00B919B7">
        <w:t xml:space="preserve">, inscrito(a) no CPF </w:t>
      </w:r>
      <w:r w:rsidR="00B919B7" w:rsidRPr="00F15575">
        <w:rPr>
          <w:color w:val="FF0000"/>
        </w:rPr>
        <w:t>XXX.XXX.XXX-XX</w:t>
      </w:r>
      <w:r w:rsidR="00B919B7">
        <w:t xml:space="preserve">, residente e domiciliado(a) na </w:t>
      </w:r>
      <w:r w:rsidR="00B919B7" w:rsidRPr="00F15575">
        <w:rPr>
          <w:color w:val="FF0000"/>
        </w:rPr>
        <w:t>rua, número, complemento, CEP, cidade, UF</w:t>
      </w:r>
      <w:r w:rsidR="00B919B7">
        <w:t xml:space="preserve">, </w:t>
      </w:r>
      <w:r w:rsidR="00B919B7" w:rsidRPr="00F15575">
        <w:rPr>
          <w:color w:val="FF0000"/>
        </w:rPr>
        <w:t>cargo</w:t>
      </w:r>
      <w:r w:rsidR="00B919B7">
        <w:t xml:space="preserve">, </w:t>
      </w:r>
      <w:r w:rsidR="00B919B7" w:rsidRPr="00F15575">
        <w:rPr>
          <w:color w:val="FF0000"/>
        </w:rPr>
        <w:t>vínculo institucional</w:t>
      </w:r>
      <w:r w:rsidR="00B919B7">
        <w:t>.</w:t>
      </w:r>
    </w:p>
    <w:p w14:paraId="19D53770" w14:textId="1F69E938" w:rsidR="00B919B7" w:rsidRPr="00C42CB3" w:rsidRDefault="00C42CB3" w:rsidP="00B919B7">
      <w:r>
        <w:t>1</w:t>
      </w:r>
      <w:r w:rsidR="00B919B7">
        <w:t>.</w:t>
      </w:r>
      <w:r w:rsidR="006B454F">
        <w:t>3</w:t>
      </w:r>
      <w:r w:rsidR="00B919B7">
        <w:t xml:space="preserve"> BOLSISTA: </w:t>
      </w:r>
      <w:r w:rsidR="00B919B7" w:rsidRPr="004E6DB0">
        <w:rPr>
          <w:color w:val="FF0000"/>
        </w:rPr>
        <w:t>nome completo</w:t>
      </w:r>
      <w:r w:rsidR="00B919B7">
        <w:t xml:space="preserve">, inscrito (a) no CPF </w:t>
      </w:r>
      <w:r w:rsidR="00B919B7">
        <w:rPr>
          <w:color w:val="FF0000"/>
        </w:rPr>
        <w:t>XXX.XXX.XXX-XX</w:t>
      </w:r>
      <w:r w:rsidR="00B919B7">
        <w:t>, residente e domiciliado</w:t>
      </w:r>
      <w:r w:rsidR="00C40AC6">
        <w:t xml:space="preserve"> </w:t>
      </w:r>
      <w:r w:rsidR="00B919B7">
        <w:t xml:space="preserve">(a) na </w:t>
      </w:r>
      <w:r w:rsidR="00B919B7">
        <w:rPr>
          <w:color w:val="FF0000"/>
        </w:rPr>
        <w:t>rua, número, complemento, CEP, cidade, UF</w:t>
      </w:r>
      <w:r w:rsidR="00B919B7">
        <w:t xml:space="preserve">, </w:t>
      </w:r>
      <w:proofErr w:type="gramStart"/>
      <w:r w:rsidR="00B919B7" w:rsidRPr="00A15EA9">
        <w:rPr>
          <w:color w:val="000000" w:themeColor="text1"/>
        </w:rPr>
        <w:t>graduando(</w:t>
      </w:r>
      <w:proofErr w:type="gramEnd"/>
      <w:r w:rsidR="00B919B7" w:rsidRPr="00A15EA9">
        <w:rPr>
          <w:color w:val="000000" w:themeColor="text1"/>
        </w:rPr>
        <w:t xml:space="preserve">a) </w:t>
      </w:r>
      <w:r w:rsidR="00B919B7">
        <w:t xml:space="preserve"> </w:t>
      </w:r>
      <w:r w:rsidRPr="00C42CB3">
        <w:t>d</w:t>
      </w:r>
      <w:r>
        <w:t xml:space="preserve">o curso de </w:t>
      </w:r>
      <w:r w:rsidRPr="00C42CB3">
        <w:rPr>
          <w:color w:val="FF0000"/>
        </w:rPr>
        <w:t>XXXXXX</w:t>
      </w:r>
      <w:r>
        <w:t xml:space="preserve"> d</w:t>
      </w:r>
      <w:r w:rsidRPr="00C42CB3">
        <w:t>a Universidade Federal de Pelotas (UFPEL)</w:t>
      </w:r>
      <w:r w:rsidR="00B919B7" w:rsidRPr="00C42CB3">
        <w:t>.</w:t>
      </w:r>
    </w:p>
    <w:p w14:paraId="23BC85ED" w14:textId="77777777" w:rsidR="00B919B7" w:rsidRDefault="00B919B7" w:rsidP="00B919B7">
      <w:pPr>
        <w:rPr>
          <w:b/>
        </w:rPr>
      </w:pPr>
    </w:p>
    <w:p w14:paraId="126A9E75" w14:textId="67BDCBE5" w:rsidR="00B919B7" w:rsidRDefault="00B919B7" w:rsidP="00B919B7">
      <w:pPr>
        <w:rPr>
          <w:b/>
        </w:rPr>
      </w:pPr>
      <w:r>
        <w:rPr>
          <w:b/>
        </w:rPr>
        <w:t>2 IDENTIFICAÇÃO</w:t>
      </w:r>
      <w:r w:rsidR="00C42CB3">
        <w:rPr>
          <w:b/>
        </w:rPr>
        <w:t xml:space="preserve"> DO PROJETO</w:t>
      </w:r>
    </w:p>
    <w:p w14:paraId="1F4D9B50" w14:textId="77777777" w:rsidR="00B919B7" w:rsidRDefault="00B919B7" w:rsidP="00B919B7">
      <w:pPr>
        <w:rPr>
          <w:b/>
        </w:rPr>
      </w:pPr>
    </w:p>
    <w:p w14:paraId="7F4C175D" w14:textId="2F31B5E4" w:rsidR="00B919B7" w:rsidRDefault="00B919B7" w:rsidP="00B919B7">
      <w:r w:rsidRPr="00F15575">
        <w:t xml:space="preserve">2.1 </w:t>
      </w:r>
      <w:r>
        <w:t>PROJETO DE INICIAÇÃO CIENTÍFICA: projeto intitulado</w:t>
      </w:r>
      <w:r w:rsidR="00C40AC6">
        <w:rPr>
          <w:color w:val="FF0000"/>
        </w:rPr>
        <w:t xml:space="preserve"> XXXXXXXXXXXXXXXXXXXXXXXXXXXXXXX</w:t>
      </w:r>
      <w:r w:rsidR="006B454F">
        <w:t>.</w:t>
      </w:r>
    </w:p>
    <w:p w14:paraId="252939AE" w14:textId="6D6FB891" w:rsidR="00B919B7" w:rsidRPr="00F15575" w:rsidRDefault="00B919B7" w:rsidP="00B919B7">
      <w:r>
        <w:t xml:space="preserve">2.2 Prazo de concessão da bolsa para o aluno selecionado: 12 (doze) meses consecutivos, com início </w:t>
      </w:r>
      <w:r w:rsidRPr="00074D99">
        <w:t xml:space="preserve">em </w:t>
      </w:r>
      <w:r w:rsidR="00074D99" w:rsidRPr="006D6CDE">
        <w:t>10</w:t>
      </w:r>
      <w:r w:rsidRPr="006D6CDE">
        <w:t xml:space="preserve"> </w:t>
      </w:r>
      <w:r w:rsidR="00074D99" w:rsidRPr="006D6CDE">
        <w:t>de maio</w:t>
      </w:r>
      <w:r w:rsidR="006D6CDE" w:rsidRPr="006D6CDE">
        <w:t xml:space="preserve"> </w:t>
      </w:r>
      <w:r w:rsidR="006D6CDE">
        <w:t>de 2022.</w:t>
      </w:r>
    </w:p>
    <w:p w14:paraId="39969B75" w14:textId="77777777" w:rsidR="00B919B7" w:rsidRDefault="00B919B7" w:rsidP="00B919B7">
      <w:pPr>
        <w:rPr>
          <w:b/>
        </w:rPr>
      </w:pPr>
    </w:p>
    <w:p w14:paraId="61D6A9C6" w14:textId="77777777" w:rsidR="00B919B7" w:rsidRDefault="00B919B7" w:rsidP="00B919B7">
      <w:pPr>
        <w:rPr>
          <w:b/>
        </w:rPr>
      </w:pPr>
      <w:r>
        <w:rPr>
          <w:b/>
        </w:rPr>
        <w:t>3 OBJETO</w:t>
      </w:r>
    </w:p>
    <w:p w14:paraId="033BFBB5" w14:textId="77777777" w:rsidR="00B919B7" w:rsidRDefault="00B919B7" w:rsidP="00B919B7">
      <w:pPr>
        <w:rPr>
          <w:b/>
        </w:rPr>
      </w:pPr>
    </w:p>
    <w:p w14:paraId="2F33FC03" w14:textId="5F162519" w:rsidR="00B919B7" w:rsidRPr="00F15575" w:rsidRDefault="00B919B7" w:rsidP="00B919B7">
      <w:r w:rsidRPr="00F15575">
        <w:t>3.1</w:t>
      </w:r>
      <w:r>
        <w:t xml:space="preserve"> Apoio a execução de PROJETO DE INICIAÇÃO CIENTÍFICA por meio de concessão de bolsa, no período de 12 (dose) meses consecutivos, para aluno de graduação vinculado à U</w:t>
      </w:r>
      <w:r w:rsidR="004A6232">
        <w:t>FPEL</w:t>
      </w:r>
      <w:r>
        <w:t>.</w:t>
      </w:r>
    </w:p>
    <w:p w14:paraId="7857CDD7" w14:textId="77777777" w:rsidR="00B919B7" w:rsidRDefault="00B919B7" w:rsidP="00B919B7">
      <w:pPr>
        <w:rPr>
          <w:b/>
        </w:rPr>
      </w:pPr>
    </w:p>
    <w:p w14:paraId="5B809E46" w14:textId="77777777" w:rsidR="00B919B7" w:rsidRDefault="00B919B7" w:rsidP="00B919B7">
      <w:pPr>
        <w:rPr>
          <w:b/>
        </w:rPr>
      </w:pPr>
      <w:r>
        <w:rPr>
          <w:b/>
        </w:rPr>
        <w:t>4 EXECUÇÃO</w:t>
      </w:r>
    </w:p>
    <w:p w14:paraId="7044D64B" w14:textId="77777777" w:rsidR="00B919B7" w:rsidRDefault="00B919B7" w:rsidP="00B919B7">
      <w:pPr>
        <w:rPr>
          <w:b/>
        </w:rPr>
      </w:pPr>
    </w:p>
    <w:p w14:paraId="1BDDE68C" w14:textId="0C827A05" w:rsidR="00B919B7" w:rsidRDefault="00B919B7" w:rsidP="00B919B7">
      <w:r w:rsidRPr="00F15575">
        <w:t>4.1</w:t>
      </w:r>
      <w:r>
        <w:t xml:space="preserve"> O PROJETO DE INICIAÇÃO CIENTÍFICA contará com apoio para concessão de bolsa, no período de 12 (meses) consecutivos, para aluno vinculado à UF</w:t>
      </w:r>
      <w:r w:rsidR="004A6232">
        <w:t>PEL</w:t>
      </w:r>
      <w:r>
        <w:t xml:space="preserve"> para desenvolvimento do projeto, conforme item 3.1.</w:t>
      </w:r>
    </w:p>
    <w:p w14:paraId="2AE24088" w14:textId="4B06090F" w:rsidR="00B919B7" w:rsidRDefault="00B919B7" w:rsidP="00B919B7">
      <w:pPr>
        <w:rPr>
          <w:color w:val="000000" w:themeColor="text1"/>
        </w:rPr>
      </w:pPr>
      <w:r>
        <w:t>4.2 O recurso referente à c</w:t>
      </w:r>
      <w:r w:rsidRPr="00F00711">
        <w:rPr>
          <w:color w:val="000000" w:themeColor="text1"/>
        </w:rPr>
        <w:t>oncessão da bolsa por meio do P</w:t>
      </w:r>
      <w:r>
        <w:rPr>
          <w:color w:val="000000" w:themeColor="text1"/>
        </w:rPr>
        <w:t>IC</w:t>
      </w:r>
      <w:r w:rsidR="002F7C48">
        <w:rPr>
          <w:color w:val="000000" w:themeColor="text1"/>
        </w:rPr>
        <w:t xml:space="preserve"> </w:t>
      </w:r>
      <w:r w:rsidRPr="00F00711">
        <w:rPr>
          <w:color w:val="000000" w:themeColor="text1"/>
        </w:rPr>
        <w:t>E</w:t>
      </w:r>
      <w:r w:rsidR="002F7C48">
        <w:rPr>
          <w:color w:val="000000" w:themeColor="text1"/>
        </w:rPr>
        <w:t>BSERH</w:t>
      </w:r>
      <w:r w:rsidRPr="00F00711">
        <w:rPr>
          <w:color w:val="000000" w:themeColor="text1"/>
        </w:rPr>
        <w:t xml:space="preserve"> ao aluno de graduação selecionado para o PROJETO DE INCIAÇÃO CIENTÍFICA, será de R$</w:t>
      </w:r>
      <w:r w:rsidR="00C40AC6">
        <w:rPr>
          <w:color w:val="000000" w:themeColor="text1"/>
        </w:rPr>
        <w:t xml:space="preserve"> </w:t>
      </w:r>
      <w:r w:rsidRPr="00F00711">
        <w:rPr>
          <w:color w:val="000000" w:themeColor="text1"/>
        </w:rPr>
        <w:t>400,00 (quatrocentos reais) mensais, pelo período de 12 (doze) meses</w:t>
      </w:r>
      <w:r>
        <w:rPr>
          <w:color w:val="000000" w:themeColor="text1"/>
        </w:rPr>
        <w:t xml:space="preserve"> consecutivos</w:t>
      </w:r>
      <w:r w:rsidRPr="00F00711">
        <w:rPr>
          <w:color w:val="000000" w:themeColor="text1"/>
        </w:rPr>
        <w:t>.</w:t>
      </w:r>
    </w:p>
    <w:p w14:paraId="13238FD9" w14:textId="77777777" w:rsidR="00250BAC" w:rsidRDefault="00B919B7" w:rsidP="00B919B7">
      <w:r>
        <w:t>4.3 O valor da bolsa de iniciação científica, descrito no item 4.2, será disponibilizado mensalmente, durante o período de vigência desse termo, em conta corrente de pessoa física</w:t>
      </w:r>
      <w:r w:rsidRPr="007F515A">
        <w:t xml:space="preserve">, no Banco do Brasil </w:t>
      </w:r>
    </w:p>
    <w:p w14:paraId="774C034A" w14:textId="77777777" w:rsidR="00250BAC" w:rsidRDefault="00250BAC" w:rsidP="00B919B7"/>
    <w:p w14:paraId="44D279AC" w14:textId="78EB55EB" w:rsidR="00B919B7" w:rsidRDefault="00B919B7" w:rsidP="00B919B7">
      <w:proofErr w:type="gramStart"/>
      <w:r w:rsidRPr="007F515A">
        <w:lastRenderedPageBreak/>
        <w:t>que</w:t>
      </w:r>
      <w:proofErr w:type="gramEnd"/>
      <w:r w:rsidRPr="007F515A">
        <w:t xml:space="preserve"> esteja em nome do (a) BOLSISTA.</w:t>
      </w:r>
    </w:p>
    <w:p w14:paraId="59929446" w14:textId="71C646F1" w:rsidR="00B919B7" w:rsidRPr="00F15575" w:rsidRDefault="00B919B7" w:rsidP="00B919B7">
      <w:r>
        <w:t>4.</w:t>
      </w:r>
      <w:r w:rsidRPr="006B454F">
        <w:t xml:space="preserve">4 </w:t>
      </w:r>
      <w:r w:rsidR="002F7C48" w:rsidRPr="006B454F">
        <w:t>O</w:t>
      </w:r>
      <w:r w:rsidR="006B454F" w:rsidRPr="006B454F">
        <w:t xml:space="preserve"> </w:t>
      </w:r>
      <w:r w:rsidR="002F7C48" w:rsidRPr="006B454F">
        <w:t>GESTOR/EXECUTOR –</w:t>
      </w:r>
      <w:r w:rsidR="002F7C48">
        <w:t xml:space="preserve"> </w:t>
      </w:r>
      <w:r w:rsidR="00C40AC6">
        <w:t xml:space="preserve">O </w:t>
      </w:r>
      <w:r w:rsidR="002F7C48">
        <w:t>Hospital Escola UFPEL/EBSERH</w:t>
      </w:r>
      <w:r>
        <w:t xml:space="preserve"> não se responsabiliza por quaisquer recursos demandados pelo PROJETO DE INICIAÇÃO CIENTÍFICA aprovado.</w:t>
      </w:r>
    </w:p>
    <w:p w14:paraId="674F24A2" w14:textId="77777777" w:rsidR="00B919B7" w:rsidRDefault="00B919B7" w:rsidP="00B919B7">
      <w:pPr>
        <w:rPr>
          <w:b/>
        </w:rPr>
      </w:pPr>
    </w:p>
    <w:p w14:paraId="623D4792" w14:textId="77777777" w:rsidR="00B919B7" w:rsidRDefault="00B919B7" w:rsidP="00B919B7">
      <w:pPr>
        <w:rPr>
          <w:b/>
        </w:rPr>
      </w:pPr>
      <w:r>
        <w:rPr>
          <w:b/>
        </w:rPr>
        <w:t>5 PRAZO E VIGÊNCIA</w:t>
      </w:r>
    </w:p>
    <w:p w14:paraId="63EF9B61" w14:textId="77777777" w:rsidR="00B919B7" w:rsidRDefault="00B919B7" w:rsidP="00B919B7">
      <w:pPr>
        <w:rPr>
          <w:b/>
        </w:rPr>
      </w:pPr>
    </w:p>
    <w:p w14:paraId="7A28D54A" w14:textId="77777777" w:rsidR="00B919B7" w:rsidRPr="00A765C8" w:rsidRDefault="00B919B7" w:rsidP="00B919B7">
      <w:r>
        <w:t>5.1 O presente termo vigerá pelo período de 12 (doze) meses a contar de sua assinatura.</w:t>
      </w:r>
    </w:p>
    <w:p w14:paraId="0B8B7E28" w14:textId="77777777" w:rsidR="00B919B7" w:rsidRDefault="00B919B7" w:rsidP="00B919B7">
      <w:pPr>
        <w:rPr>
          <w:b/>
        </w:rPr>
      </w:pPr>
    </w:p>
    <w:p w14:paraId="01738B31" w14:textId="77777777" w:rsidR="00B919B7" w:rsidRDefault="00B919B7" w:rsidP="00B919B7">
      <w:pPr>
        <w:rPr>
          <w:b/>
        </w:rPr>
      </w:pPr>
      <w:r>
        <w:rPr>
          <w:b/>
        </w:rPr>
        <w:t>6 OBRIGAÇÕES DO ORIENTADOR</w:t>
      </w:r>
    </w:p>
    <w:p w14:paraId="48AF954A" w14:textId="77777777" w:rsidR="00B919B7" w:rsidRDefault="00B919B7" w:rsidP="00B919B7">
      <w:pPr>
        <w:rPr>
          <w:b/>
        </w:rPr>
      </w:pPr>
    </w:p>
    <w:p w14:paraId="12FF2475" w14:textId="24237A4E" w:rsidR="00B919B7" w:rsidRDefault="00B919B7" w:rsidP="00B919B7">
      <w:r w:rsidRPr="00B83D28">
        <w:t>6.1</w:t>
      </w:r>
      <w:r>
        <w:t xml:space="preserve"> </w:t>
      </w:r>
      <w:proofErr w:type="gramStart"/>
      <w:r>
        <w:t>O(</w:t>
      </w:r>
      <w:proofErr w:type="gramEnd"/>
      <w:r>
        <w:t>A) ORIENTADOR(A) cumprirá os prazos para entregar as</w:t>
      </w:r>
      <w:r w:rsidR="00C40AC6">
        <w:t xml:space="preserve"> frequências, relatórios parcial</w:t>
      </w:r>
      <w:r>
        <w:t xml:space="preserve"> e final e avaliação do bolsista.</w:t>
      </w:r>
    </w:p>
    <w:p w14:paraId="61266302" w14:textId="0077BBB4" w:rsidR="00B919B7" w:rsidRDefault="00B919B7" w:rsidP="00B919B7">
      <w:r>
        <w:t xml:space="preserve">6.2 </w:t>
      </w:r>
      <w:proofErr w:type="gramStart"/>
      <w:r>
        <w:t>O(</w:t>
      </w:r>
      <w:proofErr w:type="gramEnd"/>
      <w:r>
        <w:t>A) ORIENTADOR(A) acompanhará os bolsistas nos eventos científicos, de avaliação e divulgação dos resultados do PROJETO DE INICIAÇÃO CIENTÍFICA.</w:t>
      </w:r>
    </w:p>
    <w:p w14:paraId="18B14102" w14:textId="7F5D8353" w:rsidR="00B919B7" w:rsidRDefault="00B919B7" w:rsidP="00B919B7">
      <w:r>
        <w:t xml:space="preserve">6.3 </w:t>
      </w:r>
      <w:proofErr w:type="gramStart"/>
      <w:r>
        <w:t>O(</w:t>
      </w:r>
      <w:proofErr w:type="gramEnd"/>
      <w:r>
        <w:t>A) ORIENTADOR(A) instruirá o bolsista no cumprimento do plano de trabalho, de carga horária e da execução do projeto.</w:t>
      </w:r>
    </w:p>
    <w:p w14:paraId="25EB2C49" w14:textId="1B89BFFD" w:rsidR="00250BAC" w:rsidRPr="00250BAC" w:rsidRDefault="00B919B7" w:rsidP="00250BAC">
      <w:pPr>
        <w:rPr>
          <w:szCs w:val="24"/>
        </w:rPr>
      </w:pPr>
      <w:r>
        <w:t xml:space="preserve">6.4 </w:t>
      </w:r>
      <w:proofErr w:type="gramStart"/>
      <w:r>
        <w:t>O(</w:t>
      </w:r>
      <w:proofErr w:type="gramEnd"/>
      <w:r>
        <w:t>A) ORIENTADOR(A) incluirá o nome do bolsista e colaboradores nas publicações dos trabalhos em congressos, seminários e revistas, cujos resultados contarem com a participação efetiva desses.</w:t>
      </w:r>
      <w:r w:rsidR="00250BAC">
        <w:t xml:space="preserve"> </w:t>
      </w:r>
      <w:r w:rsidR="00250BAC" w:rsidRPr="00250BAC">
        <w:rPr>
          <w:szCs w:val="24"/>
        </w:rPr>
        <w:t xml:space="preserve">As publicações científicas e qualquer outro meio de divulgação, promoção de eventos ou de projetos de pesquisa apoiados pela presente chamada deverão citar, obrigatoriamente, o apoio do HE-UFPEL/EBSERH, do CNPq e da EBSERH. </w:t>
      </w:r>
      <w:r w:rsidR="00250BAC" w:rsidRPr="00250BAC">
        <w:rPr>
          <w:bCs/>
          <w:szCs w:val="24"/>
        </w:rPr>
        <w:t xml:space="preserve">Nas publicações e apresentações científicas, </w:t>
      </w:r>
      <w:r w:rsidR="00C40AC6" w:rsidRPr="00250BAC">
        <w:rPr>
          <w:bCs/>
          <w:szCs w:val="24"/>
        </w:rPr>
        <w:t xml:space="preserve">o CNPq </w:t>
      </w:r>
      <w:r w:rsidR="00250BAC" w:rsidRPr="00250BAC">
        <w:rPr>
          <w:bCs/>
          <w:szCs w:val="24"/>
        </w:rPr>
        <w:t>deverá ser citado</w:t>
      </w:r>
      <w:r w:rsidR="00C40AC6">
        <w:rPr>
          <w:bCs/>
          <w:szCs w:val="24"/>
        </w:rPr>
        <w:t xml:space="preserve">, </w:t>
      </w:r>
      <w:r w:rsidR="00C40AC6" w:rsidRPr="00250BAC">
        <w:rPr>
          <w:bCs/>
          <w:szCs w:val="24"/>
        </w:rPr>
        <w:t>obrigatoriamente</w:t>
      </w:r>
      <w:r w:rsidR="00C40AC6">
        <w:rPr>
          <w:bCs/>
          <w:szCs w:val="24"/>
        </w:rPr>
        <w:t>,</w:t>
      </w:r>
      <w:r w:rsidR="00250BAC" w:rsidRPr="00250BAC">
        <w:rPr>
          <w:bCs/>
          <w:szCs w:val="24"/>
        </w:rPr>
        <w:t xml:space="preserve"> como “Conselho Nacional de Desenvolvimento Científico e Tecnológico (</w:t>
      </w:r>
      <w:proofErr w:type="gramStart"/>
      <w:r w:rsidR="00250BAC" w:rsidRPr="00250BAC">
        <w:rPr>
          <w:bCs/>
          <w:szCs w:val="24"/>
        </w:rPr>
        <w:t>CNPq)”</w:t>
      </w:r>
      <w:proofErr w:type="gramEnd"/>
      <w:r w:rsidR="00250BAC" w:rsidRPr="00250BAC">
        <w:rPr>
          <w:bCs/>
          <w:szCs w:val="24"/>
        </w:rPr>
        <w:t xml:space="preserve"> ou como “</w:t>
      </w:r>
      <w:proofErr w:type="spellStart"/>
      <w:r w:rsidR="00250BAC" w:rsidRPr="00250BAC">
        <w:rPr>
          <w:bCs/>
          <w:i/>
          <w:iCs/>
          <w:szCs w:val="24"/>
        </w:rPr>
        <w:t>National</w:t>
      </w:r>
      <w:proofErr w:type="spellEnd"/>
      <w:r w:rsidR="00250BAC" w:rsidRPr="00250BAC">
        <w:rPr>
          <w:bCs/>
          <w:i/>
          <w:iCs/>
          <w:szCs w:val="24"/>
        </w:rPr>
        <w:t xml:space="preserve"> </w:t>
      </w:r>
      <w:proofErr w:type="spellStart"/>
      <w:r w:rsidR="00250BAC" w:rsidRPr="00250BAC">
        <w:rPr>
          <w:bCs/>
          <w:i/>
          <w:iCs/>
          <w:szCs w:val="24"/>
        </w:rPr>
        <w:t>Council</w:t>
      </w:r>
      <w:proofErr w:type="spellEnd"/>
      <w:r w:rsidR="00250BAC" w:rsidRPr="00250BAC">
        <w:rPr>
          <w:bCs/>
          <w:i/>
          <w:iCs/>
          <w:szCs w:val="24"/>
        </w:rPr>
        <w:t xml:space="preserve"> for </w:t>
      </w:r>
      <w:proofErr w:type="spellStart"/>
      <w:r w:rsidR="00250BAC" w:rsidRPr="00250BAC">
        <w:rPr>
          <w:bCs/>
          <w:i/>
          <w:iCs/>
          <w:szCs w:val="24"/>
        </w:rPr>
        <w:t>Scientific</w:t>
      </w:r>
      <w:proofErr w:type="spellEnd"/>
      <w:r w:rsidR="00250BAC" w:rsidRPr="00250BAC">
        <w:rPr>
          <w:bCs/>
          <w:i/>
          <w:iCs/>
          <w:szCs w:val="24"/>
        </w:rPr>
        <w:t xml:space="preserve"> </w:t>
      </w:r>
      <w:proofErr w:type="spellStart"/>
      <w:r w:rsidR="00250BAC" w:rsidRPr="00250BAC">
        <w:rPr>
          <w:bCs/>
          <w:i/>
          <w:iCs/>
          <w:szCs w:val="24"/>
        </w:rPr>
        <w:t>and</w:t>
      </w:r>
      <w:proofErr w:type="spellEnd"/>
      <w:r w:rsidR="00250BAC" w:rsidRPr="00250BAC">
        <w:rPr>
          <w:bCs/>
          <w:i/>
          <w:iCs/>
          <w:szCs w:val="24"/>
        </w:rPr>
        <w:t xml:space="preserve"> </w:t>
      </w:r>
      <w:proofErr w:type="spellStart"/>
      <w:r w:rsidR="00250BAC" w:rsidRPr="00250BAC">
        <w:rPr>
          <w:bCs/>
          <w:i/>
          <w:iCs/>
          <w:szCs w:val="24"/>
        </w:rPr>
        <w:t>Technological</w:t>
      </w:r>
      <w:proofErr w:type="spellEnd"/>
      <w:r w:rsidR="00250BAC" w:rsidRPr="00250BAC">
        <w:rPr>
          <w:bCs/>
          <w:i/>
          <w:iCs/>
          <w:szCs w:val="24"/>
        </w:rPr>
        <w:t xml:space="preserve"> </w:t>
      </w:r>
      <w:proofErr w:type="spellStart"/>
      <w:r w:rsidR="00250BAC" w:rsidRPr="00250BAC">
        <w:rPr>
          <w:bCs/>
          <w:i/>
          <w:iCs/>
          <w:szCs w:val="24"/>
        </w:rPr>
        <w:t>Development</w:t>
      </w:r>
      <w:proofErr w:type="spellEnd"/>
      <w:r w:rsidR="00250BAC" w:rsidRPr="00250BAC">
        <w:rPr>
          <w:bCs/>
          <w:i/>
          <w:iCs/>
          <w:szCs w:val="24"/>
        </w:rPr>
        <w:t xml:space="preserve"> </w:t>
      </w:r>
      <w:r w:rsidR="00250BAC" w:rsidRPr="00250BAC">
        <w:rPr>
          <w:bCs/>
          <w:szCs w:val="24"/>
        </w:rPr>
        <w:t>(CNPq)”, a EBSERH como Empresa Brasileira de Serviços Hospitalares (EBSERH) e o HE-UFPEL/EBSERH como Hospital Escola da Universidade Federal de Pelotas (HE-UFPEL/EBSERH).</w:t>
      </w:r>
    </w:p>
    <w:p w14:paraId="20017702" w14:textId="5D0AD710" w:rsidR="00B919B7" w:rsidRDefault="00B919B7" w:rsidP="00B919B7">
      <w:r>
        <w:t xml:space="preserve">6.5 </w:t>
      </w:r>
      <w:proofErr w:type="gramStart"/>
      <w:r>
        <w:t>O(</w:t>
      </w:r>
      <w:proofErr w:type="gramEnd"/>
      <w:r>
        <w:t>A) ORIENTADOR(A) i</w:t>
      </w:r>
      <w:r w:rsidRPr="00B83D28">
        <w:t>nformar</w:t>
      </w:r>
      <w:r>
        <w:t>á</w:t>
      </w:r>
      <w:r w:rsidRPr="00B83D28">
        <w:t xml:space="preserve"> e justificar</w:t>
      </w:r>
      <w:r>
        <w:t>á</w:t>
      </w:r>
      <w:r w:rsidRPr="00B83D28">
        <w:t xml:space="preserve"> à </w:t>
      </w:r>
      <w:r>
        <w:t xml:space="preserve">GEP </w:t>
      </w:r>
      <w:r w:rsidR="006B454F">
        <w:t xml:space="preserve">do </w:t>
      </w:r>
      <w:r>
        <w:t>H</w:t>
      </w:r>
      <w:r w:rsidR="002F7C48">
        <w:t>E</w:t>
      </w:r>
      <w:r>
        <w:t>-UF</w:t>
      </w:r>
      <w:r w:rsidR="002F7C48">
        <w:t>PEL</w:t>
      </w:r>
      <w:r w:rsidR="006B454F">
        <w:t>/EBSERH</w:t>
      </w:r>
      <w:r w:rsidRPr="00B83D28">
        <w:t> sobre as desistências de bolsas ou outra situação de ausência do bolsista no projeto</w:t>
      </w:r>
      <w:r w:rsidRPr="007F515A">
        <w:t>. Em caso de não cumprimento dos prazos de cadastro, substituição e cancelamento das bolsas que gere prejuízo ao bolsista, o orientador será responsabiliz</w:t>
      </w:r>
      <w:r>
        <w:t>ado</w:t>
      </w:r>
      <w:r w:rsidRPr="007F515A">
        <w:t>.</w:t>
      </w:r>
    </w:p>
    <w:p w14:paraId="733F4756" w14:textId="6B632326" w:rsidR="00B919B7" w:rsidRDefault="00B919B7" w:rsidP="00B919B7">
      <w:pPr>
        <w:rPr>
          <w:color w:val="000000"/>
          <w:sz w:val="20"/>
          <w:szCs w:val="20"/>
        </w:rPr>
      </w:pPr>
      <w:r>
        <w:t xml:space="preserve">6.6 </w:t>
      </w:r>
      <w:proofErr w:type="gramStart"/>
      <w:r>
        <w:t>O(</w:t>
      </w:r>
      <w:proofErr w:type="gramEnd"/>
      <w:r>
        <w:t xml:space="preserve">A) ORIENTADOR(A) deve estar ciente </w:t>
      </w:r>
      <w:r w:rsidR="002F7C48">
        <w:t>do calendário do PIC</w:t>
      </w:r>
      <w:r w:rsidR="00C40AC6">
        <w:t>-</w:t>
      </w:r>
      <w:r w:rsidR="002F7C48">
        <w:t>EBSERH</w:t>
      </w:r>
      <w:r w:rsidRPr="00A10E8D">
        <w:t> para submissão dos relatórios parcial, final e data de substituição de bolsista</w:t>
      </w:r>
      <w:r>
        <w:rPr>
          <w:color w:val="000000"/>
          <w:sz w:val="20"/>
          <w:szCs w:val="20"/>
        </w:rPr>
        <w:t>.</w:t>
      </w:r>
    </w:p>
    <w:p w14:paraId="5DA0B69C" w14:textId="15FAF3AD" w:rsidR="00B919B7" w:rsidRDefault="00B919B7" w:rsidP="00B919B7">
      <w:r w:rsidRPr="00A10E8D">
        <w:t xml:space="preserve">6.7 </w:t>
      </w:r>
      <w:proofErr w:type="gramStart"/>
      <w:r w:rsidR="001B760E">
        <w:t>O(</w:t>
      </w:r>
      <w:proofErr w:type="gramEnd"/>
      <w:r w:rsidR="001B760E">
        <w:t>A) ORIENTADOR(A) deve s</w:t>
      </w:r>
      <w:r w:rsidRPr="00A10E8D">
        <w:t>ubmeter relatórios parcial e final do projeto à GEP do H</w:t>
      </w:r>
      <w:r w:rsidR="002F7C48">
        <w:t>E</w:t>
      </w:r>
      <w:r w:rsidRPr="00A10E8D">
        <w:t>-UF</w:t>
      </w:r>
      <w:r w:rsidR="002F7C48">
        <w:t>PEL/EBSERH</w:t>
      </w:r>
      <w:r w:rsidR="006402FF">
        <w:t xml:space="preserve"> e outros relatórios, quando</w:t>
      </w:r>
      <w:r w:rsidRPr="00A10E8D">
        <w:t xml:space="preserve"> solicitados.</w:t>
      </w:r>
    </w:p>
    <w:p w14:paraId="798A6EFC" w14:textId="77777777" w:rsidR="00B919B7" w:rsidRDefault="00B919B7" w:rsidP="00B919B7"/>
    <w:p w14:paraId="4ED0C477" w14:textId="77777777" w:rsidR="00B919B7" w:rsidRPr="003D430D" w:rsidRDefault="00B919B7" w:rsidP="00B919B7">
      <w:pPr>
        <w:rPr>
          <w:b/>
        </w:rPr>
      </w:pPr>
      <w:r w:rsidRPr="003D430D">
        <w:rPr>
          <w:b/>
        </w:rPr>
        <w:t>7 OBRIGAÇÕES DO BOLSISTA</w:t>
      </w:r>
    </w:p>
    <w:p w14:paraId="3A0DDA14" w14:textId="77777777" w:rsidR="00B919B7" w:rsidRDefault="00B919B7" w:rsidP="00B919B7"/>
    <w:p w14:paraId="40740ABB" w14:textId="5FFF4955" w:rsidR="00B919B7" w:rsidRDefault="00B919B7" w:rsidP="00B919B7">
      <w:r>
        <w:t xml:space="preserve">7.1 </w:t>
      </w:r>
      <w:proofErr w:type="gramStart"/>
      <w:r>
        <w:t>O(</w:t>
      </w:r>
      <w:proofErr w:type="gramEnd"/>
      <w:r>
        <w:t>A) BOLSISTA se manterá, durante o período de concessão da bolsa, regularmente matriculado (</w:t>
      </w:r>
      <w:r w:rsidR="002F7C48">
        <w:t>a) em curso de graduação da UFPEL</w:t>
      </w:r>
      <w:r>
        <w:t>.</w:t>
      </w:r>
    </w:p>
    <w:p w14:paraId="693A1FD9" w14:textId="23F6B0BF" w:rsidR="00250BAC" w:rsidRPr="002C5311" w:rsidRDefault="00B919B7" w:rsidP="00B919B7">
      <w:r w:rsidRPr="002C5311">
        <w:t xml:space="preserve">7.2 É de total responsabilidade </w:t>
      </w:r>
      <w:proofErr w:type="gramStart"/>
      <w:r w:rsidRPr="002C5311">
        <w:t>do(</w:t>
      </w:r>
      <w:proofErr w:type="gramEnd"/>
      <w:r w:rsidRPr="002C5311">
        <w:t xml:space="preserve">a) BOLSISTA aceitar, por e-mail, o Termo de Compromisso do CNPq. Não é possível iniciar as atividades sem autorização formal do CNPq e, caso não receba o Termo de Compromisso via e-mail, o bolsista deverá acessar a Plataforma Carlos Chagas e assinar </w:t>
      </w:r>
    </w:p>
    <w:p w14:paraId="3A67525A" w14:textId="77777777" w:rsidR="00B32247" w:rsidRPr="002C5311" w:rsidRDefault="00B32247" w:rsidP="00B919B7"/>
    <w:p w14:paraId="45E9229F" w14:textId="1A549866" w:rsidR="00B919B7" w:rsidRDefault="00B919B7" w:rsidP="00B919B7">
      <w:proofErr w:type="gramStart"/>
      <w:r w:rsidRPr="002C5311">
        <w:lastRenderedPageBreak/>
        <w:t>diretamente</w:t>
      </w:r>
      <w:proofErr w:type="gramEnd"/>
      <w:r w:rsidRPr="002C5311">
        <w:t xml:space="preserve"> via plataforma até o dia 15 do mês em que for indicado.</w:t>
      </w:r>
    </w:p>
    <w:p w14:paraId="7B49A7E7" w14:textId="77829661" w:rsidR="006402FF" w:rsidRDefault="006402FF" w:rsidP="00B919B7">
      <w:r>
        <w:t xml:space="preserve">7.3 </w:t>
      </w:r>
      <w:proofErr w:type="gramStart"/>
      <w:r>
        <w:t>O(</w:t>
      </w:r>
      <w:proofErr w:type="gramEnd"/>
      <w:r>
        <w:t>A) BOLSISTA deverá apresentar os resultados do plano de atividades do projeto de pesquisa em evento científico promovido pela GEP do HE-UFPEL/EBSERH.</w:t>
      </w:r>
    </w:p>
    <w:p w14:paraId="1BE1FA1E" w14:textId="36F460EC" w:rsidR="00B919B7" w:rsidRDefault="006402FF" w:rsidP="00B919B7">
      <w:r>
        <w:t>7.4</w:t>
      </w:r>
      <w:r w:rsidR="00B919B7">
        <w:t xml:space="preserve"> </w:t>
      </w:r>
      <w:proofErr w:type="gramStart"/>
      <w:r w:rsidR="00B919B7">
        <w:t>O(</w:t>
      </w:r>
      <w:proofErr w:type="gramEnd"/>
      <w:r w:rsidR="00B919B7">
        <w:t>A) BOLSISTA fará, obrigatoriamente, referências à sua co</w:t>
      </w:r>
      <w:r w:rsidR="00C40AC6">
        <w:t>ndição de bolsista do PIC-</w:t>
      </w:r>
      <w:r w:rsidR="00EB5FA5">
        <w:t>EBSERH</w:t>
      </w:r>
      <w:r w:rsidR="00B919B7">
        <w:t> do H</w:t>
      </w:r>
      <w:r w:rsidR="00EB5FA5">
        <w:t>E</w:t>
      </w:r>
      <w:r w:rsidR="00B919B7">
        <w:t>-UF</w:t>
      </w:r>
      <w:r w:rsidR="00EB5FA5">
        <w:t>PEL</w:t>
      </w:r>
      <w:r w:rsidR="00B919B7">
        <w:t>/E</w:t>
      </w:r>
      <w:r w:rsidR="00EB5FA5">
        <w:t>BSERH</w:t>
      </w:r>
      <w:r w:rsidR="00B919B7">
        <w:t> nas publicações, nos trabalhos apresentados em eventos de qualquer natureza e meio de comunicação.</w:t>
      </w:r>
    </w:p>
    <w:p w14:paraId="474507E5" w14:textId="07DFB341" w:rsidR="00B919B7" w:rsidRDefault="006402FF" w:rsidP="00B919B7">
      <w:r>
        <w:t>7.5</w:t>
      </w:r>
      <w:r w:rsidR="00B919B7" w:rsidRPr="006402FF">
        <w:t xml:space="preserve"> </w:t>
      </w:r>
      <w:proofErr w:type="gramStart"/>
      <w:r w:rsidR="00B919B7" w:rsidRPr="006402FF">
        <w:t>O(</w:t>
      </w:r>
      <w:proofErr w:type="gramEnd"/>
      <w:r w:rsidR="00B919B7" w:rsidRPr="006402FF">
        <w:t>A) BOLSISTA elaborará e encaminhará ao orientador relatório parcial e final da</w:t>
      </w:r>
      <w:r>
        <w:t>s suas atividades desenvolvidas</w:t>
      </w:r>
      <w:r w:rsidR="00B919B7" w:rsidRPr="006402FF">
        <w:t>, isto difere do relatório parcial e final encaminhado para a GEP.</w:t>
      </w:r>
    </w:p>
    <w:p w14:paraId="21CD4D1D" w14:textId="77777777" w:rsidR="00B919B7" w:rsidRDefault="00B919B7" w:rsidP="00B919B7">
      <w:pPr>
        <w:rPr>
          <w:b/>
        </w:rPr>
      </w:pPr>
    </w:p>
    <w:p w14:paraId="5C140B01" w14:textId="77777777" w:rsidR="00B919B7" w:rsidRDefault="00B919B7" w:rsidP="00B919B7">
      <w:pPr>
        <w:rPr>
          <w:b/>
        </w:rPr>
      </w:pPr>
      <w:r>
        <w:rPr>
          <w:b/>
        </w:rPr>
        <w:t>8 PRESTAÇÃO DE CONTAS</w:t>
      </w:r>
    </w:p>
    <w:p w14:paraId="07F70B6B" w14:textId="77777777" w:rsidR="00B919B7" w:rsidRDefault="00B919B7" w:rsidP="00B919B7">
      <w:pPr>
        <w:rPr>
          <w:b/>
        </w:rPr>
      </w:pPr>
    </w:p>
    <w:p w14:paraId="2B7DCA7C" w14:textId="5CFA1594" w:rsidR="00B919B7" w:rsidRDefault="00B919B7" w:rsidP="00B919B7">
      <w:r>
        <w:t>8.1 O acompanhamento do PROJETO DE INICIAÇÃO CIENTÍFICA será feito pela GEP H</w:t>
      </w:r>
      <w:r w:rsidR="00EB5FA5">
        <w:t>E-UFPEL</w:t>
      </w:r>
      <w:r>
        <w:t>/E</w:t>
      </w:r>
      <w:r w:rsidR="00EB5FA5">
        <w:t>BSERH</w:t>
      </w:r>
      <w:r>
        <w:t xml:space="preserve"> por meio de relatórios </w:t>
      </w:r>
      <w:r w:rsidRPr="0083188E">
        <w:t>parcial e final ou outros mecanismos de avaliação</w:t>
      </w:r>
      <w:r>
        <w:t>.</w:t>
      </w:r>
    </w:p>
    <w:p w14:paraId="13CDBCE2" w14:textId="31C38B66" w:rsidR="00B919B7" w:rsidRDefault="00B919B7" w:rsidP="00B919B7">
      <w:r>
        <w:t xml:space="preserve">8.2 Durante a execução do PROJETO DE INICIAÇÃO CIENTÍFICA, </w:t>
      </w:r>
      <w:proofErr w:type="gramStart"/>
      <w:r>
        <w:t>o(</w:t>
      </w:r>
      <w:proofErr w:type="gramEnd"/>
      <w:r>
        <w:t xml:space="preserve">a) orientador(a) deverá encaminhar relatórios parcial e final, conforme </w:t>
      </w:r>
      <w:r w:rsidR="00031360">
        <w:t>solicitado pela GEP do HE-UFPEL/EBSERH.</w:t>
      </w:r>
    </w:p>
    <w:p w14:paraId="56D3E8AA" w14:textId="77777777" w:rsidR="00B919B7" w:rsidRDefault="00B919B7" w:rsidP="00B919B7">
      <w:pPr>
        <w:rPr>
          <w:b/>
        </w:rPr>
      </w:pPr>
    </w:p>
    <w:p w14:paraId="1A91B54D" w14:textId="77777777" w:rsidR="00B919B7" w:rsidRDefault="00B919B7" w:rsidP="00B919B7">
      <w:pPr>
        <w:rPr>
          <w:b/>
        </w:rPr>
      </w:pPr>
      <w:r>
        <w:rPr>
          <w:b/>
        </w:rPr>
        <w:t>9 RESCISÃO</w:t>
      </w:r>
    </w:p>
    <w:p w14:paraId="62E501E5" w14:textId="77777777" w:rsidR="00B919B7" w:rsidRDefault="00B919B7" w:rsidP="00B919B7">
      <w:pPr>
        <w:rPr>
          <w:b/>
        </w:rPr>
      </w:pPr>
    </w:p>
    <w:p w14:paraId="06868D81" w14:textId="57DE1854" w:rsidR="00B919B7" w:rsidRDefault="00B919B7" w:rsidP="00B919B7">
      <w:pPr>
        <w:rPr>
          <w:bCs/>
        </w:rPr>
      </w:pPr>
      <w:r>
        <w:t xml:space="preserve">9.1 </w:t>
      </w:r>
      <w:r w:rsidRPr="00CF677C">
        <w:t>O presente Termo de Compromisso poderá ser rescindido no caso de não cumprimento de quaisquer de suas cláusulas ou por condições ou fatos supervenientes impeditivos à perfeita e completa conclusão das atividades previ</w:t>
      </w:r>
      <w:r w:rsidR="00031360">
        <w:t>stas no projeto, podendo ainda o</w:t>
      </w:r>
      <w:r w:rsidRPr="00CF677C">
        <w:t> </w:t>
      </w:r>
      <w:r w:rsidR="00031360">
        <w:rPr>
          <w:bCs/>
        </w:rPr>
        <w:t>GESTOR/EXECUTOR</w:t>
      </w:r>
      <w:r w:rsidRPr="00CF677C">
        <w:t> cancelar ou suspender, a seu exclusivo critério e a qualquer tempo, os benefícios definidos, sem que disso resulte direito algum à reclamação ou indenização por qua</w:t>
      </w:r>
      <w:r w:rsidR="00031360">
        <w:t>isquer das partes, com relação ao</w:t>
      </w:r>
      <w:r w:rsidRPr="00CF677C">
        <w:t> </w:t>
      </w:r>
      <w:r w:rsidRPr="00CF677C">
        <w:rPr>
          <w:bCs/>
        </w:rPr>
        <w:t>GESTOR/EXECUTOR</w:t>
      </w:r>
      <w:r>
        <w:rPr>
          <w:bCs/>
        </w:rPr>
        <w:t>.</w:t>
      </w:r>
    </w:p>
    <w:p w14:paraId="72EF4322" w14:textId="16AEEA98" w:rsidR="00B919B7" w:rsidRPr="00CF677C" w:rsidRDefault="00B919B7" w:rsidP="00B919B7">
      <w:r w:rsidRPr="00092F2C">
        <w:rPr>
          <w:bCs/>
        </w:rPr>
        <w:t xml:space="preserve">9.2 </w:t>
      </w:r>
      <w:r w:rsidRPr="00092F2C">
        <w:t xml:space="preserve">No caso de descumprimento de quaisquer de suas cláusulas e condições, poderá </w:t>
      </w:r>
      <w:proofErr w:type="gramStart"/>
      <w:r w:rsidRPr="00092F2C">
        <w:t>o(</w:t>
      </w:r>
      <w:proofErr w:type="gramEnd"/>
      <w:r w:rsidRPr="00092F2C">
        <w:t>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FEF752C" w14:textId="77777777" w:rsidR="00B919B7" w:rsidRDefault="00B919B7" w:rsidP="00B919B7">
      <w:pPr>
        <w:rPr>
          <w:b/>
        </w:rPr>
      </w:pPr>
    </w:p>
    <w:p w14:paraId="006F02B6" w14:textId="77777777" w:rsidR="00B919B7" w:rsidRDefault="00B919B7" w:rsidP="00B919B7">
      <w:pPr>
        <w:rPr>
          <w:b/>
        </w:rPr>
      </w:pPr>
      <w:r>
        <w:rPr>
          <w:b/>
        </w:rPr>
        <w:t>10 DISPOSIÇÕES GERAIS</w:t>
      </w:r>
    </w:p>
    <w:p w14:paraId="3DC7BEE8" w14:textId="77777777" w:rsidR="00B919B7" w:rsidRDefault="00B919B7" w:rsidP="00B919B7">
      <w:pPr>
        <w:rPr>
          <w:b/>
        </w:rPr>
      </w:pPr>
    </w:p>
    <w:p w14:paraId="32F3AC5D" w14:textId="1AC4D901" w:rsidR="00B919B7" w:rsidRDefault="00B919B7" w:rsidP="00B919B7">
      <w:r>
        <w:t>10</w:t>
      </w:r>
      <w:r w:rsidRPr="00CF677C">
        <w:t>.1</w:t>
      </w:r>
      <w:r>
        <w:t xml:space="preserve"> </w:t>
      </w:r>
      <w:proofErr w:type="gramStart"/>
      <w:r w:rsidRPr="00CF677C">
        <w:t>O(</w:t>
      </w:r>
      <w:proofErr w:type="gramEnd"/>
      <w:r w:rsidRPr="00CF677C">
        <w:t>A) </w:t>
      </w:r>
      <w:r>
        <w:t>ORIENTADOR(A),</w:t>
      </w:r>
      <w:r w:rsidRPr="00CF677C">
        <w:t> em nome da equipe do </w:t>
      </w:r>
      <w:r w:rsidRPr="00CF677C">
        <w:rPr>
          <w:bCs/>
        </w:rPr>
        <w:t>PROJETO DE INICIAÇÃO CIENTÍFICA</w:t>
      </w:r>
      <w:r>
        <w:rPr>
          <w:bCs/>
        </w:rPr>
        <w:t>,</w:t>
      </w:r>
      <w:r w:rsidRPr="00CF677C">
        <w:t> declara que aceita, sem restrições, todas as condições do presente termo e se responsabiliza pelo fiel cumprimento de todas as suas cláusulas</w:t>
      </w:r>
      <w:r>
        <w:t>.</w:t>
      </w:r>
    </w:p>
    <w:p w14:paraId="3051876F" w14:textId="2C15C6B6" w:rsidR="00250BAC" w:rsidRDefault="00250BAC" w:rsidP="00B919B7">
      <w:r>
        <w:t xml:space="preserve">10.2 </w:t>
      </w:r>
      <w:proofErr w:type="gramStart"/>
      <w:r w:rsidRPr="00CF677C">
        <w:t>O(</w:t>
      </w:r>
      <w:proofErr w:type="gramEnd"/>
      <w:r w:rsidRPr="00CF677C">
        <w:t>A) </w:t>
      </w:r>
      <w:r>
        <w:t>ORIENTADOR(A) declara que exerce atividade regulamentada no Hospital Escola UFPEL/EBSERH ou na UFPEL.</w:t>
      </w:r>
    </w:p>
    <w:p w14:paraId="4928482C" w14:textId="17FE89A2" w:rsidR="00B919B7" w:rsidRDefault="00B919B7" w:rsidP="00B919B7">
      <w:r>
        <w:t>10.</w:t>
      </w:r>
      <w:r w:rsidR="00250BAC">
        <w:t>3</w:t>
      </w:r>
      <w:r>
        <w:t xml:space="preserve"> </w:t>
      </w:r>
      <w:proofErr w:type="gramStart"/>
      <w:r w:rsidRPr="00CF677C">
        <w:t>O(</w:t>
      </w:r>
      <w:proofErr w:type="gramEnd"/>
      <w:r w:rsidRPr="00CF677C">
        <w:t>A) </w:t>
      </w:r>
      <w:r>
        <w:t>ORIENTADOR(A) declara ter ciência de quais são os requisitos mínimos para concessão de bolsa e atesta q</w:t>
      </w:r>
      <w:r w:rsidR="00031360">
        <w:t>ue o aluno selecionado os cumpre</w:t>
      </w:r>
      <w:r>
        <w:t>.</w:t>
      </w:r>
    </w:p>
    <w:p w14:paraId="29659867" w14:textId="239AB029" w:rsidR="00B919B7" w:rsidRDefault="00250BAC" w:rsidP="00B919B7">
      <w:r>
        <w:t>10.4</w:t>
      </w:r>
      <w:r w:rsidR="00B919B7">
        <w:t xml:space="preserve"> </w:t>
      </w:r>
      <w:proofErr w:type="gramStart"/>
      <w:r w:rsidR="00B919B7">
        <w:t>O(</w:t>
      </w:r>
      <w:proofErr w:type="gramEnd"/>
      <w:r w:rsidR="00B919B7">
        <w:t>A) BOLSISTA declara que aceita, sem restrições, todas as condições do presente termo e se responsabiliza pelo fiel cumprimento de todas as suas cláusulas.</w:t>
      </w:r>
    </w:p>
    <w:p w14:paraId="26F52761" w14:textId="77777777" w:rsidR="00B32247" w:rsidRDefault="00B32247" w:rsidP="00B919B7"/>
    <w:p w14:paraId="399467C8" w14:textId="67772800" w:rsidR="00B919B7" w:rsidRDefault="00250BAC" w:rsidP="00B919B7">
      <w:r>
        <w:lastRenderedPageBreak/>
        <w:t>10.5</w:t>
      </w:r>
      <w:r w:rsidR="00B919B7">
        <w:t xml:space="preserve"> </w:t>
      </w:r>
      <w:proofErr w:type="gramStart"/>
      <w:r w:rsidR="00B919B7">
        <w:t>O(</w:t>
      </w:r>
      <w:proofErr w:type="gramEnd"/>
      <w:r w:rsidR="00B919B7">
        <w:t>A) BOLSISTA declara que não pertence ao mesmo círculo familiar do(a) orientador(a).</w:t>
      </w:r>
    </w:p>
    <w:p w14:paraId="0D5E3E9F" w14:textId="45D0F844" w:rsidR="00B919B7" w:rsidRDefault="00250BAC" w:rsidP="00B919B7">
      <w:r>
        <w:t>10.6</w:t>
      </w:r>
      <w:r w:rsidR="00B919B7">
        <w:t xml:space="preserve"> </w:t>
      </w:r>
      <w:proofErr w:type="gramStart"/>
      <w:r w:rsidR="00B919B7">
        <w:t>O(</w:t>
      </w:r>
      <w:proofErr w:type="gramEnd"/>
      <w:r w:rsidR="00B919B7">
        <w:t>A) BOLSISTA declara também que não possui nenhum tipo de vínculo empregatício ou bolsas de iniciação científica pela UF</w:t>
      </w:r>
      <w:r w:rsidR="00031360">
        <w:t>PEL</w:t>
      </w:r>
      <w:r w:rsidR="00B919B7">
        <w:t>, CNPq, E</w:t>
      </w:r>
      <w:r w:rsidR="00031360">
        <w:t>BSERH</w:t>
      </w:r>
      <w:r w:rsidR="00B919B7">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14:paraId="739520DE" w14:textId="7851B729" w:rsidR="00B919B7" w:rsidRDefault="00250BAC" w:rsidP="00B919B7">
      <w:r>
        <w:t>10.7</w:t>
      </w:r>
      <w:r w:rsidR="00B919B7">
        <w:t xml:space="preserve"> O presente termo de compromisso não caracteriza relação empregatícia, podendo, a qualquer momento, ser denunciado unilateralmente por ambas as partes, no caso de descumprimento pelos compromissos de qualquer das obrigações assumidas.</w:t>
      </w:r>
    </w:p>
    <w:p w14:paraId="3B1ACCF3" w14:textId="3D0C1822" w:rsidR="00B919B7" w:rsidRPr="002E4381" w:rsidRDefault="00250BAC" w:rsidP="00B919B7">
      <w:r>
        <w:t>10.8</w:t>
      </w:r>
      <w:r w:rsidR="00B919B7" w:rsidRPr="002E4381">
        <w:t xml:space="preserve"> </w:t>
      </w:r>
      <w:proofErr w:type="gramStart"/>
      <w:r w:rsidR="00B919B7" w:rsidRPr="002E4381">
        <w:t>O(</w:t>
      </w:r>
      <w:proofErr w:type="gramEnd"/>
      <w:r w:rsidR="00B919B7" w:rsidRPr="002E4381">
        <w:t>A) BOLSISTA declara ter ci</w:t>
      </w:r>
      <w:r w:rsidR="00B919B7">
        <w:t xml:space="preserve">ência de que ao não apresentar </w:t>
      </w:r>
      <w:r w:rsidR="00B919B7" w:rsidRPr="002E4381">
        <w:t>o formulário de frequência e atividades</w:t>
      </w:r>
      <w:r w:rsidR="00031360">
        <w:t xml:space="preserve"> periódicas</w:t>
      </w:r>
      <w:r w:rsidR="00B919B7" w:rsidRPr="002E4381">
        <w:t>, validado/assinado pelo orientador, terá sua bolsa suspensa.</w:t>
      </w:r>
    </w:p>
    <w:p w14:paraId="0E355A20" w14:textId="256EE5C7" w:rsidR="00B919B7" w:rsidRDefault="00250BAC" w:rsidP="00B919B7">
      <w:r>
        <w:t>10.9</w:t>
      </w:r>
      <w:r w:rsidR="00B919B7" w:rsidRPr="002E4381">
        <w:t xml:space="preserve"> Para a execução deste Termo, nenhuma das partes poderá o</w:t>
      </w:r>
      <w:r w:rsidR="00D21704">
        <w:t>ferecer, dar ou se comprometer</w:t>
      </w:r>
      <w:r w:rsidR="00B919B7" w:rsidRPr="002E4381">
        <w:t>,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2FCF3AEB" w14:textId="2634469D" w:rsidR="00B919B7" w:rsidRPr="00CF677C" w:rsidRDefault="00250BAC" w:rsidP="00B919B7">
      <w:proofErr w:type="gramStart"/>
      <w:r>
        <w:t>10.10</w:t>
      </w:r>
      <w:r w:rsidR="00B919B7">
        <w:t xml:space="preserve"> </w:t>
      </w:r>
      <w:bookmarkStart w:id="0" w:name="_GoBack"/>
      <w:bookmarkEnd w:id="0"/>
      <w:r w:rsidR="00B919B7" w:rsidRPr="00B83D28">
        <w:t>Fica</w:t>
      </w:r>
      <w:proofErr w:type="gramEnd"/>
      <w:r w:rsidR="00B919B7" w:rsidRPr="00B83D28">
        <w:t xml:space="preserve"> eleito </w:t>
      </w:r>
      <w:r w:rsidR="00B919B7" w:rsidRPr="00D430AA">
        <w:t xml:space="preserve">o Foro da Justiça Federal, Subseção Judiciária de </w:t>
      </w:r>
      <w:r w:rsidR="00031360">
        <w:t>Pelotas/RS</w:t>
      </w:r>
      <w:r w:rsidR="00B919B7" w:rsidRPr="00D430AA">
        <w:t>, para dirimir</w:t>
      </w:r>
      <w:r w:rsidR="00B919B7" w:rsidRPr="00B83D28">
        <w:t xml:space="preserve"> quaisquer dúvidas ou litígios decorrentes do presente termo</w:t>
      </w:r>
      <w:r w:rsidR="00B919B7">
        <w:t>.</w:t>
      </w:r>
    </w:p>
    <w:p w14:paraId="04108BAD" w14:textId="77777777" w:rsidR="00B919B7" w:rsidRDefault="00B919B7" w:rsidP="00B919B7">
      <w:pPr>
        <w:rPr>
          <w:b/>
        </w:rPr>
      </w:pPr>
    </w:p>
    <w:p w14:paraId="09CB1044" w14:textId="2DE4D1ED" w:rsidR="00B919B7" w:rsidRDefault="00031360" w:rsidP="00B919B7">
      <w:pPr>
        <w:jc w:val="right"/>
      </w:pPr>
      <w:proofErr w:type="gramStart"/>
      <w:r>
        <w:t xml:space="preserve">Pelotas </w:t>
      </w:r>
      <w:r w:rsidR="00B919B7">
        <w:t>,</w:t>
      </w:r>
      <w:proofErr w:type="gramEnd"/>
      <w:r w:rsidR="00B919B7">
        <w:t xml:space="preserve"> </w:t>
      </w:r>
      <w:r w:rsidR="00B919B7" w:rsidRPr="002C5311">
        <w:rPr>
          <w:color w:val="FF0000"/>
        </w:rPr>
        <w:t xml:space="preserve">XX de XXX </w:t>
      </w:r>
      <w:r w:rsidR="00B919B7">
        <w:t>de 2022.</w:t>
      </w:r>
    </w:p>
    <w:p w14:paraId="4E3BBED1" w14:textId="77777777" w:rsidR="00B919B7" w:rsidRDefault="00B919B7" w:rsidP="00B919B7"/>
    <w:p w14:paraId="65144804" w14:textId="77777777" w:rsidR="00B919B7" w:rsidRDefault="00B919B7" w:rsidP="00B919B7"/>
    <w:p w14:paraId="561BB777" w14:textId="77777777" w:rsidR="00B919B7" w:rsidRDefault="00B919B7" w:rsidP="00B919B7">
      <w:pPr>
        <w:jc w:val="center"/>
      </w:pPr>
      <w:r>
        <w:t>______________________________________</w:t>
      </w:r>
    </w:p>
    <w:p w14:paraId="005A2D4C" w14:textId="77777777" w:rsidR="00B919B7" w:rsidRDefault="00B919B7" w:rsidP="00B919B7">
      <w:pPr>
        <w:jc w:val="center"/>
        <w:rPr>
          <w:color w:val="FF0000"/>
        </w:rPr>
      </w:pPr>
      <w:r>
        <w:rPr>
          <w:color w:val="FF0000"/>
        </w:rPr>
        <w:t>NOME DO BOLSISTA</w:t>
      </w:r>
    </w:p>
    <w:p w14:paraId="1E8860A7" w14:textId="77777777" w:rsidR="00B919B7" w:rsidRDefault="00B919B7" w:rsidP="00B919B7">
      <w:pPr>
        <w:jc w:val="center"/>
        <w:rPr>
          <w:color w:val="000000" w:themeColor="text1"/>
        </w:rPr>
      </w:pPr>
      <w:r>
        <w:rPr>
          <w:color w:val="000000" w:themeColor="text1"/>
        </w:rPr>
        <w:t xml:space="preserve">Aluno de graduação em </w:t>
      </w:r>
      <w:r w:rsidRPr="00092F2C">
        <w:rPr>
          <w:color w:val="FF0000"/>
        </w:rPr>
        <w:t>XXXX</w:t>
      </w:r>
    </w:p>
    <w:p w14:paraId="70F0A84E" w14:textId="7883EA2B" w:rsidR="00B919B7" w:rsidRDefault="00B919B7" w:rsidP="00B919B7">
      <w:pPr>
        <w:jc w:val="center"/>
        <w:rPr>
          <w:color w:val="000000" w:themeColor="text1"/>
        </w:rPr>
      </w:pPr>
      <w:r>
        <w:rPr>
          <w:color w:val="000000" w:themeColor="text1"/>
        </w:rPr>
        <w:t>Univers</w:t>
      </w:r>
      <w:r w:rsidR="00031360">
        <w:rPr>
          <w:color w:val="000000" w:themeColor="text1"/>
        </w:rPr>
        <w:t>idade Federal de Pelotas</w:t>
      </w:r>
    </w:p>
    <w:p w14:paraId="5B75A50E" w14:textId="77777777" w:rsidR="00B919B7" w:rsidRDefault="00B919B7" w:rsidP="00B919B7"/>
    <w:p w14:paraId="4B49F981" w14:textId="77777777" w:rsidR="00B919B7" w:rsidRDefault="00B919B7" w:rsidP="00B919B7"/>
    <w:p w14:paraId="6FF5A785" w14:textId="77777777" w:rsidR="00B919B7" w:rsidRDefault="00B919B7" w:rsidP="00B919B7">
      <w:pPr>
        <w:jc w:val="center"/>
      </w:pPr>
      <w:r>
        <w:t>______________________________________</w:t>
      </w:r>
    </w:p>
    <w:p w14:paraId="3E289B78" w14:textId="77777777" w:rsidR="00B919B7" w:rsidRPr="00542E0C" w:rsidRDefault="00B919B7" w:rsidP="00B919B7">
      <w:pPr>
        <w:jc w:val="center"/>
        <w:rPr>
          <w:color w:val="FF0000"/>
        </w:rPr>
      </w:pPr>
      <w:r w:rsidRPr="00542E0C">
        <w:rPr>
          <w:color w:val="FF0000"/>
        </w:rPr>
        <w:t>NOME DO ORIENTADOR</w:t>
      </w:r>
    </w:p>
    <w:p w14:paraId="36E111B4" w14:textId="77777777" w:rsidR="00B919B7" w:rsidRPr="00542E0C" w:rsidRDefault="00B919B7" w:rsidP="00B919B7">
      <w:pPr>
        <w:jc w:val="center"/>
        <w:rPr>
          <w:color w:val="FF0000"/>
        </w:rPr>
      </w:pPr>
      <w:r w:rsidRPr="00542E0C">
        <w:rPr>
          <w:color w:val="FF0000"/>
        </w:rPr>
        <w:t>Vínculo institucional</w:t>
      </w:r>
    </w:p>
    <w:p w14:paraId="7370E853" w14:textId="77777777" w:rsidR="00B919B7" w:rsidRDefault="00B919B7" w:rsidP="00B919B7">
      <w:pPr>
        <w:jc w:val="center"/>
        <w:rPr>
          <w:color w:val="FF0000"/>
        </w:rPr>
      </w:pPr>
      <w:r w:rsidRPr="00542E0C">
        <w:rPr>
          <w:color w:val="FF0000"/>
        </w:rPr>
        <w:t>SIAPE</w:t>
      </w:r>
    </w:p>
    <w:p w14:paraId="4D8DB25C" w14:textId="77777777" w:rsidR="00B919B7" w:rsidRDefault="00B919B7" w:rsidP="00B919B7">
      <w:pPr>
        <w:jc w:val="center"/>
        <w:rPr>
          <w:color w:val="FF0000"/>
        </w:rPr>
      </w:pPr>
    </w:p>
    <w:p w14:paraId="50005727" w14:textId="77777777" w:rsidR="00B919B7" w:rsidRDefault="00B919B7" w:rsidP="00B919B7">
      <w:pPr>
        <w:jc w:val="center"/>
        <w:rPr>
          <w:color w:val="FF0000"/>
        </w:rPr>
      </w:pPr>
    </w:p>
    <w:p w14:paraId="381C43F1" w14:textId="77777777" w:rsidR="00B919B7" w:rsidRDefault="00B919B7" w:rsidP="00B919B7">
      <w:pPr>
        <w:jc w:val="center"/>
      </w:pPr>
      <w:r>
        <w:t>______________________________________</w:t>
      </w:r>
    </w:p>
    <w:p w14:paraId="0EEF504D" w14:textId="20FF7CCF" w:rsidR="00031360" w:rsidRDefault="00031360" w:rsidP="00B919B7">
      <w:pPr>
        <w:jc w:val="center"/>
        <w:rPr>
          <w:color w:val="000000" w:themeColor="text1"/>
        </w:rPr>
      </w:pPr>
      <w:r>
        <w:rPr>
          <w:color w:val="000000" w:themeColor="text1"/>
        </w:rPr>
        <w:t>TIAGO VEIRAS COLLARES</w:t>
      </w:r>
    </w:p>
    <w:p w14:paraId="281D70AD" w14:textId="2B26D98A" w:rsidR="00B919B7" w:rsidRPr="00F15575" w:rsidRDefault="00B919B7" w:rsidP="00B919B7">
      <w:pPr>
        <w:jc w:val="center"/>
        <w:rPr>
          <w:color w:val="000000" w:themeColor="text1"/>
        </w:rPr>
      </w:pPr>
      <w:r w:rsidRPr="00F15575">
        <w:rPr>
          <w:color w:val="000000" w:themeColor="text1"/>
        </w:rPr>
        <w:t>Gerente de Ensino e Pesquisa</w:t>
      </w:r>
    </w:p>
    <w:p w14:paraId="0C78641C" w14:textId="692F7960" w:rsidR="00B919B7" w:rsidRPr="00F15575" w:rsidRDefault="00B919B7" w:rsidP="00B919B7">
      <w:pPr>
        <w:jc w:val="center"/>
        <w:rPr>
          <w:color w:val="000000" w:themeColor="text1"/>
        </w:rPr>
      </w:pPr>
      <w:r w:rsidRPr="00F15575">
        <w:rPr>
          <w:color w:val="000000" w:themeColor="text1"/>
        </w:rPr>
        <w:t>H</w:t>
      </w:r>
      <w:r w:rsidR="00031360">
        <w:rPr>
          <w:color w:val="000000" w:themeColor="text1"/>
        </w:rPr>
        <w:t>E-UFPEL</w:t>
      </w:r>
      <w:r w:rsidRPr="00F15575">
        <w:rPr>
          <w:color w:val="000000" w:themeColor="text1"/>
        </w:rPr>
        <w:t>/E</w:t>
      </w:r>
      <w:r w:rsidR="00031360">
        <w:rPr>
          <w:color w:val="000000" w:themeColor="text1"/>
        </w:rPr>
        <w:t>BSERH</w:t>
      </w:r>
    </w:p>
    <w:p w14:paraId="605CF82B" w14:textId="13CAEB4E" w:rsidR="00B919B7" w:rsidRDefault="00B919B7" w:rsidP="004751CC">
      <w:pPr>
        <w:jc w:val="center"/>
        <w:rPr>
          <w:b/>
          <w:sz w:val="28"/>
          <w:szCs w:val="28"/>
        </w:rPr>
      </w:pPr>
    </w:p>
    <w:sectPr w:rsidR="00B919B7" w:rsidSect="004751CC">
      <w:headerReference w:type="default" r:id="rId11"/>
      <w:footerReference w:type="default" r:id="rId12"/>
      <w:pgSz w:w="11906" w:h="16838"/>
      <w:pgMar w:top="1134" w:right="1134" w:bottom="1134" w:left="1134" w:header="970" w:footer="590" w:gutter="0"/>
      <w:cols w:space="720"/>
      <w:formProt w:val="0"/>
      <w:docGrid w:linePitch="299"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30A" w16cex:dateUtc="2022-03-02T13:18:00Z"/>
  <w16cex:commentExtensible w16cex:durableId="25C9BCA7" w16cex:dateUtc="2022-03-02T12:51:00Z"/>
  <w16cex:commentExtensible w16cex:durableId="25C9C144" w16cex:dateUtc="2022-03-02T13:11:00Z"/>
  <w16cex:commentExtensible w16cex:durableId="25C9C163" w16cex:dateUtc="2022-03-02T13:11:00Z"/>
  <w16cex:commentExtensible w16cex:durableId="25C9C19E" w16cex:dateUtc="2022-03-02T13:12:00Z"/>
  <w16cex:commentExtensible w16cex:durableId="25C9C1D2" w16cex:dateUtc="2022-03-02T13:13:00Z"/>
  <w16cex:commentExtensible w16cex:durableId="25C9C22E" w16cex:dateUtc="2022-03-02T13:15:00Z"/>
  <w16cex:commentExtensible w16cex:durableId="25C9C24B" w16cex:dateUtc="2022-03-02T13:15:00Z"/>
  <w16cex:commentExtensible w16cex:durableId="25C9C29A" w16cex:dateUtc="2022-03-02T13:16:00Z"/>
  <w16cex:commentExtensible w16cex:durableId="25C9C2BA" w16cex:dateUtc="2022-03-0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D1006E" w16cid:durableId="25C9C30A"/>
  <w16cid:commentId w16cid:paraId="09023D72" w16cid:durableId="25C9BCA7"/>
  <w16cid:commentId w16cid:paraId="20776EC4" w16cid:durableId="25C9C144"/>
  <w16cid:commentId w16cid:paraId="7D41D201" w16cid:durableId="25C9C163"/>
  <w16cid:commentId w16cid:paraId="6EF580C2" w16cid:durableId="25C9C19E"/>
  <w16cid:commentId w16cid:paraId="04DBC477" w16cid:durableId="25C9C1D2"/>
  <w16cid:commentId w16cid:paraId="5BA5CF6A" w16cid:durableId="25C9C22E"/>
  <w16cid:commentId w16cid:paraId="7520DA2E" w16cid:durableId="25C9C24B"/>
  <w16cid:commentId w16cid:paraId="47587A6B" w16cid:durableId="25C9C29A"/>
  <w16cid:commentId w16cid:paraId="25E2E766" w16cid:durableId="25C9C2B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83E6" w14:textId="77777777" w:rsidR="00CD5F25" w:rsidRDefault="00CD5F25">
      <w:r>
        <w:separator/>
      </w:r>
    </w:p>
  </w:endnote>
  <w:endnote w:type="continuationSeparator" w:id="0">
    <w:p w14:paraId="35BE3722" w14:textId="77777777" w:rsidR="00CD5F25" w:rsidRDefault="00CD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53255"/>
      <w:docPartObj>
        <w:docPartGallery w:val="Page Numbers (Bottom of Page)"/>
        <w:docPartUnique/>
      </w:docPartObj>
    </w:sdtPr>
    <w:sdtEndPr/>
    <w:sdtContent>
      <w:p w14:paraId="55B314B6" w14:textId="583A5419" w:rsidR="00E93D61" w:rsidRDefault="00E93D61">
        <w:pPr>
          <w:pStyle w:val="Rodap"/>
          <w:jc w:val="right"/>
        </w:pPr>
        <w:r>
          <w:fldChar w:fldCharType="begin"/>
        </w:r>
        <w:r>
          <w:instrText>PAGE</w:instrText>
        </w:r>
        <w:r>
          <w:fldChar w:fldCharType="separate"/>
        </w:r>
        <w:r w:rsidR="0032366C">
          <w:rPr>
            <w:noProof/>
          </w:rPr>
          <w:t>1</w:t>
        </w:r>
        <w:r>
          <w:fldChar w:fldCharType="end"/>
        </w:r>
      </w:p>
    </w:sdtContent>
  </w:sdt>
  <w:p w14:paraId="522E7171" w14:textId="77777777" w:rsidR="00E93D61" w:rsidRDefault="00E93D61">
    <w:pPr>
      <w:pStyle w:val="Corpodetexto"/>
      <w:spacing w:line="12"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22D46" w14:textId="77777777" w:rsidR="00CD5F25" w:rsidRDefault="00CD5F25">
      <w:r>
        <w:separator/>
      </w:r>
    </w:p>
  </w:footnote>
  <w:footnote w:type="continuationSeparator" w:id="0">
    <w:p w14:paraId="6AB58DD1" w14:textId="77777777" w:rsidR="00CD5F25" w:rsidRDefault="00CD5F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4C9D3" w14:textId="6BF5BC4D" w:rsidR="00E93D61" w:rsidRDefault="00E93D61" w:rsidP="004751CC">
    <w:pPr>
      <w:pStyle w:val="Cabealho"/>
      <w:jc w:val="center"/>
    </w:pPr>
    <w:r w:rsidRPr="00EF129B">
      <w:rPr>
        <w:noProof/>
        <w:lang w:eastAsia="pt-BR"/>
      </w:rPr>
      <w:drawing>
        <wp:inline distT="0" distB="0" distL="0" distR="0" wp14:anchorId="478CF4ED" wp14:editId="059D0CBB">
          <wp:extent cx="6480000" cy="28595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80000" cy="285959"/>
                  </a:xfrm>
                  <a:prstGeom prst="rect">
                    <a:avLst/>
                  </a:prstGeom>
                </pic:spPr>
              </pic:pic>
            </a:graphicData>
          </a:graphic>
        </wp:inline>
      </w:drawing>
    </w:r>
  </w:p>
  <w:p w14:paraId="256999DF" w14:textId="77777777" w:rsidR="00E93D61" w:rsidRDefault="00E93D61">
    <w:pPr>
      <w:pStyle w:val="Corpodetexto"/>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FF6"/>
    <w:multiLevelType w:val="hybridMultilevel"/>
    <w:tmpl w:val="CACC8E40"/>
    <w:lvl w:ilvl="0" w:tplc="04160017">
      <w:start w:val="1"/>
      <w:numFmt w:val="lowerLetter"/>
      <w:lvlText w:val="%1)"/>
      <w:lvlJc w:val="left"/>
      <w:pPr>
        <w:ind w:left="106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F250B5"/>
    <w:multiLevelType w:val="multilevel"/>
    <w:tmpl w:val="F3DA73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1EE6C37"/>
    <w:multiLevelType w:val="multilevel"/>
    <w:tmpl w:val="9E989E08"/>
    <w:lvl w:ilvl="0">
      <w:start w:val="1"/>
      <w:numFmt w:val="lowerLetter"/>
      <w:lvlText w:val="%1)"/>
      <w:lvlJc w:val="left"/>
      <w:pPr>
        <w:ind w:left="1297" w:hanging="360"/>
      </w:p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3" w15:restartNumberingAfterBreak="0">
    <w:nsid w:val="3C484C8A"/>
    <w:multiLevelType w:val="hybridMultilevel"/>
    <w:tmpl w:val="241A5A1E"/>
    <w:lvl w:ilvl="0" w:tplc="B480340E">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7C3791"/>
    <w:multiLevelType w:val="hybridMultilevel"/>
    <w:tmpl w:val="CD92D1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110BB7"/>
    <w:multiLevelType w:val="multilevel"/>
    <w:tmpl w:val="178A46B2"/>
    <w:lvl w:ilvl="0">
      <w:start w:val="3"/>
      <w:numFmt w:val="decimal"/>
      <w:lvlText w:val="%1"/>
      <w:lvlJc w:val="left"/>
      <w:pPr>
        <w:ind w:left="754" w:hanging="557"/>
      </w:pPr>
      <w:rPr>
        <w:lang w:val="en-US" w:eastAsia="en-US" w:bidi="ar-SA"/>
      </w:rPr>
    </w:lvl>
    <w:lvl w:ilvl="1">
      <w:start w:val="2"/>
      <w:numFmt w:val="decimal"/>
      <w:lvlText w:val="%1.%2"/>
      <w:lvlJc w:val="left"/>
      <w:pPr>
        <w:ind w:left="754" w:hanging="557"/>
      </w:pPr>
      <w:rPr>
        <w:lang w:val="en-US" w:eastAsia="en-US" w:bidi="ar-SA"/>
      </w:rPr>
    </w:lvl>
    <w:lvl w:ilvl="2">
      <w:start w:val="1"/>
      <w:numFmt w:val="decimal"/>
      <w:lvlText w:val="%1.%2.%3"/>
      <w:lvlJc w:val="left"/>
      <w:pPr>
        <w:ind w:left="754" w:hanging="557"/>
      </w:pPr>
      <w:rPr>
        <w:rFonts w:eastAsia="Arial" w:cs="Arial"/>
        <w:b/>
        <w:bCs/>
        <w:i w:val="0"/>
        <w:iCs w:val="0"/>
        <w:spacing w:val="-3"/>
        <w:w w:val="100"/>
        <w:sz w:val="22"/>
        <w:szCs w:val="22"/>
        <w:lang w:val="en-US" w:eastAsia="en-US" w:bidi="ar-SA"/>
      </w:rPr>
    </w:lvl>
    <w:lvl w:ilvl="3">
      <w:start w:val="1"/>
      <w:numFmt w:val="lowerLetter"/>
      <w:lvlText w:val="%4)"/>
      <w:lvlJc w:val="left"/>
      <w:pPr>
        <w:ind w:left="917" w:hanging="351"/>
      </w:pPr>
      <w:rPr>
        <w:rFonts w:eastAsia="Arial" w:cs="Arial"/>
        <w:b w:val="0"/>
        <w:bCs w:val="0"/>
        <w:i w:val="0"/>
        <w:iCs w:val="0"/>
        <w:spacing w:val="0"/>
        <w:w w:val="100"/>
        <w:sz w:val="22"/>
        <w:szCs w:val="22"/>
        <w:lang w:val="en-US" w:eastAsia="en-US" w:bidi="ar-SA"/>
      </w:rPr>
    </w:lvl>
    <w:lvl w:ilvl="4">
      <w:start w:val="1"/>
      <w:numFmt w:val="bullet"/>
      <w:lvlText w:val=""/>
      <w:lvlJc w:val="left"/>
      <w:pPr>
        <w:ind w:left="3988" w:hanging="351"/>
      </w:pPr>
      <w:rPr>
        <w:rFonts w:ascii="Symbol" w:hAnsi="Symbol" w:cs="Symbol" w:hint="default"/>
        <w:lang w:val="en-US" w:eastAsia="en-US" w:bidi="ar-SA"/>
      </w:rPr>
    </w:lvl>
    <w:lvl w:ilvl="5">
      <w:start w:val="1"/>
      <w:numFmt w:val="bullet"/>
      <w:lvlText w:val=""/>
      <w:lvlJc w:val="left"/>
      <w:pPr>
        <w:ind w:left="5010" w:hanging="351"/>
      </w:pPr>
      <w:rPr>
        <w:rFonts w:ascii="Symbol" w:hAnsi="Symbol" w:cs="Symbol" w:hint="default"/>
        <w:lang w:val="en-US" w:eastAsia="en-US" w:bidi="ar-SA"/>
      </w:rPr>
    </w:lvl>
    <w:lvl w:ilvl="6">
      <w:start w:val="1"/>
      <w:numFmt w:val="bullet"/>
      <w:lvlText w:val=""/>
      <w:lvlJc w:val="left"/>
      <w:pPr>
        <w:ind w:left="6033" w:hanging="351"/>
      </w:pPr>
      <w:rPr>
        <w:rFonts w:ascii="Symbol" w:hAnsi="Symbol" w:cs="Symbol" w:hint="default"/>
        <w:lang w:val="en-US" w:eastAsia="en-US" w:bidi="ar-SA"/>
      </w:rPr>
    </w:lvl>
    <w:lvl w:ilvl="7">
      <w:start w:val="1"/>
      <w:numFmt w:val="bullet"/>
      <w:lvlText w:val=""/>
      <w:lvlJc w:val="left"/>
      <w:pPr>
        <w:ind w:left="7056" w:hanging="351"/>
      </w:pPr>
      <w:rPr>
        <w:rFonts w:ascii="Symbol" w:hAnsi="Symbol" w:cs="Symbol" w:hint="default"/>
        <w:lang w:val="en-US" w:eastAsia="en-US" w:bidi="ar-SA"/>
      </w:rPr>
    </w:lvl>
    <w:lvl w:ilvl="8">
      <w:start w:val="1"/>
      <w:numFmt w:val="bullet"/>
      <w:lvlText w:val=""/>
      <w:lvlJc w:val="left"/>
      <w:pPr>
        <w:ind w:left="8078" w:hanging="351"/>
      </w:pPr>
      <w:rPr>
        <w:rFonts w:ascii="Symbol" w:hAnsi="Symbol" w:cs="Symbol" w:hint="default"/>
        <w:lang w:val="en-US" w:eastAsia="en-US" w:bidi="ar-SA"/>
      </w:rPr>
    </w:lvl>
  </w:abstractNum>
  <w:abstractNum w:abstractNumId="6" w15:restartNumberingAfterBreak="0">
    <w:nsid w:val="4F2204DB"/>
    <w:multiLevelType w:val="multilevel"/>
    <w:tmpl w:val="D3F28734"/>
    <w:lvl w:ilvl="0">
      <w:start w:val="1"/>
      <w:numFmt w:val="decimal"/>
      <w:lvlText w:val="%1"/>
      <w:lvlJc w:val="left"/>
      <w:pPr>
        <w:ind w:left="384" w:hanging="188"/>
      </w:pPr>
      <w:rPr>
        <w:rFonts w:eastAsia="Arial" w:cs="Arial"/>
        <w:b/>
        <w:bCs/>
        <w:i w:val="0"/>
        <w:iCs w:val="0"/>
        <w:w w:val="100"/>
        <w:sz w:val="22"/>
        <w:szCs w:val="22"/>
        <w:lang w:val="en-US" w:eastAsia="en-US" w:bidi="ar-SA"/>
      </w:rPr>
    </w:lvl>
    <w:lvl w:ilvl="1">
      <w:start w:val="1"/>
      <w:numFmt w:val="decimal"/>
      <w:lvlText w:val="%1.%2"/>
      <w:lvlJc w:val="left"/>
      <w:pPr>
        <w:ind w:left="654" w:hanging="370"/>
      </w:pPr>
      <w:rPr>
        <w:rFonts w:eastAsia="Arial" w:cs="Arial"/>
        <w:b/>
        <w:bCs/>
        <w:i w:val="0"/>
        <w:iCs w:val="0"/>
        <w:spacing w:val="0"/>
        <w:w w:val="100"/>
        <w:sz w:val="22"/>
        <w:szCs w:val="22"/>
        <w:lang w:val="en-US" w:eastAsia="en-US" w:bidi="ar-SA"/>
      </w:rPr>
    </w:lvl>
    <w:lvl w:ilvl="2">
      <w:start w:val="1"/>
      <w:numFmt w:val="lowerLetter"/>
      <w:lvlText w:val="%3)"/>
      <w:lvlJc w:val="left"/>
      <w:pPr>
        <w:ind w:left="917" w:hanging="361"/>
      </w:pPr>
      <w:rPr>
        <w:rFonts w:eastAsia="Arial" w:cs="Arial"/>
        <w:b w:val="0"/>
        <w:bCs w:val="0"/>
        <w:i w:val="0"/>
        <w:iCs w:val="0"/>
        <w:spacing w:val="0"/>
        <w:w w:val="100"/>
        <w:sz w:val="22"/>
        <w:szCs w:val="22"/>
        <w:lang w:val="en-US" w:eastAsia="en-US" w:bidi="ar-SA"/>
      </w:rPr>
    </w:lvl>
    <w:lvl w:ilvl="3">
      <w:start w:val="1"/>
      <w:numFmt w:val="bullet"/>
      <w:lvlText w:val=""/>
      <w:lvlJc w:val="left"/>
      <w:pPr>
        <w:ind w:left="1637" w:hanging="360"/>
      </w:pPr>
      <w:rPr>
        <w:rFonts w:ascii="Symbol" w:hAnsi="Symbol" w:cs="Symbol" w:hint="default"/>
        <w:b w:val="0"/>
        <w:bCs w:val="0"/>
        <w:i w:val="0"/>
        <w:iCs w:val="0"/>
        <w:w w:val="100"/>
        <w:sz w:val="22"/>
        <w:szCs w:val="22"/>
        <w:lang w:val="en-US" w:eastAsia="en-US" w:bidi="ar-SA"/>
      </w:rPr>
    </w:lvl>
    <w:lvl w:ilvl="4">
      <w:start w:val="1"/>
      <w:numFmt w:val="bullet"/>
      <w:lvlText w:val=""/>
      <w:lvlJc w:val="left"/>
      <w:pPr>
        <w:ind w:left="920" w:hanging="360"/>
      </w:pPr>
      <w:rPr>
        <w:rFonts w:ascii="Symbol" w:hAnsi="Symbol" w:cs="Symbol" w:hint="default"/>
        <w:lang w:val="en-US" w:eastAsia="en-US" w:bidi="ar-SA"/>
      </w:rPr>
    </w:lvl>
    <w:lvl w:ilvl="5">
      <w:start w:val="1"/>
      <w:numFmt w:val="bullet"/>
      <w:lvlText w:val=""/>
      <w:lvlJc w:val="left"/>
      <w:pPr>
        <w:ind w:left="1640" w:hanging="360"/>
      </w:pPr>
      <w:rPr>
        <w:rFonts w:ascii="Symbol" w:hAnsi="Symbol" w:cs="Symbol" w:hint="default"/>
        <w:lang w:val="en-US" w:eastAsia="en-US" w:bidi="ar-SA"/>
      </w:rPr>
    </w:lvl>
    <w:lvl w:ilvl="6">
      <w:start w:val="1"/>
      <w:numFmt w:val="bullet"/>
      <w:lvlText w:val=""/>
      <w:lvlJc w:val="left"/>
      <w:pPr>
        <w:ind w:left="3336" w:hanging="360"/>
      </w:pPr>
      <w:rPr>
        <w:rFonts w:ascii="Symbol" w:hAnsi="Symbol" w:cs="Symbol" w:hint="default"/>
        <w:lang w:val="en-US" w:eastAsia="en-US" w:bidi="ar-SA"/>
      </w:rPr>
    </w:lvl>
    <w:lvl w:ilvl="7">
      <w:start w:val="1"/>
      <w:numFmt w:val="bullet"/>
      <w:lvlText w:val=""/>
      <w:lvlJc w:val="left"/>
      <w:pPr>
        <w:ind w:left="5033" w:hanging="360"/>
      </w:pPr>
      <w:rPr>
        <w:rFonts w:ascii="Symbol" w:hAnsi="Symbol" w:cs="Symbol" w:hint="default"/>
        <w:lang w:val="en-US" w:eastAsia="en-US" w:bidi="ar-SA"/>
      </w:rPr>
    </w:lvl>
    <w:lvl w:ilvl="8">
      <w:start w:val="1"/>
      <w:numFmt w:val="bullet"/>
      <w:lvlText w:val=""/>
      <w:lvlJc w:val="left"/>
      <w:pPr>
        <w:ind w:left="6730" w:hanging="360"/>
      </w:pPr>
      <w:rPr>
        <w:rFonts w:ascii="Symbol" w:hAnsi="Symbol" w:cs="Symbol" w:hint="default"/>
        <w:lang w:val="en-US" w:eastAsia="en-US" w:bidi="ar-SA"/>
      </w:rPr>
    </w:lvl>
  </w:abstractNum>
  <w:abstractNum w:abstractNumId="7" w15:restartNumberingAfterBreak="0">
    <w:nsid w:val="5AB21AF8"/>
    <w:multiLevelType w:val="hybridMultilevel"/>
    <w:tmpl w:val="82102D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B418BD"/>
    <w:multiLevelType w:val="hybridMultilevel"/>
    <w:tmpl w:val="A98CE5C8"/>
    <w:lvl w:ilvl="0" w:tplc="A8A43990">
      <w:start w:val="1"/>
      <w:numFmt w:val="decimal"/>
      <w:pStyle w:val="Ttulo2"/>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BE3118"/>
    <w:multiLevelType w:val="hybridMultilevel"/>
    <w:tmpl w:val="3AEAA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9C87044"/>
    <w:multiLevelType w:val="hybridMultilevel"/>
    <w:tmpl w:val="700C0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D73DE2"/>
    <w:multiLevelType w:val="hybridMultilevel"/>
    <w:tmpl w:val="A860DB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 w:numId="8">
    <w:abstractNumId w:val="8"/>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51"/>
    <w:rsid w:val="00024293"/>
    <w:rsid w:val="00030B1E"/>
    <w:rsid w:val="00031360"/>
    <w:rsid w:val="00042B43"/>
    <w:rsid w:val="0005071E"/>
    <w:rsid w:val="00054399"/>
    <w:rsid w:val="0006539C"/>
    <w:rsid w:val="00074D99"/>
    <w:rsid w:val="000B0614"/>
    <w:rsid w:val="000D1AE1"/>
    <w:rsid w:val="000E1F00"/>
    <w:rsid w:val="00123CCF"/>
    <w:rsid w:val="00133662"/>
    <w:rsid w:val="00146B3A"/>
    <w:rsid w:val="001501AD"/>
    <w:rsid w:val="00157C0F"/>
    <w:rsid w:val="001A7206"/>
    <w:rsid w:val="001B237F"/>
    <w:rsid w:val="001B5990"/>
    <w:rsid w:val="001B760E"/>
    <w:rsid w:val="00250BAC"/>
    <w:rsid w:val="002A2FC6"/>
    <w:rsid w:val="002A75BA"/>
    <w:rsid w:val="002C5311"/>
    <w:rsid w:val="002F7C48"/>
    <w:rsid w:val="002F7FDC"/>
    <w:rsid w:val="0032366C"/>
    <w:rsid w:val="00363C6C"/>
    <w:rsid w:val="003E6CEC"/>
    <w:rsid w:val="00402880"/>
    <w:rsid w:val="004178AB"/>
    <w:rsid w:val="00434139"/>
    <w:rsid w:val="00456D35"/>
    <w:rsid w:val="004751CC"/>
    <w:rsid w:val="00482702"/>
    <w:rsid w:val="00490051"/>
    <w:rsid w:val="004A6232"/>
    <w:rsid w:val="004E46DE"/>
    <w:rsid w:val="004F085F"/>
    <w:rsid w:val="004F44E3"/>
    <w:rsid w:val="005B39E4"/>
    <w:rsid w:val="006008EE"/>
    <w:rsid w:val="006402FF"/>
    <w:rsid w:val="006B454F"/>
    <w:rsid w:val="006D4DC0"/>
    <w:rsid w:val="006D6CDE"/>
    <w:rsid w:val="006E3C99"/>
    <w:rsid w:val="00753B25"/>
    <w:rsid w:val="00774BBA"/>
    <w:rsid w:val="00796B0E"/>
    <w:rsid w:val="007C375E"/>
    <w:rsid w:val="008420DA"/>
    <w:rsid w:val="008A603A"/>
    <w:rsid w:val="008C5822"/>
    <w:rsid w:val="008D1FD4"/>
    <w:rsid w:val="008F3AFC"/>
    <w:rsid w:val="0091446E"/>
    <w:rsid w:val="00920DD1"/>
    <w:rsid w:val="009538A1"/>
    <w:rsid w:val="00974F42"/>
    <w:rsid w:val="009B5A8C"/>
    <w:rsid w:val="009C7202"/>
    <w:rsid w:val="00A00A5C"/>
    <w:rsid w:val="00A22CE8"/>
    <w:rsid w:val="00AC25E2"/>
    <w:rsid w:val="00B12CCD"/>
    <w:rsid w:val="00B32247"/>
    <w:rsid w:val="00B47DE4"/>
    <w:rsid w:val="00B90547"/>
    <w:rsid w:val="00B919B7"/>
    <w:rsid w:val="00B93993"/>
    <w:rsid w:val="00BF1F4D"/>
    <w:rsid w:val="00BF7915"/>
    <w:rsid w:val="00C22FA2"/>
    <w:rsid w:val="00C2552E"/>
    <w:rsid w:val="00C40AC6"/>
    <w:rsid w:val="00C42CB3"/>
    <w:rsid w:val="00C519CE"/>
    <w:rsid w:val="00C74412"/>
    <w:rsid w:val="00CD5F25"/>
    <w:rsid w:val="00CF6A49"/>
    <w:rsid w:val="00D21704"/>
    <w:rsid w:val="00D261E5"/>
    <w:rsid w:val="00D927E0"/>
    <w:rsid w:val="00DC36E4"/>
    <w:rsid w:val="00DE56AB"/>
    <w:rsid w:val="00E43D57"/>
    <w:rsid w:val="00E93D61"/>
    <w:rsid w:val="00EB0A0D"/>
    <w:rsid w:val="00EB5FA5"/>
    <w:rsid w:val="00EB657F"/>
    <w:rsid w:val="00EC1786"/>
    <w:rsid w:val="00F076D2"/>
    <w:rsid w:val="00F91CD6"/>
    <w:rsid w:val="00F91EA8"/>
    <w:rsid w:val="00FB53A3"/>
    <w:rsid w:val="00FC2F48"/>
    <w:rsid w:val="00FF40E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2EB23"/>
  <w15:docId w15:val="{A34D65C2-0D14-494C-8D42-C970173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1CC"/>
    <w:pPr>
      <w:widowControl w:val="0"/>
      <w:spacing w:line="276" w:lineRule="auto"/>
      <w:jc w:val="both"/>
    </w:pPr>
    <w:rPr>
      <w:rFonts w:ascii="Calibri" w:eastAsia="Arial" w:hAnsi="Calibri" w:cs="Arial"/>
      <w:sz w:val="24"/>
      <w:lang w:val="pt-BR"/>
    </w:rPr>
  </w:style>
  <w:style w:type="paragraph" w:styleId="Ttulo1">
    <w:name w:val="heading 1"/>
    <w:basedOn w:val="Normal"/>
    <w:uiPriority w:val="9"/>
    <w:qFormat/>
    <w:rsid w:val="004751CC"/>
    <w:pPr>
      <w:numPr>
        <w:numId w:val="6"/>
      </w:numPr>
      <w:ind w:left="0" w:firstLine="0"/>
      <w:outlineLvl w:val="0"/>
    </w:pPr>
    <w:rPr>
      <w:b/>
      <w:bCs/>
      <w:caps/>
    </w:rPr>
  </w:style>
  <w:style w:type="paragraph" w:styleId="Ttulo2">
    <w:name w:val="heading 2"/>
    <w:basedOn w:val="Normal"/>
    <w:uiPriority w:val="9"/>
    <w:unhideWhenUsed/>
    <w:qFormat/>
    <w:rsid w:val="00434139"/>
    <w:pPr>
      <w:numPr>
        <w:numId w:val="8"/>
      </w:numPr>
      <w:ind w:left="0" w:firstLine="0"/>
      <w:jc w:val="left"/>
      <w:outlineLvl w:val="1"/>
    </w:pPr>
    <w:rPr>
      <w:bCs/>
    </w:rPr>
  </w:style>
  <w:style w:type="paragraph" w:styleId="Ttulo3">
    <w:name w:val="heading 3"/>
    <w:basedOn w:val="Normal"/>
    <w:next w:val="Normal"/>
    <w:link w:val="Ttulo3Char"/>
    <w:uiPriority w:val="9"/>
    <w:unhideWhenUsed/>
    <w:qFormat/>
    <w:rsid w:val="009B5A8C"/>
    <w:pPr>
      <w:keepNext/>
      <w:keepLines/>
      <w:jc w:val="left"/>
      <w:outlineLvl w:val="2"/>
    </w:pPr>
    <w:rPr>
      <w:rFonts w:eastAsiaTheme="majorEastAsia" w:cstheme="majorBidi"/>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C1088"/>
    <w:rPr>
      <w:rFonts w:ascii="Arial" w:eastAsia="Arial" w:hAnsi="Arial" w:cs="Arial"/>
    </w:rPr>
  </w:style>
  <w:style w:type="character" w:customStyle="1" w:styleId="RodapChar">
    <w:name w:val="Rodapé Char"/>
    <w:basedOn w:val="Fontepargpadro"/>
    <w:link w:val="Rodap"/>
    <w:uiPriority w:val="99"/>
    <w:qFormat/>
    <w:rsid w:val="008C1088"/>
    <w:rPr>
      <w:rFonts w:ascii="Arial" w:eastAsia="Arial" w:hAnsi="Arial" w:cs="Arial"/>
    </w:rPr>
  </w:style>
  <w:style w:type="character" w:customStyle="1" w:styleId="LinkdaInternet">
    <w:name w:val="Link da Internet"/>
    <w:basedOn w:val="Fontepargpadro"/>
    <w:uiPriority w:val="99"/>
    <w:unhideWhenUsed/>
    <w:rsid w:val="002A69F4"/>
    <w:rPr>
      <w:color w:val="0000FF" w:themeColor="hyperlink"/>
      <w:u w:val="single"/>
    </w:rPr>
  </w:style>
  <w:style w:type="character" w:customStyle="1" w:styleId="MenoPendente1">
    <w:name w:val="Menção Pendente1"/>
    <w:basedOn w:val="Fontepargpadro"/>
    <w:uiPriority w:val="99"/>
    <w:semiHidden/>
    <w:unhideWhenUsed/>
    <w:qFormat/>
    <w:rsid w:val="002A69F4"/>
    <w:rPr>
      <w:color w:val="605E5C"/>
      <w:shd w:val="clear" w:color="auto" w:fill="E1DFDD"/>
    </w:rPr>
  </w:style>
  <w:style w:type="character" w:styleId="Forte">
    <w:name w:val="Strong"/>
    <w:uiPriority w:val="22"/>
    <w:qFormat/>
    <w:rsid w:val="001835DC"/>
    <w:rPr>
      <w:b/>
      <w:bCs/>
    </w:rPr>
  </w:style>
  <w:style w:type="character" w:styleId="Refdecomentrio">
    <w:name w:val="annotation reference"/>
    <w:basedOn w:val="Fontepargpadro"/>
    <w:uiPriority w:val="99"/>
    <w:semiHidden/>
    <w:unhideWhenUsed/>
    <w:qFormat/>
    <w:rsid w:val="00AB1A9F"/>
    <w:rPr>
      <w:sz w:val="16"/>
      <w:szCs w:val="16"/>
    </w:rPr>
  </w:style>
  <w:style w:type="character" w:customStyle="1" w:styleId="TextodecomentrioChar">
    <w:name w:val="Texto de comentário Char"/>
    <w:basedOn w:val="Fontepargpadro"/>
    <w:link w:val="Textodecomentrio"/>
    <w:uiPriority w:val="99"/>
    <w:semiHidden/>
    <w:qFormat/>
    <w:rsid w:val="00AB1A9F"/>
    <w:rPr>
      <w:rFonts w:ascii="Arial" w:eastAsia="Arial" w:hAnsi="Arial" w:cs="Arial"/>
      <w:sz w:val="20"/>
      <w:szCs w:val="20"/>
      <w:lang w:val="pt-BR"/>
    </w:rPr>
  </w:style>
  <w:style w:type="character" w:customStyle="1" w:styleId="AssuntodocomentrioChar">
    <w:name w:val="Assunto do comentário Char"/>
    <w:basedOn w:val="TextodecomentrioChar"/>
    <w:link w:val="Assuntodocomentrio"/>
    <w:uiPriority w:val="99"/>
    <w:semiHidden/>
    <w:qFormat/>
    <w:rsid w:val="00AB1A9F"/>
    <w:rPr>
      <w:rFonts w:ascii="Arial" w:eastAsia="Arial" w:hAnsi="Arial" w:cs="Arial"/>
      <w:b/>
      <w:bCs/>
      <w:sz w:val="20"/>
      <w:szCs w:val="20"/>
      <w:lang w:val="pt-BR"/>
    </w:rPr>
  </w:style>
  <w:style w:type="character" w:customStyle="1" w:styleId="TextodebaloChar">
    <w:name w:val="Texto de balão Char"/>
    <w:basedOn w:val="Fontepargpadro"/>
    <w:link w:val="Textodebalo"/>
    <w:uiPriority w:val="99"/>
    <w:semiHidden/>
    <w:qFormat/>
    <w:rsid w:val="00AB1A9F"/>
    <w:rPr>
      <w:rFonts w:ascii="Segoe UI" w:eastAsia="Arial" w:hAnsi="Segoe UI" w:cs="Segoe UI"/>
      <w:sz w:val="18"/>
      <w:szCs w:val="18"/>
      <w:lang w:val="pt-BR"/>
    </w:rPr>
  </w:style>
  <w:style w:type="character" w:customStyle="1" w:styleId="Linkdainternetvisitado">
    <w:name w:val="Link da internet visitado"/>
    <w:basedOn w:val="Fontepargpadro"/>
    <w:uiPriority w:val="99"/>
    <w:semiHidden/>
    <w:unhideWhenUsed/>
    <w:rsid w:val="00113987"/>
    <w:rPr>
      <w:color w:val="800080" w:themeColor="followedHyperlink"/>
      <w:u w:val="single"/>
    </w:rPr>
  </w:style>
  <w:style w:type="paragraph" w:styleId="Ttulo">
    <w:name w:val="Title"/>
    <w:basedOn w:val="Normal"/>
    <w:next w:val="Corpodetexto"/>
    <w:uiPriority w:val="10"/>
    <w:qFormat/>
    <w:pPr>
      <w:spacing w:before="92"/>
      <w:ind w:left="833" w:right="1204"/>
      <w:jc w:val="center"/>
    </w:pPr>
    <w:rPr>
      <w:b/>
      <w:bCs/>
      <w:sz w:val="32"/>
      <w:szCs w:val="32"/>
    </w:rPr>
  </w:style>
  <w:style w:type="paragraph" w:styleId="Corpodetexto">
    <w:name w:val="Body Text"/>
    <w:basedOn w:val="Normal"/>
    <w:uiPriority w:val="1"/>
    <w:qFormat/>
  </w:style>
  <w:style w:type="paragraph" w:styleId="Lista">
    <w:name w:val="List"/>
    <w:basedOn w:val="Corpodetexto"/>
  </w:style>
  <w:style w:type="paragraph" w:styleId="Legenda">
    <w:name w:val="caption"/>
    <w:basedOn w:val="Normal"/>
    <w:qFormat/>
    <w:pPr>
      <w:suppressLineNumbers/>
      <w:spacing w:before="120" w:after="120"/>
    </w:pPr>
    <w:rPr>
      <w:i/>
      <w:iCs/>
      <w:szCs w:val="24"/>
    </w:rPr>
  </w:style>
  <w:style w:type="paragraph" w:customStyle="1" w:styleId="ndice">
    <w:name w:val="Índice"/>
    <w:basedOn w:val="Normal"/>
    <w:qFormat/>
    <w:pPr>
      <w:suppressLineNumbers/>
    </w:pPr>
  </w:style>
  <w:style w:type="paragraph" w:styleId="PargrafodaLista">
    <w:name w:val="List Paragraph"/>
    <w:basedOn w:val="Normal"/>
    <w:uiPriority w:val="1"/>
    <w:qFormat/>
    <w:rsid w:val="00796B0E"/>
    <w:pPr>
      <w:ind w:left="198"/>
    </w:pPr>
  </w:style>
  <w:style w:type="paragraph" w:customStyle="1" w:styleId="TableParagraph">
    <w:name w:val="Table Paragraph"/>
    <w:basedOn w:val="Normal"/>
    <w:uiPriority w:val="1"/>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C1088"/>
    <w:pPr>
      <w:tabs>
        <w:tab w:val="center" w:pos="4252"/>
        <w:tab w:val="right" w:pos="8504"/>
      </w:tabs>
    </w:pPr>
  </w:style>
  <w:style w:type="paragraph" w:styleId="Rodap">
    <w:name w:val="footer"/>
    <w:basedOn w:val="Normal"/>
    <w:link w:val="RodapChar"/>
    <w:uiPriority w:val="99"/>
    <w:unhideWhenUsed/>
    <w:rsid w:val="008C1088"/>
    <w:pPr>
      <w:tabs>
        <w:tab w:val="center" w:pos="4252"/>
        <w:tab w:val="right" w:pos="8504"/>
      </w:tabs>
    </w:pPr>
  </w:style>
  <w:style w:type="paragraph" w:styleId="Reviso">
    <w:name w:val="Revision"/>
    <w:uiPriority w:val="99"/>
    <w:semiHidden/>
    <w:qFormat/>
    <w:rsid w:val="00B03170"/>
    <w:rPr>
      <w:rFonts w:ascii="Arial" w:eastAsia="Arial" w:hAnsi="Arial" w:cs="Arial"/>
    </w:rPr>
  </w:style>
  <w:style w:type="paragraph" w:styleId="NormalWeb">
    <w:name w:val="Normal (Web)"/>
    <w:basedOn w:val="Normal"/>
    <w:semiHidden/>
    <w:qFormat/>
    <w:rsid w:val="005A7885"/>
    <w:pPr>
      <w:widowControl/>
      <w:spacing w:before="100" w:after="100"/>
      <w:ind w:right="-1"/>
    </w:pPr>
    <w:rPr>
      <w:rFonts w:eastAsia="Arial Unicode MS"/>
      <w:color w:val="0000FF"/>
      <w:lang w:eastAsia="zh-CN"/>
    </w:rPr>
  </w:style>
  <w:style w:type="paragraph" w:customStyle="1" w:styleId="Corpodetexto21">
    <w:name w:val="Corpo de texto 21"/>
    <w:basedOn w:val="Normal"/>
    <w:qFormat/>
    <w:rsid w:val="00FA40CC"/>
    <w:pPr>
      <w:widowControl/>
    </w:pPr>
    <w:rPr>
      <w:rFonts w:eastAsia="Times New Roman"/>
      <w:lang w:eastAsia="zh-CN"/>
    </w:rPr>
  </w:style>
  <w:style w:type="paragraph" w:styleId="Textodecomentrio">
    <w:name w:val="annotation text"/>
    <w:basedOn w:val="Normal"/>
    <w:link w:val="TextodecomentrioChar"/>
    <w:uiPriority w:val="99"/>
    <w:semiHidden/>
    <w:unhideWhenUsed/>
    <w:qFormat/>
    <w:rsid w:val="00AB1A9F"/>
    <w:rPr>
      <w:sz w:val="20"/>
      <w:szCs w:val="20"/>
    </w:rPr>
  </w:style>
  <w:style w:type="paragraph" w:styleId="Assuntodocomentrio">
    <w:name w:val="annotation subject"/>
    <w:basedOn w:val="Textodecomentrio"/>
    <w:next w:val="Textodecomentrio"/>
    <w:link w:val="AssuntodocomentrioChar"/>
    <w:uiPriority w:val="99"/>
    <w:semiHidden/>
    <w:unhideWhenUsed/>
    <w:qFormat/>
    <w:rsid w:val="00AB1A9F"/>
    <w:rPr>
      <w:b/>
      <w:bCs/>
    </w:rPr>
  </w:style>
  <w:style w:type="paragraph" w:styleId="Textodebalo">
    <w:name w:val="Balloon Text"/>
    <w:basedOn w:val="Normal"/>
    <w:link w:val="TextodebaloChar"/>
    <w:uiPriority w:val="99"/>
    <w:semiHidden/>
    <w:unhideWhenUsed/>
    <w:qFormat/>
    <w:rsid w:val="00AB1A9F"/>
    <w:rPr>
      <w:rFonts w:ascii="Segoe UI" w:hAnsi="Segoe UI" w:cs="Segoe UI"/>
      <w:sz w:val="18"/>
      <w:szCs w:val="18"/>
    </w:rPr>
  </w:style>
  <w:style w:type="paragraph" w:customStyle="1" w:styleId="Default">
    <w:name w:val="Default"/>
    <w:qFormat/>
    <w:rsid w:val="00C27629"/>
    <w:rPr>
      <w:rFonts w:ascii="Arial" w:eastAsia="Calibri" w:hAnsi="Arial" w:cs="Arial"/>
      <w:color w:val="000000"/>
      <w:sz w:val="24"/>
      <w:szCs w:val="24"/>
      <w:lang w:val="pt-BR"/>
    </w:rPr>
  </w:style>
  <w:style w:type="table" w:customStyle="1" w:styleId="NormalTable0">
    <w:name w:val="Normal Table0"/>
    <w:uiPriority w:val="2"/>
    <w:semiHidden/>
    <w:unhideWhenUsed/>
    <w:qFormat/>
    <w:rsid w:val="0015694C"/>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04D8"/>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6008EE"/>
    <w:rPr>
      <w:color w:val="0000FF" w:themeColor="hyperlink"/>
      <w:u w:val="single"/>
    </w:rPr>
  </w:style>
  <w:style w:type="character" w:customStyle="1" w:styleId="Ttulo3Char">
    <w:name w:val="Título 3 Char"/>
    <w:basedOn w:val="Fontepargpadro"/>
    <w:link w:val="Ttulo3"/>
    <w:uiPriority w:val="9"/>
    <w:rsid w:val="009B5A8C"/>
    <w:rPr>
      <w:rFonts w:ascii="Calibri" w:eastAsiaTheme="majorEastAsia" w:hAnsi="Calibri" w:cstheme="majorBidi"/>
      <w:sz w:val="24"/>
      <w:szCs w:val="24"/>
      <w:u w:val="single"/>
      <w:lang w:val="pt-BR"/>
    </w:rPr>
  </w:style>
  <w:style w:type="character" w:styleId="HiperlinkVisitado">
    <w:name w:val="FollowedHyperlink"/>
    <w:basedOn w:val="Fontepargpadro"/>
    <w:uiPriority w:val="99"/>
    <w:semiHidden/>
    <w:unhideWhenUsed/>
    <w:rsid w:val="00157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0B0ABDBBF67C43886BC6430CAA7507" ma:contentTypeVersion="14" ma:contentTypeDescription="Crie um novo documento." ma:contentTypeScope="" ma:versionID="e2872da75c05b1b4f371ee7ca5728f68">
  <xsd:schema xmlns:xsd="http://www.w3.org/2001/XMLSchema" xmlns:xs="http://www.w3.org/2001/XMLSchema" xmlns:p="http://schemas.microsoft.com/office/2006/metadata/properties" xmlns:ns3="96df0f29-d006-4199-8ecd-6bbe714716e0" xmlns:ns4="d3cbccbb-5f14-4034-8e9c-d5a30c8a5bc4" targetNamespace="http://schemas.microsoft.com/office/2006/metadata/properties" ma:root="true" ma:fieldsID="87fbde70af0dff57dab11237c7fbd7e8" ns3:_="" ns4:_="">
    <xsd:import namespace="96df0f29-d006-4199-8ecd-6bbe714716e0"/>
    <xsd:import namespace="d3cbccbb-5f14-4034-8e9c-d5a30c8a5b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f0f29-d006-4199-8ecd-6bbe714716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bccbb-5f14-4034-8e9c-d5a30c8a5bc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4ED4-054D-4C77-92D3-055F47D9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f0f29-d006-4199-8ecd-6bbe714716e0"/>
    <ds:schemaRef ds:uri="d3cbccbb-5f14-4034-8e9c-d5a30c8a5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74D88-2C44-4AF6-A9B8-9636A66449E7}">
  <ds:schemaRefs>
    <ds:schemaRef ds:uri="http://purl.org/dc/elements/1.1/"/>
    <ds:schemaRef ds:uri="http://schemas.microsoft.com/office/2006/documentManagement/types"/>
    <ds:schemaRef ds:uri="http://purl.org/dc/dcmitype/"/>
    <ds:schemaRef ds:uri="96df0f29-d006-4199-8ecd-6bbe714716e0"/>
    <ds:schemaRef ds:uri="d3cbccbb-5f14-4034-8e9c-d5a30c8a5bc4"/>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E6DFDF-7590-41A9-A203-AFFD3738C159}">
  <ds:schemaRefs>
    <ds:schemaRef ds:uri="http://schemas.microsoft.com/sharepoint/v3/contenttype/forms"/>
  </ds:schemaRefs>
</ds:datastoreItem>
</file>

<file path=customXml/itemProps4.xml><?xml version="1.0" encoding="utf-8"?>
<ds:datastoreItem xmlns:ds="http://schemas.openxmlformats.org/officeDocument/2006/customXml" ds:itemID="{6DF20BB1-93B9-415D-902E-E2BDE82E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1435</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Ofício nº 001-98/DAD</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001-98/DAD</dc:title>
  <dc:subject/>
  <dc:creator>rcampos</dc:creator>
  <dc:description/>
  <cp:lastModifiedBy>Christiane Da Silva Dos Santos</cp:lastModifiedBy>
  <cp:revision>9</cp:revision>
  <cp:lastPrinted>2022-02-03T21:00:00Z</cp:lastPrinted>
  <dcterms:created xsi:type="dcterms:W3CDTF">2022-04-13T13:32:00Z</dcterms:created>
  <dcterms:modified xsi:type="dcterms:W3CDTF">2022-04-14T18:59:00Z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0x010100350B0ABDBBF67C43886BC6430CAA7507</vt:lpwstr>
  </property>
  <property fmtid="{D5CDD505-2E9C-101B-9397-08002B2CF9AE}" pid="4" name="Created">
    <vt:filetime>2020-05-12T00:00:00Z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2021-10-14T00:00:00Z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