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INICIAÇÃO CIENTÍFICA DA EBSERH - PIC/EBSERH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PIC/EBSERH 01/2023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 - DECLARAÇÃO DE NÃO ACÚMULO DE BOLSAS E INEXISTÊNCIA DE VÍNCULO EMPREGATÍCIO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__________________________________________________________, portador/a da Carteira de identidade nº _____________, Órgão expedidor ______ UF_______ , declaro, para os devidos fins, que não recebo bolsa paga por instituição pública ou privada, incluindo remunerações referentes a estágios (excluindo bolsas de assistência estudantil), e nem possuo vínculo empregatício de qualquer natureza.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 _______ de _________________ de  2023.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5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5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857500" cy="54610"/>
                <wp:effectExtent b="0" l="0" r="0" t="0"/>
                <wp:docPr id="72399377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3922013" y="3757458"/>
                          <a:ext cx="2847975" cy="45085"/>
                        </a:xfrm>
                        <a:custGeom>
                          <a:rect b="b" l="l" r="r" t="t"/>
                          <a:pathLst>
                            <a:path extrusionOk="0" h="120000"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57500" cy="54610"/>
                <wp:effectExtent b="0" l="0" r="0" t="0"/>
                <wp:docPr id="7239937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8" w:right="1700" w:header="708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72399377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23808" y="3780000"/>
                        <a:ext cx="7644384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75707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72399377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Hospital Universitário Walter Cantídio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Rua Pastor Samuel Munguba, 1290 - Rodolfo Teófilo | 60.430-370 - Fortaleza - CE | (85) 3366-8167 | www.ch-ufc.ebserh.gov.br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Maternidade-Escola Assis Chateaubriand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Rua Coronel Nunes de Melo, s/n - Rodolfo Teófilo | 60.430-270 - Fortaleza - CE | (85) 3366-8502 | www.ch-ufc.ebserh.gov.br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-452754</wp:posOffset>
          </wp:positionV>
          <wp:extent cx="7560000" cy="698080"/>
          <wp:effectExtent b="0" l="0" r="0" t="0"/>
          <wp:wrapNone/>
          <wp:docPr id="72399377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698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56C1"/>
  </w:style>
  <w:style w:type="paragraph" w:styleId="Rodap">
    <w:name w:val="footer"/>
    <w:basedOn w:val="Normal"/>
    <w:link w:val="RodapChar"/>
    <w:uiPriority w:val="99"/>
    <w:unhideWhenUsed w:val="1"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56C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751F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751F0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23740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6A3BF8"/>
    <w:rPr>
      <w:b w:val="1"/>
      <w:bCs w:val="1"/>
    </w:rPr>
  </w:style>
  <w:style w:type="table" w:styleId="Tabelacomgrade">
    <w:name w:val="Table Grid"/>
    <w:basedOn w:val="Tabelanormal"/>
    <w:uiPriority w:val="99"/>
    <w:rsid w:val="006A3BF8"/>
    <w:pPr>
      <w:spacing w:after="0" w:line="240" w:lineRule="auto"/>
    </w:pPr>
    <w:rPr>
      <w:rFonts w:ascii="Calibri" w:cs="Calibri" w:eastAsia="Calibri" w:hAnsi="Calibri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6A3BF8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 w:val="1"/>
    <w:rsid w:val="0015007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50074"/>
    <w:rPr>
      <w:rFonts w:ascii="Times New Roman" w:cs="Times New Roman" w:eastAsia="Times New Roman" w:hAnsi="Times New Roman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ipx+YdydQT9fUYC3NVI0uyKN2g==">AMUW2mVu8Byiwr9GFwiYtfFcHbLrHUKPGexMBO+PqRovJbiTvRxdk/7GFUQpHgTpJOAvIsq2NHkNtFYF+BEkO5E9JzFgG4n1HFFU3QAoAacxMx1bPO3smpM=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2023-03-27T18:08:00Z</dcterms:created>
  <dc:creator>Marcela Barbosa Batista</dc:creator>
</cp:coreProperties>
</file>