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23D2" w14:textId="77777777" w:rsidR="009A63C2" w:rsidRDefault="009A63C2" w:rsidP="009A63C2">
      <w:pPr>
        <w:pStyle w:val="ebserhtextocentralizadomaiusculasnegrito"/>
        <w:jc w:val="center"/>
        <w:rPr>
          <w:rFonts w:ascii="Calibri" w:hAnsi="Calibri" w:cs="Calibri"/>
          <w:b/>
          <w:bCs/>
          <w:cap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aps/>
          <w:color w:val="000000"/>
          <w:sz w:val="20"/>
          <w:szCs w:val="20"/>
        </w:rPr>
        <w:t>TERMO DE COMPROMISSO DE CONFIDENCIALIDADE</w:t>
      </w:r>
    </w:p>
    <w:p w14:paraId="0594101A" w14:textId="0F343E69" w:rsidR="009A63C2" w:rsidRDefault="009A63C2" w:rsidP="009A63C2">
      <w:pPr>
        <w:pStyle w:val="ebserhtextojustificad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Pelo presente, eu, (nome), empregado(a) público(a) da Empresa Brasileira de Serviços Hospitalares -Ebserh, matrícula Siape nº (xxx), ao ser designado(a) como (COMISSÁRIO DE IP / MEMBRO DE COMISSÃO DE PAS / MEMBRO DE COMISSÃO PERMANENTE DE PROCESSO DISCIPLINAR / </w:t>
      </w:r>
      <w:r w:rsidRPr="009A63C2">
        <w:rPr>
          <w:rFonts w:ascii="Calibri" w:hAnsi="Calibri" w:cs="Calibri"/>
          <w:color w:val="000000"/>
          <w:sz w:val="20"/>
          <w:szCs w:val="20"/>
          <w:highlight w:val="yellow"/>
        </w:rPr>
        <w:t>MEMBRO DO NATS</w:t>
      </w:r>
      <w:r>
        <w:rPr>
          <w:rFonts w:ascii="Calibri" w:hAnsi="Calibri" w:cs="Calibri"/>
          <w:color w:val="000000"/>
          <w:sz w:val="20"/>
          <w:szCs w:val="20"/>
        </w:rPr>
        <w:t xml:space="preserve"> / PONTO FOCAL DA CORREGEDORIA-GERAL NO HU-XX), assumo o COMPROMISSO DE CONFIDENCIALIDADE em relação (AO PROCESSO-SEI Nº XX / A TODOS OS PROCESSOS QUE TRAMITAM POR ESTA COMISSÃO), comprometendo-me a não divulgar interna ou externamente quaisquer das informações conhecidas, sob pena de responsabilidade.</w:t>
      </w:r>
    </w:p>
    <w:p w14:paraId="1C3A5CA3" w14:textId="77777777" w:rsidR="009A63C2" w:rsidRDefault="009A63C2" w:rsidP="009A63C2">
      <w:pPr>
        <w:pStyle w:val="ebserhtextoalinhadoesquerda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 </w:t>
      </w:r>
    </w:p>
    <w:p w14:paraId="06008C9F" w14:textId="77777777" w:rsidR="009A63C2" w:rsidRDefault="009A63C2" w:rsidP="009A63C2">
      <w:pPr>
        <w:pStyle w:val="ebserhtextocentralizado"/>
        <w:ind w:left="666" w:right="333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_________________________________</w:t>
      </w:r>
      <w:r>
        <w:rPr>
          <w:rFonts w:ascii="Calibri" w:hAnsi="Calibri" w:cs="Calibri"/>
          <w:color w:val="000000"/>
          <w:sz w:val="20"/>
          <w:szCs w:val="20"/>
        </w:rPr>
        <w:br/>
        <w:t>(assinado eletronicamente)</w:t>
      </w:r>
      <w:r>
        <w:rPr>
          <w:rFonts w:ascii="Calibri" w:hAnsi="Calibri" w:cs="Calibri"/>
          <w:color w:val="000000"/>
          <w:sz w:val="20"/>
          <w:szCs w:val="20"/>
        </w:rPr>
        <w:br/>
        <w:t>Empregado Público</w:t>
      </w:r>
    </w:p>
    <w:p w14:paraId="581B118B" w14:textId="77777777" w:rsidR="00B52BD4" w:rsidRDefault="00B52BD4"/>
    <w:sectPr w:rsidR="00B52B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C2"/>
    <w:rsid w:val="00095206"/>
    <w:rsid w:val="009A63C2"/>
    <w:rsid w:val="00B5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2903"/>
  <w15:chartTrackingRefBased/>
  <w15:docId w15:val="{3822E83E-2AF5-4533-9998-F63118EF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bserhtextocentralizadomaiusculasnegrito">
    <w:name w:val="ebserh_texto_centralizado_maiusculas_negrito"/>
    <w:basedOn w:val="Normal"/>
    <w:rsid w:val="009A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extojustificado">
    <w:name w:val="ebserh_texto_justificado"/>
    <w:basedOn w:val="Normal"/>
    <w:rsid w:val="009A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extoalinhadoesquerda">
    <w:name w:val="ebserh_texto_alinhado_esquerda"/>
    <w:basedOn w:val="Normal"/>
    <w:rsid w:val="009A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bserhtextocentralizado">
    <w:name w:val="ebserh_texto_centralizado"/>
    <w:basedOn w:val="Normal"/>
    <w:rsid w:val="009A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4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Craveiro Da Silva</dc:creator>
  <cp:keywords/>
  <dc:description/>
  <cp:lastModifiedBy>Juliana De Brito Seixas Neves</cp:lastModifiedBy>
  <cp:revision>2</cp:revision>
  <dcterms:created xsi:type="dcterms:W3CDTF">2023-02-28T19:02:00Z</dcterms:created>
  <dcterms:modified xsi:type="dcterms:W3CDTF">2023-02-28T19:02:00Z</dcterms:modified>
</cp:coreProperties>
</file>