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2D91" w14:textId="1118F4AF" w:rsidR="04CA1EFF" w:rsidRDefault="04CA1EFF" w:rsidP="62119D92">
      <w:pPr>
        <w:spacing w:before="120" w:after="120" w:line="1" w:lineRule="atLeast"/>
        <w:ind w:left="-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9ED813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EDITAL DE CHAMAMENTO PÚBLICO Nº XX/2025</w:t>
      </w:r>
    </w:p>
    <w:p w14:paraId="7EDDB564" w14:textId="0DB8ECDE" w:rsidR="00DE2D84" w:rsidRDefault="2BD16A8A" w:rsidP="26C7F99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26C7F9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007FBE08" w14:textId="116F36FC" w:rsidR="3A5D3620" w:rsidRDefault="3A5D3620" w:rsidP="3A5D3620">
      <w:pPr>
        <w:spacing w:before="120" w:after="120" w:line="240" w:lineRule="auto"/>
        <w:jc w:val="center"/>
        <w:rPr>
          <w:b/>
          <w:bCs/>
        </w:rPr>
      </w:pPr>
    </w:p>
    <w:p w14:paraId="6759D0E6" w14:textId="7D57DCFD" w:rsidR="00DE2D84" w:rsidRDefault="2EDACCC3" w:rsidP="3A5D3620">
      <w:pPr>
        <w:spacing w:before="120" w:after="120" w:line="240" w:lineRule="auto"/>
        <w:jc w:val="center"/>
        <w:rPr>
          <w:b/>
          <w:bCs/>
        </w:rPr>
      </w:pPr>
      <w:r w:rsidRPr="74B8268C">
        <w:rPr>
          <w:b/>
          <w:bCs/>
        </w:rPr>
        <w:t xml:space="preserve">ANEXO </w:t>
      </w:r>
      <w:r w:rsidR="5F4A3583" w:rsidRPr="74B8268C">
        <w:rPr>
          <w:b/>
          <w:bCs/>
        </w:rPr>
        <w:t>12</w:t>
      </w:r>
      <w:r w:rsidR="75AD90B9" w:rsidRPr="74B8268C">
        <w:rPr>
          <w:b/>
          <w:bCs/>
        </w:rPr>
        <w:t xml:space="preserve"> </w:t>
      </w:r>
      <w:r w:rsidR="31AB0E38" w:rsidRPr="74B8268C">
        <w:rPr>
          <w:b/>
          <w:bCs/>
        </w:rPr>
        <w:t>-</w:t>
      </w:r>
      <w:r w:rsidR="4E3AD324" w:rsidRPr="74B8268C">
        <w:rPr>
          <w:b/>
          <w:bCs/>
        </w:rPr>
        <w:t xml:space="preserve"> </w:t>
      </w:r>
      <w:r w:rsidR="005AFC07" w:rsidRPr="74B8268C">
        <w:rPr>
          <w:b/>
          <w:bCs/>
        </w:rPr>
        <w:t xml:space="preserve">MINUTA DO </w:t>
      </w:r>
      <w:r w:rsidR="4E3AD324" w:rsidRPr="74B8268C">
        <w:rPr>
          <w:b/>
          <w:bCs/>
        </w:rPr>
        <w:t>TERMO DE</w:t>
      </w:r>
      <w:r w:rsidR="77BE5041" w:rsidRPr="74B8268C">
        <w:rPr>
          <w:b/>
          <w:bCs/>
        </w:rPr>
        <w:t xml:space="preserve"> CONCESSÃO DE </w:t>
      </w:r>
      <w:r w:rsidR="4EC292D4" w:rsidRPr="74B8268C">
        <w:rPr>
          <w:b/>
          <w:bCs/>
        </w:rPr>
        <w:t>BOLSA CULTURA VIVA PARA MESTRAS E MESTRES</w:t>
      </w:r>
      <w:r w:rsidR="4E3AD324" w:rsidRPr="74B8268C">
        <w:rPr>
          <w:b/>
          <w:bCs/>
        </w:rPr>
        <w:t xml:space="preserve"> </w:t>
      </w:r>
    </w:p>
    <w:p w14:paraId="3F7C03C3" w14:textId="531F5773" w:rsidR="00DE2D84" w:rsidRDefault="00DE2D84" w:rsidP="3CCC7D33">
      <w:pPr>
        <w:spacing w:before="120" w:after="120" w:line="240" w:lineRule="auto"/>
        <w:jc w:val="center"/>
        <w:rPr>
          <w:b/>
          <w:bCs/>
        </w:rPr>
      </w:pPr>
    </w:p>
    <w:p w14:paraId="3EE07E27" w14:textId="223889F1" w:rsidR="00DE2D84" w:rsidRDefault="00DE2D84" w:rsidP="3CCC7D33">
      <w:pPr>
        <w:spacing w:before="120" w:after="120" w:line="240" w:lineRule="auto"/>
        <w:jc w:val="center"/>
        <w:rPr>
          <w:b/>
          <w:bCs/>
        </w:rPr>
      </w:pPr>
    </w:p>
    <w:tbl>
      <w:tblPr>
        <w:tblStyle w:val="a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DE2D84" w14:paraId="34DC5F5E" w14:textId="77777777" w:rsidTr="42E4F67A">
        <w:tc>
          <w:tcPr>
            <w:tcW w:w="9019" w:type="dxa"/>
          </w:tcPr>
          <w:p w14:paraId="61FA79C5" w14:textId="56A9589A" w:rsidR="10C8D8CE" w:rsidRDefault="10C8D8CE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42E4F67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Os campos que estão </w:t>
            </w:r>
            <w:r w:rsidRPr="42E4F67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em vermelho entre c</w:t>
            </w:r>
            <w:r w:rsidR="5FF0FDAF" w:rsidRPr="42E4F67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>olchetes</w:t>
            </w:r>
            <w:r w:rsidR="570904C4" w:rsidRPr="42E4F67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[]</w:t>
            </w:r>
            <w:r w:rsidRPr="42E4F67A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42E4F67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  <w:r w:rsidR="54F69E47" w:rsidRPr="42E4F67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54F69E47" w:rsidRPr="42E4F67A">
              <w:rPr>
                <w:rFonts w:ascii="Calibri" w:eastAsia="Calibri" w:hAnsi="Calibri" w:cs="Calibri"/>
                <w:b/>
                <w:bCs/>
                <w:color w:val="1F487C"/>
                <w:sz w:val="24"/>
                <w:szCs w:val="24"/>
                <w:highlight w:val="yellow"/>
              </w:rPr>
              <w:t>Os campos que estão em azul entre chaves {} são orientações aos Municípios/Estado e ao Distrito Federal e devem ser excluídos antes da publicação do edital.</w:t>
            </w:r>
          </w:p>
          <w:p w14:paraId="572EAE2A" w14:textId="7BBB032D" w:rsidR="00DE2D84" w:rsidRDefault="2EDACCC3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Os campos que estão em preto entre colchetes devem ser preenchidos após a seleção </w:t>
            </w:r>
            <w:r w:rsidR="4AD03F6C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das </w:t>
            </w:r>
            <w:r w:rsidR="0B4EFA03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M</w:t>
            </w:r>
            <w:r w:rsidR="4AD03F6C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estras e </w:t>
            </w:r>
            <w:r w:rsidR="4E9042BF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M</w:t>
            </w:r>
            <w:r w:rsidR="4AD03F6C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estres</w:t>
            </w:r>
            <w:r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, antes da assinatura do Termo de </w:t>
            </w:r>
            <w:r w:rsidR="5BEE8E25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Concessão de </w:t>
            </w:r>
            <w:r w:rsidR="5A549AAB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Bolsa Cultura</w:t>
            </w:r>
            <w:r w:rsidR="5631B92C"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 xml:space="preserve"> Viva</w:t>
            </w:r>
            <w:r w:rsidRPr="42E4F67A"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  <w:t>.</w:t>
            </w:r>
          </w:p>
        </w:tc>
      </w:tr>
    </w:tbl>
    <w:p w14:paraId="221D52D0" w14:textId="77777777" w:rsidR="00394E7A" w:rsidRDefault="00394E7A">
      <w:pPr>
        <w:spacing w:after="120"/>
        <w:jc w:val="both"/>
      </w:pPr>
    </w:p>
    <w:p w14:paraId="03C5A0A2" w14:textId="583C97FE" w:rsidR="00DE2D84" w:rsidRDefault="2EDACCC3" w:rsidP="4AB83B5F">
      <w:pPr>
        <w:spacing w:after="160"/>
        <w:jc w:val="both"/>
        <w:rPr>
          <w:rFonts w:ascii="Calibri" w:hAnsi="Calibri" w:cs="Calibri"/>
          <w:sz w:val="24"/>
          <w:szCs w:val="24"/>
        </w:rPr>
      </w:pPr>
      <w:r w:rsidRPr="69FE1796">
        <w:rPr>
          <w:rFonts w:ascii="Calibri" w:hAnsi="Calibri" w:cs="Calibri"/>
          <w:sz w:val="24"/>
          <w:szCs w:val="24"/>
        </w:rPr>
        <w:t xml:space="preserve">TERMO DE </w:t>
      </w:r>
      <w:r w:rsidR="02DE326D" w:rsidRPr="69FE1796">
        <w:rPr>
          <w:rFonts w:ascii="Calibri" w:hAnsi="Calibri" w:cs="Calibri"/>
          <w:sz w:val="24"/>
          <w:szCs w:val="24"/>
        </w:rPr>
        <w:t xml:space="preserve">CONCESSÃO DE </w:t>
      </w:r>
      <w:r w:rsidR="64C07285" w:rsidRPr="69FE1796">
        <w:rPr>
          <w:rFonts w:ascii="Calibri" w:hAnsi="Calibri" w:cs="Calibri"/>
          <w:sz w:val="24"/>
          <w:szCs w:val="24"/>
        </w:rPr>
        <w:t>BOLSA</w:t>
      </w:r>
      <w:r w:rsidR="04002B34" w:rsidRPr="69FE1796">
        <w:rPr>
          <w:rFonts w:ascii="Calibri" w:hAnsi="Calibri" w:cs="Calibri"/>
          <w:sz w:val="24"/>
          <w:szCs w:val="24"/>
        </w:rPr>
        <w:t xml:space="preserve"> CULTURA VIVA </w:t>
      </w:r>
      <w:r w:rsidRPr="69FE1796">
        <w:rPr>
          <w:rFonts w:ascii="Calibri" w:hAnsi="Calibri" w:cs="Calibri"/>
          <w:sz w:val="24"/>
          <w:szCs w:val="24"/>
        </w:rPr>
        <w:t xml:space="preserve">Nº </w:t>
      </w:r>
      <w:r w:rsidR="00C90D02" w:rsidRPr="69FE1796">
        <w:rPr>
          <w:rFonts w:ascii="Calibri" w:hAnsi="Calibri" w:cs="Calibri"/>
          <w:sz w:val="24"/>
          <w:szCs w:val="24"/>
        </w:rPr>
        <w:t>XX</w:t>
      </w:r>
      <w:r w:rsidR="4B94CBBF" w:rsidRPr="69FE1796">
        <w:rPr>
          <w:rFonts w:ascii="Calibri" w:hAnsi="Calibri" w:cs="Calibri"/>
          <w:sz w:val="24"/>
          <w:szCs w:val="24"/>
        </w:rPr>
        <w:t>/</w:t>
      </w:r>
      <w:r w:rsidRPr="69FE1796">
        <w:rPr>
          <w:rFonts w:ascii="Calibri" w:hAnsi="Calibri" w:cs="Calibri"/>
          <w:sz w:val="24"/>
          <w:szCs w:val="24"/>
        </w:rPr>
        <w:t>202</w:t>
      </w:r>
      <w:r w:rsidR="09A4E1E2" w:rsidRPr="69FE1796">
        <w:rPr>
          <w:rFonts w:ascii="Calibri" w:hAnsi="Calibri" w:cs="Calibri"/>
          <w:sz w:val="24"/>
          <w:szCs w:val="24"/>
        </w:rPr>
        <w:t>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90D02" w14:paraId="3C8B77E5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0BBB7EC" w14:textId="1D012AD9" w:rsidR="00C90D02" w:rsidRPr="00C90D02" w:rsidRDefault="00C90D02" w:rsidP="00C90D02">
            <w:pPr>
              <w:spacing w:after="16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90D0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          FINALIDADE </w:t>
            </w:r>
          </w:p>
        </w:tc>
      </w:tr>
      <w:tr w:rsidR="00C90D02" w14:paraId="45E0A724" w14:textId="77777777" w:rsidTr="42E4F67A">
        <w:tc>
          <w:tcPr>
            <w:tcW w:w="9019" w:type="dxa"/>
          </w:tcPr>
          <w:p w14:paraId="4D836C5A" w14:textId="49C8C5BA" w:rsidR="00C90D02" w:rsidRDefault="54843E8A" w:rsidP="4AB83B5F">
            <w:pPr>
              <w:spacing w:after="1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O órgão </w:t>
            </w:r>
            <w:r w:rsidRPr="42E4F67A">
              <w:rPr>
                <w:rFonts w:asciiTheme="majorHAnsi" w:hAnsiTheme="majorHAnsi" w:cstheme="majorBidi"/>
                <w:color w:val="FF0000"/>
                <w:sz w:val="24"/>
                <w:szCs w:val="24"/>
                <w:highlight w:val="yellow"/>
              </w:rPr>
              <w:t>XXXX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,</w:t>
            </w:r>
            <w:r w:rsidR="04E4A833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denominad</w:t>
            </w:r>
            <w:r w:rsidR="0DF63C5A" w:rsidRPr="42E4F67A">
              <w:rPr>
                <w:rFonts w:asciiTheme="majorHAnsi" w:hAnsiTheme="majorHAnsi" w:cstheme="majorBidi"/>
                <w:sz w:val="24"/>
                <w:szCs w:val="24"/>
              </w:rPr>
              <w:t>o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DF63C5A" w:rsidRPr="42E4F67A">
              <w:rPr>
                <w:rFonts w:asciiTheme="majorHAnsi" w:hAnsiTheme="majorHAnsi" w:cstheme="majorBidi"/>
                <w:sz w:val="24"/>
                <w:szCs w:val="24"/>
              </w:rPr>
              <w:t>CONCEDENTE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, e o(a) </w:t>
            </w:r>
            <w:r w:rsidRPr="42E4F67A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, denominado(a) </w:t>
            </w:r>
            <w:r w:rsidR="429F02E6" w:rsidRPr="42E4F67A">
              <w:rPr>
                <w:rFonts w:asciiTheme="majorHAnsi" w:hAnsiTheme="majorHAnsi" w:cstheme="majorBidi"/>
                <w:sz w:val="24"/>
                <w:szCs w:val="24"/>
              </w:rPr>
              <w:t>MESTRA OU MESTRE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, celebram o presente TERMO DE CONCESSÃO DE BOLSA</w:t>
            </w:r>
            <w:r w:rsidR="108B0603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CULTURA VIVA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, com a finalidade de executar </w:t>
            </w:r>
            <w:r w:rsidR="0DF63C5A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o 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P</w:t>
            </w:r>
            <w:r w:rsidR="0DF63C5A" w:rsidRPr="42E4F67A">
              <w:rPr>
                <w:rFonts w:asciiTheme="majorHAnsi" w:hAnsiTheme="majorHAnsi" w:cstheme="majorBidi"/>
                <w:sz w:val="24"/>
                <w:szCs w:val="24"/>
              </w:rPr>
              <w:t>lano de Atividades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42E4F67A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, para ampliação e fortalecimento da Política Nacional de</w:t>
            </w:r>
            <w:r w:rsidRPr="42E4F67A">
              <w:rPr>
                <w:rFonts w:asciiTheme="majorHAnsi" w:hAnsiTheme="majorHAnsi" w:cstheme="majorBidi"/>
                <w:color w:val="000000" w:themeColor="text1"/>
              </w:rPr>
              <w:t xml:space="preserve"> Cultura Viva - PNCV</w:t>
            </w:r>
            <w:r w:rsidRPr="42E4F67A">
              <w:rPr>
                <w:rFonts w:asciiTheme="majorHAnsi" w:hAnsiTheme="majorHAnsi" w:cstheme="majorBidi"/>
              </w:rPr>
              <w:t xml:space="preserve">, 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nos termos da Lei nº 13.018, de 22 de julho de 2014, da Instrução Normativa MinC nº 08, de 11 de maio de 2016, </w:t>
            </w:r>
            <w:r w:rsidR="0DF63C5A" w:rsidRPr="42E4F67A">
              <w:rPr>
                <w:rFonts w:asciiTheme="majorHAnsi" w:hAnsiTheme="majorHAnsi" w:cstheme="majorBidi"/>
                <w:sz w:val="24"/>
                <w:szCs w:val="24"/>
              </w:rPr>
              <w:t>da Instrução Normativa MinC nº 12, de 28 de maio de 2024, da Lei nº 14.399</w:t>
            </w:r>
            <w:r w:rsidR="5B334635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, de 8 de julho de 2022, </w:t>
            </w:r>
            <w:r w:rsidR="6C8CAE7C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do Decreto nº 11.740, de 18 de outubro de 2023, da Lei nº 14.903, de 27 de junho de 2024, 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do Decreto</w:t>
            </w:r>
            <w:r w:rsidR="6C8CAE7C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nº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11.453</w:t>
            </w:r>
            <w:r w:rsidR="6C8CAE7C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, de 23 de março de 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>2023</w:t>
            </w:r>
            <w:r w:rsidR="6C8CAE7C" w:rsidRPr="42E4F67A">
              <w:rPr>
                <w:rFonts w:asciiTheme="majorHAnsi" w:hAnsiTheme="majorHAnsi" w:cstheme="majorBidi"/>
                <w:sz w:val="24"/>
                <w:szCs w:val="24"/>
              </w:rPr>
              <w:t>,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e dos regramentos do referido Edital de Seleção.</w:t>
            </w:r>
          </w:p>
        </w:tc>
      </w:tr>
    </w:tbl>
    <w:p w14:paraId="086E1C46" w14:textId="77777777" w:rsidR="00DE2D84" w:rsidRDefault="00DE2D84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5763"/>
      </w:tblGrid>
      <w:tr w:rsidR="00FE1961" w:rsidRPr="00FE1961" w14:paraId="4B6AF756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74827261" w14:textId="0B44848C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196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          IDENTIFICAÇÃO DAS PARTES</w:t>
            </w:r>
          </w:p>
        </w:tc>
      </w:tr>
      <w:tr w:rsidR="00FE1961" w:rsidRPr="00FE1961" w14:paraId="695DF93D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3F277FC8" w14:textId="15A70067" w:rsidR="00FE1961" w:rsidRPr="00FE1961" w:rsidRDefault="16655B14" w:rsidP="50480351">
            <w:pPr>
              <w:spacing w:before="120" w:after="120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5048035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2.1. </w:t>
            </w:r>
            <w:r w:rsidRPr="50480351">
              <w:rPr>
                <w:rFonts w:asciiTheme="majorHAnsi" w:hAnsiTheme="majorHAnsi" w:cstheme="majorBidi"/>
                <w:b/>
                <w:bCs/>
                <w:color w:val="FF0000"/>
                <w:sz w:val="24"/>
                <w:szCs w:val="24"/>
              </w:rPr>
              <w:t xml:space="preserve">Órgão XXXXXXXXX </w:t>
            </w:r>
            <w:r w:rsidRPr="5048035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- CONCEDENTE</w:t>
            </w:r>
          </w:p>
        </w:tc>
      </w:tr>
      <w:tr w:rsidR="00FE1961" w:rsidRPr="00FE1961" w14:paraId="3D62E938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552F9457" w14:textId="458F0CF8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Razão Social</w:t>
            </w:r>
          </w:p>
        </w:tc>
        <w:tc>
          <w:tcPr>
            <w:tcW w:w="5763" w:type="dxa"/>
          </w:tcPr>
          <w:p w14:paraId="1D5ABF20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1961" w:rsidRPr="00FE1961" w14:paraId="167FB960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1699E4D6" w14:textId="46325BE5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CNPJ</w:t>
            </w:r>
          </w:p>
        </w:tc>
        <w:tc>
          <w:tcPr>
            <w:tcW w:w="5763" w:type="dxa"/>
          </w:tcPr>
          <w:p w14:paraId="28EC90E7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1961" w:rsidRPr="00FE1961" w14:paraId="5E658B75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3CF747FB" w14:textId="325F8D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Endereço completo</w:t>
            </w:r>
          </w:p>
        </w:tc>
        <w:tc>
          <w:tcPr>
            <w:tcW w:w="5763" w:type="dxa"/>
          </w:tcPr>
          <w:p w14:paraId="7591332F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E1961" w:rsidRPr="00FE1961" w14:paraId="40D50CAF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78A3EB3B" w14:textId="1F3F0A5D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Nome do responsável legal</w:t>
            </w:r>
          </w:p>
        </w:tc>
        <w:tc>
          <w:tcPr>
            <w:tcW w:w="5763" w:type="dxa"/>
          </w:tcPr>
          <w:p w14:paraId="43842D92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43B35387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48547CD3" w14:textId="5D2C45EC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Cargo</w:t>
            </w:r>
          </w:p>
        </w:tc>
        <w:tc>
          <w:tcPr>
            <w:tcW w:w="5763" w:type="dxa"/>
          </w:tcPr>
          <w:p w14:paraId="6C459007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18E5BA65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51984CF7" w14:textId="5CFDD3E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Registro Geral (RG)</w:t>
            </w:r>
          </w:p>
        </w:tc>
        <w:tc>
          <w:tcPr>
            <w:tcW w:w="5763" w:type="dxa"/>
          </w:tcPr>
          <w:p w14:paraId="5ACD8149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11A73" w:rsidRPr="00FE1961" w14:paraId="6B49C7C8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0153B990" w14:textId="484CD281" w:rsidR="00711A73" w:rsidRPr="008E78A1" w:rsidRDefault="00711A73">
            <w:pPr>
              <w:spacing w:before="120" w:after="12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CPF</w:t>
            </w:r>
          </w:p>
        </w:tc>
        <w:tc>
          <w:tcPr>
            <w:tcW w:w="5763" w:type="dxa"/>
          </w:tcPr>
          <w:p w14:paraId="04026783" w14:textId="77777777" w:rsidR="00711A73" w:rsidRPr="00FE1961" w:rsidRDefault="00711A73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43F4F3E6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402C653F" w14:textId="4B4F111B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Ato de nomeação</w:t>
            </w:r>
          </w:p>
        </w:tc>
        <w:tc>
          <w:tcPr>
            <w:tcW w:w="5763" w:type="dxa"/>
          </w:tcPr>
          <w:p w14:paraId="0234F057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17103FC3" w14:textId="77777777" w:rsidTr="42E4F67A">
        <w:tc>
          <w:tcPr>
            <w:tcW w:w="9019" w:type="dxa"/>
            <w:gridSpan w:val="2"/>
            <w:shd w:val="clear" w:color="auto" w:fill="D9D9D9" w:themeFill="background1" w:themeFillShade="D9"/>
          </w:tcPr>
          <w:p w14:paraId="02DDEE6B" w14:textId="4D0D513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2.2. </w:t>
            </w:r>
            <w:r w:rsidR="00A84BE6">
              <w:rPr>
                <w:rFonts w:asciiTheme="majorHAnsi" w:hAnsiTheme="majorHAnsi" w:cstheme="majorHAnsi"/>
                <w:b/>
                <w:sz w:val="24"/>
                <w:szCs w:val="24"/>
              </w:rPr>
              <w:t>MESTRA OU MESTRE</w:t>
            </w:r>
          </w:p>
        </w:tc>
      </w:tr>
      <w:tr w:rsidR="00FE1961" w:rsidRPr="00FE1961" w14:paraId="6DFD4BEE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656ADADB" w14:textId="2C3C5CD1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Nome completo</w:t>
            </w:r>
          </w:p>
        </w:tc>
        <w:tc>
          <w:tcPr>
            <w:tcW w:w="5763" w:type="dxa"/>
          </w:tcPr>
          <w:p w14:paraId="4F5AEB2F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2BF4C4BD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2956CBD8" w14:textId="28CBD1AA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Endereço completo</w:t>
            </w:r>
          </w:p>
        </w:tc>
        <w:tc>
          <w:tcPr>
            <w:tcW w:w="5763" w:type="dxa"/>
          </w:tcPr>
          <w:p w14:paraId="01D6E3FB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727CB7E0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5D107BB6" w14:textId="4193EA35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Telefone</w:t>
            </w:r>
          </w:p>
        </w:tc>
        <w:tc>
          <w:tcPr>
            <w:tcW w:w="5763" w:type="dxa"/>
          </w:tcPr>
          <w:p w14:paraId="5C66E56F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FE1961" w:rsidRPr="00FE1961" w14:paraId="03271A4A" w14:textId="77777777" w:rsidTr="42E4F67A">
        <w:tc>
          <w:tcPr>
            <w:tcW w:w="3256" w:type="dxa"/>
            <w:shd w:val="clear" w:color="auto" w:fill="D9D9D9" w:themeFill="background1" w:themeFillShade="D9"/>
          </w:tcPr>
          <w:p w14:paraId="35A70370" w14:textId="11F6C2F8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5763" w:type="dxa"/>
          </w:tcPr>
          <w:p w14:paraId="633BAB4A" w14:textId="77777777" w:rsidR="00FE1961" w:rsidRPr="00FE1961" w:rsidRDefault="00FE1961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EE90662" w14:textId="77777777" w:rsidR="00FE1961" w:rsidRDefault="00FE1961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A84BE6" w:rsidRPr="00A84BE6" w14:paraId="1E0DA112" w14:textId="77777777" w:rsidTr="69FE1796">
        <w:tc>
          <w:tcPr>
            <w:tcW w:w="9019" w:type="dxa"/>
            <w:shd w:val="clear" w:color="auto" w:fill="D9D9D9" w:themeFill="background1" w:themeFillShade="D9"/>
          </w:tcPr>
          <w:p w14:paraId="532A6FBE" w14:textId="30F5D11C" w:rsidR="00A84BE6" w:rsidRPr="00A84BE6" w:rsidRDefault="00A84BE6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84BE6">
              <w:rPr>
                <w:rFonts w:ascii="Calibri" w:hAnsi="Calibri" w:cs="Calibri"/>
                <w:b/>
                <w:bCs/>
                <w:sz w:val="24"/>
                <w:szCs w:val="24"/>
              </w:rPr>
              <w:t>3.          OBJETO</w:t>
            </w:r>
          </w:p>
        </w:tc>
      </w:tr>
      <w:tr w:rsidR="00A84BE6" w:rsidRPr="00A84BE6" w14:paraId="01487765" w14:textId="77777777" w:rsidTr="69FE1796">
        <w:tc>
          <w:tcPr>
            <w:tcW w:w="9019" w:type="dxa"/>
          </w:tcPr>
          <w:p w14:paraId="5D321937" w14:textId="46773993" w:rsidR="00A84BE6" w:rsidRPr="008E78A1" w:rsidRDefault="07B314F6" w:rsidP="50480351">
            <w:pP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50480351">
              <w:rPr>
                <w:rFonts w:asciiTheme="majorHAnsi" w:hAnsiTheme="majorHAnsi" w:cstheme="majorBidi"/>
                <w:sz w:val="24"/>
                <w:szCs w:val="24"/>
              </w:rPr>
              <w:t xml:space="preserve">O presente Termo de Concessão de Bolsa Cultura Viva tem como objeto realizar as atividades de </w:t>
            </w:r>
            <w:r w:rsidR="4DC46C01" w:rsidRPr="50480351">
              <w:rPr>
                <w:rFonts w:asciiTheme="majorHAnsi" w:hAnsiTheme="majorHAnsi" w:cstheme="majorBidi"/>
                <w:sz w:val="24"/>
                <w:szCs w:val="24"/>
              </w:rPr>
              <w:t xml:space="preserve">valorização, fortalecimento e transmissão dos conhecimentos tradicionais e populares propostas pela(o) Mestra(e) </w:t>
            </w:r>
            <w:r w:rsidRPr="50480351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</w:t>
            </w:r>
            <w:r w:rsidRPr="50480351">
              <w:rPr>
                <w:rFonts w:asciiTheme="majorHAnsi" w:hAnsiTheme="majorHAnsi" w:cstheme="majorBidi"/>
                <w:sz w:val="24"/>
                <w:szCs w:val="24"/>
              </w:rPr>
              <w:t xml:space="preserve">, conforme o Plano de </w:t>
            </w:r>
            <w:r w:rsidR="4DC46C01" w:rsidRPr="50480351">
              <w:rPr>
                <w:rFonts w:asciiTheme="majorHAnsi" w:hAnsiTheme="majorHAnsi" w:cstheme="majorBidi"/>
                <w:sz w:val="24"/>
                <w:szCs w:val="24"/>
              </w:rPr>
              <w:t>Atividades</w:t>
            </w:r>
            <w:r w:rsidRPr="5048035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50480351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XXXXXXXX</w:t>
            </w:r>
            <w:r w:rsidRPr="50480351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50480351">
              <w:rPr>
                <w:rFonts w:asciiTheme="majorHAnsi" w:hAnsiTheme="majorHAnsi" w:cstheme="majorBidi"/>
                <w:sz w:val="24"/>
                <w:szCs w:val="24"/>
                <w:highlight w:val="white"/>
              </w:rPr>
              <w:t xml:space="preserve">para </w:t>
            </w:r>
            <w:r w:rsidR="4DC46C01" w:rsidRPr="50480351">
              <w:rPr>
                <w:rFonts w:asciiTheme="majorHAnsi" w:hAnsiTheme="majorHAnsi" w:cstheme="majorBidi"/>
                <w:sz w:val="24"/>
                <w:szCs w:val="24"/>
                <w:highlight w:val="white"/>
              </w:rPr>
              <w:t xml:space="preserve">o desenvolvimento das ações estruturantes da Política Nacional </w:t>
            </w:r>
            <w:r w:rsidR="7A6908FB" w:rsidRPr="50480351">
              <w:rPr>
                <w:rFonts w:asciiTheme="majorHAnsi" w:hAnsiTheme="majorHAnsi" w:cstheme="majorBidi"/>
                <w:sz w:val="24"/>
                <w:szCs w:val="24"/>
                <w:highlight w:val="white"/>
              </w:rPr>
              <w:t xml:space="preserve">de </w:t>
            </w:r>
            <w:r w:rsidR="4DC46C01" w:rsidRPr="50480351">
              <w:rPr>
                <w:rFonts w:asciiTheme="majorHAnsi" w:hAnsiTheme="majorHAnsi" w:cstheme="majorBidi"/>
                <w:sz w:val="24"/>
                <w:szCs w:val="24"/>
                <w:highlight w:val="white"/>
              </w:rPr>
              <w:t>Cultura Viva</w:t>
            </w:r>
            <w:r w:rsidRPr="5048035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  <w:p w14:paraId="0BE8E93D" w14:textId="4EC3CFD5" w:rsidR="00A84BE6" w:rsidRPr="00A84BE6" w:rsidRDefault="3BFDC7E3" w:rsidP="69FE1796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9FE1796">
              <w:rPr>
                <w:rFonts w:asciiTheme="majorHAnsi" w:hAnsiTheme="majorHAnsi" w:cstheme="majorBidi"/>
                <w:sz w:val="24"/>
                <w:szCs w:val="24"/>
              </w:rPr>
              <w:t>O Plano de Atividades aprovado integra este Termo de Concessão de Bolsa</w:t>
            </w:r>
            <w:r w:rsidR="5BD97147" w:rsidRPr="69FE1796">
              <w:rPr>
                <w:rFonts w:asciiTheme="majorHAnsi" w:hAnsiTheme="majorHAnsi" w:cstheme="majorBidi"/>
                <w:sz w:val="24"/>
                <w:szCs w:val="24"/>
              </w:rPr>
              <w:t xml:space="preserve"> Cultura Viva</w:t>
            </w:r>
            <w:r w:rsidRPr="69FE1796">
              <w:rPr>
                <w:rFonts w:asciiTheme="majorHAnsi" w:hAnsiTheme="majorHAnsi" w:cstheme="majorBidi"/>
                <w:sz w:val="24"/>
                <w:szCs w:val="24"/>
              </w:rPr>
              <w:t>, independente de transcrição.</w:t>
            </w:r>
          </w:p>
        </w:tc>
      </w:tr>
    </w:tbl>
    <w:p w14:paraId="783EE28D" w14:textId="77777777" w:rsidR="00FE1961" w:rsidRDefault="00FE1961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27BBA" w:rsidRPr="00227BBA" w14:paraId="1ACE9809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30968DE7" w14:textId="0C8C0984" w:rsidR="00227BBA" w:rsidRPr="00227BBA" w:rsidRDefault="00227BBA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27BB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          OBRIGAÇÃO DAS PARTES</w:t>
            </w:r>
          </w:p>
        </w:tc>
      </w:tr>
      <w:tr w:rsidR="00227BBA" w:rsidRPr="00227BBA" w14:paraId="7E960F46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2AB3ED4" w14:textId="5CE6097C" w:rsidR="00227BBA" w:rsidRPr="00227BBA" w:rsidRDefault="00D17A1B" w:rsidP="2FF1C8DF">
            <w:pPr>
              <w:spacing w:before="120" w:after="120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4.1. Responsabilidade</w:t>
            </w:r>
            <w:r w:rsidR="14B65589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s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do órgão 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  <w:highlight w:val="yellow"/>
              </w:rPr>
              <w:t>XXXXXXX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 xml:space="preserve"> - CONCEDENTE</w:t>
            </w:r>
          </w:p>
        </w:tc>
      </w:tr>
      <w:tr w:rsidR="00227BBA" w:rsidRPr="00227BBA" w14:paraId="4A1B2264" w14:textId="77777777" w:rsidTr="42E4F67A">
        <w:tc>
          <w:tcPr>
            <w:tcW w:w="9019" w:type="dxa"/>
          </w:tcPr>
          <w:p w14:paraId="6C0ADFB3" w14:textId="77777777" w:rsidR="00227BBA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Transferir os recursos à MESTRA ou ao MESTRE;</w:t>
            </w:r>
          </w:p>
          <w:p w14:paraId="73021696" w14:textId="4D5D5970" w:rsidR="00C7423E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Orientar sobre o procedimento de apresentação do Relatório do Bolsista; e</w:t>
            </w:r>
          </w:p>
          <w:p w14:paraId="5DD4DC7A" w14:textId="56F396C3" w:rsidR="00C7423E" w:rsidRPr="00C7423E" w:rsidRDefault="00C7423E" w:rsidP="00C7423E">
            <w:pPr>
              <w:pStyle w:val="PargrafodaLista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Analisar e emitir parecer sobre o Relatório do Bolsista</w:t>
            </w:r>
          </w:p>
        </w:tc>
      </w:tr>
      <w:tr w:rsidR="00227BBA" w:rsidRPr="00227BBA" w14:paraId="2A619E8C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0E0329A7" w14:textId="22084DAA" w:rsidR="00227BBA" w:rsidRPr="00227BBA" w:rsidRDefault="6D517B10" w:rsidP="2FF1C8DF">
            <w:pPr>
              <w:spacing w:before="120" w:after="120"/>
              <w:jc w:val="both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4.</w:t>
            </w:r>
            <w:r w:rsidR="14B65589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2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. Responsabilidades da MESTRA OU MESTRE</w:t>
            </w:r>
          </w:p>
        </w:tc>
      </w:tr>
      <w:tr w:rsidR="00227BBA" w:rsidRPr="00227BBA" w14:paraId="326082CD" w14:textId="77777777" w:rsidTr="42E4F67A">
        <w:tc>
          <w:tcPr>
            <w:tcW w:w="9019" w:type="dxa"/>
          </w:tcPr>
          <w:p w14:paraId="275FF84E" w14:textId="77777777" w:rsidR="00227BBA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D0A65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Cumprir os regramentos do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referido Edital de Seleção;</w:t>
            </w:r>
          </w:p>
          <w:p w14:paraId="4DC456A8" w14:textId="77777777" w:rsidR="007D0A65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Realizar as atividades que fazem parte do Plano de Atividades selecionado;</w:t>
            </w:r>
          </w:p>
          <w:p w14:paraId="264A1026" w14:textId="3901B265" w:rsidR="007D0A65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Comunicar ao 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órgão 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qualquer necessidade de ajuste </w:t>
            </w:r>
            <w:r w:rsidR="00C7423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e/ou alteração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no Plano de Atividades selecionado;</w:t>
            </w:r>
          </w:p>
          <w:p w14:paraId="0A4AC6EF" w14:textId="2E587B2E" w:rsidR="007D0A65" w:rsidRDefault="007D0A65" w:rsidP="007D0A6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Comunicar ao 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órgão 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Pr="00C267AB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qualquer imprevisto </w:t>
            </w:r>
            <w:r w:rsidR="00C7423E">
              <w:rPr>
                <w:rFonts w:asciiTheme="majorHAnsi" w:hAnsiTheme="majorHAnsi" w:cstheme="majorHAnsi"/>
                <w:bCs/>
                <w:sz w:val="24"/>
                <w:szCs w:val="24"/>
              </w:rPr>
              <w:t>que impossibilite a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realiza</w:t>
            </w:r>
            <w:r w:rsidR="00C7423E">
              <w:rPr>
                <w:rFonts w:asciiTheme="majorHAnsi" w:hAnsiTheme="majorHAnsi" w:cstheme="majorHAnsi"/>
                <w:bCs/>
                <w:sz w:val="24"/>
                <w:szCs w:val="24"/>
              </w:rPr>
              <w:t>ção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7423E">
              <w:rPr>
                <w:rFonts w:asciiTheme="majorHAnsi" w:hAnsiTheme="majorHAnsi" w:cstheme="majorHAnsi"/>
                <w:bCs/>
                <w:sz w:val="24"/>
                <w:szCs w:val="24"/>
              </w:rPr>
              <w:t>d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 Plano de Atividades selecionado;</w:t>
            </w:r>
          </w:p>
          <w:p w14:paraId="0FBB07F4" w14:textId="0E454D12" w:rsidR="00A52040" w:rsidRDefault="52AA1433" w:rsidP="12B3230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Apresentar o Relatório de Bolsista no prazo máximo de </w:t>
            </w:r>
            <w:r w:rsidRPr="42E4F67A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>[NÚMEROS ARÁBICOS]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42E4F67A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>(por extenso)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dias contados do fim da vigência do Termo de Concessão de Bolsa Cultura Viva; </w:t>
            </w:r>
          </w:p>
          <w:p w14:paraId="5F9BE86B" w14:textId="196BDF04" w:rsidR="007D0A65" w:rsidRDefault="12B32305" w:rsidP="12B32305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Bidi"/>
              </w:rPr>
            </w:pPr>
            <w:r w:rsidRPr="12B32305">
              <w:rPr>
                <w:rFonts w:asciiTheme="majorHAnsi" w:hAnsiTheme="majorHAnsi" w:cstheme="majorBidi"/>
                <w:sz w:val="24"/>
                <w:szCs w:val="24"/>
              </w:rPr>
              <w:t xml:space="preserve">Entregar ao </w:t>
            </w:r>
            <w:r w:rsidRPr="12B32305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órgão </w:t>
            </w:r>
            <w:r w:rsidRPr="12B32305">
              <w:rPr>
                <w:rFonts w:asciiTheme="majorHAnsi" w:hAnsiTheme="majorHAnsi" w:cstheme="majorBidi"/>
                <w:color w:val="FF0000"/>
                <w:sz w:val="24"/>
                <w:szCs w:val="24"/>
                <w:highlight w:val="yellow"/>
              </w:rPr>
              <w:t>XXXXXX</w:t>
            </w:r>
            <w:r w:rsidRPr="12B32305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 </w:t>
            </w:r>
            <w:r w:rsidRPr="12B32305">
              <w:rPr>
                <w:rFonts w:asciiTheme="majorHAnsi" w:hAnsiTheme="majorHAnsi" w:cstheme="majorBidi"/>
                <w:sz w:val="24"/>
                <w:szCs w:val="24"/>
              </w:rPr>
              <w:t xml:space="preserve">um exemplar do produto gerado a partir do Plano de Atividades selecionado, caso haja, em até </w:t>
            </w:r>
            <w:r w:rsidRPr="12B32305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>[INDICAR O PRAZO]</w:t>
            </w:r>
            <w:r w:rsidRPr="12B32305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Pr="12B32305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(por extenso) </w:t>
            </w:r>
            <w:r w:rsidRPr="12B32305">
              <w:rPr>
                <w:rFonts w:asciiTheme="majorHAnsi" w:hAnsiTheme="majorHAnsi" w:cstheme="majorBidi"/>
                <w:sz w:val="24"/>
                <w:szCs w:val="24"/>
              </w:rPr>
              <w:t>dias após a entrega do Relatório de Bolsista; e</w:t>
            </w:r>
          </w:p>
          <w:p w14:paraId="7E0C2125" w14:textId="206C6EC7" w:rsidR="00C267AB" w:rsidRPr="007D0A65" w:rsidRDefault="4B62CDA9" w:rsidP="49ED8131">
            <w:pPr>
              <w:pStyle w:val="PargrafodaLista"/>
              <w:numPr>
                <w:ilvl w:val="0"/>
                <w:numId w:val="3"/>
              </w:numPr>
              <w:spacing w:before="120" w:after="12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Atender a qualquer solicitação regular feita pelo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órgão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  <w:highlight w:val="yellow"/>
              </w:rPr>
              <w:t>XXXXX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, no prazo de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[NÚMEROS ARÁBICOS] (por extenso) 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dias contados do recebimento da notificação, que pode se dar por via telefônica, mensagem eletrônica, ou ainda,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>[INCLUIR AQUI OUTRAS FORMAS DE COMUNICAÇÃO COM A MESTRA OU MESTRE QUE DEMONSTRE BUSCA ATIVA DE POPULAÇÕES COM POUCO ACESSO A MEIOS ELETRÔNICOS]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>.</w:t>
            </w:r>
          </w:p>
        </w:tc>
      </w:tr>
    </w:tbl>
    <w:p w14:paraId="1A0A3F85" w14:textId="77777777" w:rsidR="00227BBA" w:rsidRDefault="00227BBA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392E42" w:rsidRPr="00392E42" w14:paraId="41CA904F" w14:textId="77777777" w:rsidTr="69FE1796">
        <w:tc>
          <w:tcPr>
            <w:tcW w:w="9019" w:type="dxa"/>
            <w:shd w:val="clear" w:color="auto" w:fill="D9D9D9" w:themeFill="background1" w:themeFillShade="D9"/>
          </w:tcPr>
          <w:p w14:paraId="556FEC56" w14:textId="410B44B2" w:rsidR="00392E42" w:rsidRPr="00392E42" w:rsidRDefault="00392E42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92E42">
              <w:rPr>
                <w:rFonts w:ascii="Calibri" w:hAnsi="Calibri" w:cs="Calibri"/>
                <w:b/>
                <w:bCs/>
                <w:sz w:val="24"/>
                <w:szCs w:val="24"/>
              </w:rPr>
              <w:t>5.          DOS RECURSOS FINANCEIROS</w:t>
            </w:r>
          </w:p>
        </w:tc>
      </w:tr>
      <w:tr w:rsidR="00392E42" w:rsidRPr="00392E42" w14:paraId="42215978" w14:textId="77777777" w:rsidTr="69FE1796">
        <w:tc>
          <w:tcPr>
            <w:tcW w:w="9019" w:type="dxa"/>
          </w:tcPr>
          <w:p w14:paraId="130F0436" w14:textId="0B4D2B16" w:rsidR="00392E42" w:rsidRPr="00392E42" w:rsidRDefault="243A882E" w:rsidP="49ED8131">
            <w:pP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Para execução do Plano de Atividades deste Termo de Concessão de Bolsa Cultura Viva, serão disponibilizados pelo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órgão 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  <w:highlight w:val="yellow"/>
              </w:rPr>
              <w:t>XXXXXX</w:t>
            </w:r>
            <w:r w:rsidRPr="49ED8131">
              <w:rPr>
                <w:rFonts w:asciiTheme="majorHAnsi" w:hAnsiTheme="majorHAnsi" w:cstheme="majorBidi"/>
                <w:color w:val="FF0000"/>
                <w:sz w:val="24"/>
                <w:szCs w:val="24"/>
              </w:rPr>
              <w:t xml:space="preserve"> 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recursos no valor total de R$ </w:t>
            </w:r>
            <w:r w:rsidRPr="49ED8131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 (valor total por extenso), a ser pago em parcelas mensais de R$ </w:t>
            </w:r>
            <w:r w:rsidRPr="49ED8131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XXXX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 (valor mensal por extenso)</w:t>
            </w:r>
            <w:r w:rsidR="262B8562" w:rsidRPr="49ED8131">
              <w:rPr>
                <w:rFonts w:asciiTheme="majorHAnsi" w:hAnsiTheme="majorHAnsi" w:cstheme="majorBidi"/>
                <w:sz w:val="24"/>
                <w:szCs w:val="24"/>
              </w:rPr>
              <w:t>, até o 10º dia útil do mês,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 durante o prazo de </w:t>
            </w:r>
            <w:r w:rsidRPr="49ED8131">
              <w:rPr>
                <w:rFonts w:asciiTheme="majorHAnsi" w:hAnsiTheme="majorHAnsi" w:cstheme="majorBidi"/>
                <w:sz w:val="24"/>
                <w:szCs w:val="24"/>
                <w:highlight w:val="yellow"/>
              </w:rPr>
              <w:t>XX</w:t>
            </w:r>
            <w:r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 meses</w:t>
            </w:r>
            <w:r w:rsidR="337A1D32" w:rsidRPr="49ED8131"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</w:p>
        </w:tc>
      </w:tr>
      <w:tr w:rsidR="00392E42" w:rsidRPr="00392E42" w14:paraId="793D683A" w14:textId="77777777" w:rsidTr="69FE1796">
        <w:tc>
          <w:tcPr>
            <w:tcW w:w="9019" w:type="dxa"/>
          </w:tcPr>
          <w:p w14:paraId="14721FDF" w14:textId="6D0CB814" w:rsidR="00392E42" w:rsidRPr="00392E42" w:rsidRDefault="00392E42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92E42">
              <w:rPr>
                <w:rFonts w:ascii="Calibri" w:hAnsi="Calibri" w:cs="Calibri"/>
                <w:b/>
                <w:sz w:val="24"/>
                <w:szCs w:val="24"/>
              </w:rPr>
              <w:t>5.1. Da movimentação dos recursos financeiros</w:t>
            </w:r>
          </w:p>
        </w:tc>
      </w:tr>
      <w:tr w:rsidR="00392E42" w:rsidRPr="00392E42" w14:paraId="4A039B2E" w14:textId="77777777" w:rsidTr="69FE1796">
        <w:tc>
          <w:tcPr>
            <w:tcW w:w="9019" w:type="dxa"/>
          </w:tcPr>
          <w:p w14:paraId="5FF2F7A3" w14:textId="373EB115" w:rsidR="00E41049" w:rsidRDefault="715EBB8E" w:rsidP="49ED8131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9FE1796">
              <w:rPr>
                <w:rFonts w:ascii="Calibri" w:hAnsi="Calibri" w:cs="Calibri"/>
                <w:sz w:val="24"/>
                <w:szCs w:val="24"/>
              </w:rPr>
              <w:t xml:space="preserve">a) Os recursos referentes ao presente Termo de Concessão de </w:t>
            </w:r>
            <w:r w:rsidR="0A755035" w:rsidRPr="69FE1796">
              <w:rPr>
                <w:rFonts w:ascii="Calibri" w:hAnsi="Calibri" w:cs="Calibri"/>
                <w:sz w:val="24"/>
                <w:szCs w:val="24"/>
              </w:rPr>
              <w:t>B</w:t>
            </w:r>
            <w:r w:rsidRPr="69FE1796">
              <w:rPr>
                <w:rFonts w:ascii="Calibri" w:hAnsi="Calibri" w:cs="Calibri"/>
                <w:sz w:val="24"/>
                <w:szCs w:val="24"/>
              </w:rPr>
              <w:t xml:space="preserve">olsa Cultura Viva, a serem desembolsados pelo </w:t>
            </w:r>
            <w:r w:rsidRPr="69FE1796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órgão </w:t>
            </w:r>
            <w:r w:rsidRPr="69FE179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XXXXX</w:t>
            </w:r>
            <w:r w:rsidRPr="69FE1796">
              <w:rPr>
                <w:rFonts w:ascii="Calibri" w:hAnsi="Calibri" w:cs="Calibri"/>
                <w:sz w:val="24"/>
                <w:szCs w:val="24"/>
              </w:rPr>
              <w:t>, serão depositados em conta corrente ou poupança de qualquer banco que tenha a MESTRA ou o MESTRE como única(o) titular, não sendo aceitas contas conjuntas ou de terceiros, contas correntes de convênio ou instrumentos similares, contas-fácil ou contas-benefício, tais como: Bolsa Família, Bolsa Escola, Aposentadoria, dentre outras. </w:t>
            </w:r>
          </w:p>
          <w:p w14:paraId="4B28A4AC" w14:textId="662945D3" w:rsidR="00392E42" w:rsidRDefault="00E41049" w:rsidP="00E41049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b) A MESTRA ou MESTRE deverá desenvolver as ações de acordo com o Plano de Atividades, item 4.2, nos meses acordados com o </w:t>
            </w:r>
            <w:r w:rsidRPr="00E41049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E41049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, podendo ser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prorrogado esse prazo uma única vez por igual período, mediante justificativa da</w:t>
            </w:r>
            <w:r w:rsidR="004A5B6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M</w:t>
            </w:r>
            <w:r w:rsidR="00A04EA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ESTRA ou MESTRE</w:t>
            </w:r>
            <w:r w:rsidR="004A5B6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e aprovação do </w:t>
            </w:r>
            <w:r w:rsidRPr="00E41049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E41049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 w:rsidRPr="00E4104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</w:p>
          <w:p w14:paraId="6EFC68E3" w14:textId="35F601EB" w:rsidR="00A04EA2" w:rsidRPr="008E78A1" w:rsidRDefault="7954DA6A" w:rsidP="69FE1796">
            <w:pP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§1º - As </w:t>
            </w:r>
            <w:r w:rsidR="5FF2AC31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B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olsas</w:t>
            </w:r>
            <w:r w:rsidR="163FC7E0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Cultura Viva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serão pagas exclusivamente através de transferência bancária. Em nenhuma hipótese haverá pagamento em espécie.</w:t>
            </w:r>
          </w:p>
          <w:p w14:paraId="6450AEB2" w14:textId="64AB2BAE" w:rsidR="00A04EA2" w:rsidRPr="008E78A1" w:rsidRDefault="7954DA6A" w:rsidP="69FE1796">
            <w:pP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§2º - Os comprovantes de transferência serão os documentos comprobatórios de pagamento das </w:t>
            </w:r>
            <w:r w:rsidR="6C88C162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B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olsas</w:t>
            </w:r>
            <w:r w:rsidR="27DA6643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="3FB3F895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Cultura Viva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.</w:t>
            </w:r>
          </w:p>
          <w:p w14:paraId="43D47E71" w14:textId="08A1281F" w:rsidR="00A04EA2" w:rsidRPr="00E41049" w:rsidRDefault="7954DA6A" w:rsidP="69FE179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§3º - O recebimento das bolsas</w:t>
            </w:r>
            <w:r w:rsidR="7964C16C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Cultura Viva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não gera vínculos empregatícios, bem como qualquer ônus de ordem previdenciária entre a MESTRA ou MESTRE e o </w:t>
            </w:r>
            <w:r w:rsidRPr="69FE1796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órgão </w:t>
            </w:r>
            <w:r w:rsidRPr="69FE179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XXXXXX</w:t>
            </w:r>
            <w:r w:rsidRPr="69FE1796">
              <w:rPr>
                <w:rFonts w:asciiTheme="majorHAnsi" w:hAnsiTheme="majorHAnsi" w:cstheme="majorBidi"/>
                <w:sz w:val="24"/>
                <w:szCs w:val="24"/>
              </w:rPr>
              <w:t xml:space="preserve"> e a Secretaria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de Cidadania e Diversidade Cultural do Ministério da Cultura.</w:t>
            </w:r>
          </w:p>
        </w:tc>
      </w:tr>
    </w:tbl>
    <w:p w14:paraId="0C2F590C" w14:textId="39C987FE" w:rsidR="005B3348" w:rsidRDefault="005B3348" w:rsidP="49ED8131">
      <w:pPr>
        <w:spacing w:before="120" w:after="120" w:line="24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B3348" w:rsidRPr="005B3348" w14:paraId="0D4469A9" w14:textId="77777777" w:rsidTr="005B3348">
        <w:tc>
          <w:tcPr>
            <w:tcW w:w="9019" w:type="dxa"/>
            <w:shd w:val="clear" w:color="auto" w:fill="D9D9D9" w:themeFill="background1" w:themeFillShade="D9"/>
          </w:tcPr>
          <w:p w14:paraId="1B6859A9" w14:textId="108242E6" w:rsidR="005B3348" w:rsidRPr="005B3348" w:rsidRDefault="005B3348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B334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6.          DA ALTERAÇÃO</w:t>
            </w:r>
          </w:p>
        </w:tc>
      </w:tr>
      <w:tr w:rsidR="005B3348" w:rsidRPr="005B3348" w14:paraId="61516DD8" w14:textId="77777777" w:rsidTr="005B3348">
        <w:tc>
          <w:tcPr>
            <w:tcW w:w="9019" w:type="dxa"/>
          </w:tcPr>
          <w:p w14:paraId="77055C46" w14:textId="0F2AB1FC" w:rsidR="005B3348" w:rsidRDefault="005B3348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Este Termo de Bolsa Cultura Viva pode ser alterado por termo aditivo, mediante solicitação fundamentada da MESTRA ou MESTRE ou por iniciativa do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, desde que não haja alteração do objeto acordado.</w:t>
            </w:r>
          </w:p>
          <w:p w14:paraId="149633E4" w14:textId="57B3F6BE" w:rsidR="005B3348" w:rsidRPr="005B3348" w:rsidRDefault="005B3348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 alteração de cronograma que não exija modificações na cláusula de vigência pode ser realizada por termo de apostilamento assinado apenas pelo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, sem necessidade de análise jurídica prévia.</w:t>
            </w:r>
          </w:p>
        </w:tc>
      </w:tr>
    </w:tbl>
    <w:p w14:paraId="0F32A6A1" w14:textId="77777777" w:rsidR="005B3348" w:rsidRDefault="005B3348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EA656B" w:rsidRPr="00EA656B" w14:paraId="1CF4D3CE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3CCCEEE0" w14:textId="0F5712E2" w:rsidR="00EA656B" w:rsidRPr="00EA656B" w:rsidRDefault="00EA656B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EA656B">
              <w:rPr>
                <w:rFonts w:ascii="Calibri" w:hAnsi="Calibri" w:cs="Calibri"/>
                <w:b/>
                <w:bCs/>
                <w:sz w:val="24"/>
                <w:szCs w:val="24"/>
              </w:rPr>
              <w:t>7.          DA PROPRIE</w:t>
            </w:r>
            <w:r w:rsidR="000C7FF4">
              <w:rPr>
                <w:rFonts w:ascii="Calibri" w:hAnsi="Calibri" w:cs="Calibri"/>
                <w:b/>
                <w:bCs/>
                <w:sz w:val="24"/>
                <w:szCs w:val="24"/>
              </w:rPr>
              <w:t>D</w:t>
            </w:r>
            <w:r w:rsidRPr="00EA656B">
              <w:rPr>
                <w:rFonts w:ascii="Calibri" w:hAnsi="Calibri" w:cs="Calibri"/>
                <w:b/>
                <w:bCs/>
                <w:sz w:val="24"/>
                <w:szCs w:val="24"/>
              </w:rPr>
              <w:t>ADE INTELECTUAL</w:t>
            </w:r>
          </w:p>
        </w:tc>
      </w:tr>
      <w:tr w:rsidR="00EA656B" w:rsidRPr="00EA656B" w14:paraId="5C2BF1A1" w14:textId="77777777" w:rsidTr="42E4F67A">
        <w:tc>
          <w:tcPr>
            <w:tcW w:w="9019" w:type="dxa"/>
          </w:tcPr>
          <w:p w14:paraId="207AE69C" w14:textId="779F350F" w:rsidR="00EA656B" w:rsidRPr="008E78A1" w:rsidRDefault="274F6DF0" w:rsidP="69FE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Bidi"/>
              </w:rPr>
            </w:pPr>
            <w:r w:rsidRPr="69FE1796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7.1.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    Pelo presente Termo de Concessão de Bolsa</w:t>
            </w:r>
            <w:r w:rsidR="28122AA4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Cultura Viva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, </w:t>
            </w:r>
            <w:r w:rsidR="38450873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a MESTRA ou MESTRE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cede os direitos de imagem e voz ao </w:t>
            </w:r>
            <w:r w:rsidR="38450873" w:rsidRPr="69FE1796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órgão </w:t>
            </w:r>
            <w:r w:rsidR="38450873" w:rsidRPr="69FE1796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XXXXXX</w:t>
            </w:r>
            <w:r w:rsidR="38450873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e ao Ministério da Cultura, por tempo indeterminado, para fins de divulgação do mesmo e da Política Nacional Cultura Viva, bem como para fins comprobatórios da prestação de contas do Termo de C</w:t>
            </w:r>
            <w:r w:rsidR="05513B0D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oncessão de Bolsa</w:t>
            </w:r>
            <w:r w:rsidR="36BA668F"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Cultura Viva</w:t>
            </w:r>
            <w:r w:rsidRPr="69FE1796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.</w:t>
            </w:r>
          </w:p>
          <w:p w14:paraId="25EDC358" w14:textId="59C0E765" w:rsidR="00EA656B" w:rsidRPr="008E78A1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</w:rPr>
            </w:pPr>
            <w:r w:rsidRPr="00EA656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7.2.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</w:t>
            </w:r>
            <w:r w:rsidR="0022259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 MESTRA ou MESTRE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autoriza que todas as ações do </w:t>
            </w:r>
            <w:r w:rsidR="0022259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Plano de Atividades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sejam fotografadas e/ou gravadas em áudio e vídeo por pessoas designadas pelo </w:t>
            </w:r>
            <w:r w:rsidR="0022259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Ponto/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Pontão de Cultura </w:t>
            </w:r>
            <w:r w:rsidR="0022259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parceiro da iniciativa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 que o material resultante possa ser incorporado ao acervo do Ministério da Cultura, e poderão ser selecionados, formatados e editados pelo Ministério da Cultura para fins de divulgação e publicização no portal e redes sociais do Ministério da Cultura e na Plataforma Rede Cultura Viva</w:t>
            </w:r>
          </w:p>
          <w:p w14:paraId="2D6BC430" w14:textId="51B40094" w:rsidR="00EA656B" w:rsidRPr="008E78A1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</w:rPr>
            </w:pPr>
            <w:r w:rsidRPr="00EA656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7.3.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MESTRA ou MESTRE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deverá privilegiar o uso de soluções com licenciamento em formatos abertos e produtos sob licenças livres, que permitam a livre cópia, distribuição, exibição e execução, assim como a criação de obras derivadas.</w:t>
            </w:r>
          </w:p>
          <w:p w14:paraId="1A522847" w14:textId="15F653D7" w:rsidR="00EA656B" w:rsidRPr="008E78A1" w:rsidRDefault="00EA656B" w:rsidP="00EA6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</w:rPr>
            </w:pPr>
            <w:r w:rsidRPr="00EA656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highlight w:val="white"/>
              </w:rPr>
              <w:t>7.4.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   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As peças de divulgação relacionadas ao Termo de Concessão de Bolsa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Cultura Viva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deverão ter caráter educativo, cultural, informativo ou de orientação social e não poderão trazer nomes, símbolos ou imagens que caracterizem promoção pessoal de autoridades ou servidores públicos.</w:t>
            </w:r>
          </w:p>
          <w:p w14:paraId="5CDFE02B" w14:textId="3DD838FD" w:rsidR="00EA656B" w:rsidRPr="008E78A1" w:rsidRDefault="00EA656B" w:rsidP="004A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</w:rPr>
            </w:pPr>
            <w:r w:rsidRPr="00EA656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highlight w:val="white"/>
              </w:rPr>
              <w:t>7.5.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   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É obrigatória a menção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ao </w:t>
            </w:r>
            <w:r w:rsidR="004F06D7"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="004F06D7"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="004F06D7" w:rsidRPr="004F06D7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Pr="004F06D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à Secretaria de Cidadania e Diversidade Cultural, ao Ministério da Cultura e à Política Nacional de Cultura Viva nas ações culturais realizadas,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promocionais ou não,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relacionadas ao recurso do Termo de Concessão de Bolsa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Cultura Viva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, com a incl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usão da marca do </w:t>
            </w:r>
            <w:r w:rsidR="004F06D7"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="004F06D7"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="004F06D7">
              <w:rPr>
                <w:rFonts w:ascii="Calibri" w:hAnsi="Calibri" w:cs="Calibri"/>
                <w:bCs/>
                <w:sz w:val="24"/>
                <w:szCs w:val="24"/>
              </w:rPr>
              <w:t>,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do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Ministério da Cultura/Governo Federal, da Cultura Viva e do 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Ponto/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Pontão de Cultura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parceiro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em todas as peças de divulgação,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4F06D7"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se houver,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observado o Manual de Uso da Marca do Governo Federal e da Cultura Viva,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bem como menção ao apoio recebido em entrevistas e outros meios de comunicação disponíveis </w:t>
            </w:r>
            <w:r w:rsidR="004F06D7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à MESTRA ou ao MESTRE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.</w:t>
            </w:r>
          </w:p>
          <w:p w14:paraId="13A7AA30" w14:textId="5175C2D6" w:rsidR="00EA656B" w:rsidRPr="008E78A1" w:rsidRDefault="00EA656B" w:rsidP="004A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</w:rPr>
            </w:pPr>
            <w:r w:rsidRPr="00EA656B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highlight w:val="white"/>
              </w:rPr>
              <w:t>7.6.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   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Quaisquer referências expressas nas ações culturais realizadas, de divulgação ou não, relacionadas ao recurso do Termo de Concessão de Bolsa</w:t>
            </w:r>
            <w:r w:rsidR="00777312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Cultura Viva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, deverão indicar o seguinte: “Ação contemplada pelo </w:t>
            </w:r>
            <w:r w:rsidR="00727BC4" w:rsidRPr="00727BC4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EDITAL DE CHAMAMENTO PÚBLICO Nº XX/2025 </w:t>
            </w:r>
            <w:r w:rsidRPr="00727BC4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 – </w:t>
            </w:r>
            <w:r w:rsidR="00727BC4" w:rsidRPr="00727BC4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 xml:space="preserve">SELEÇÃO DE PLANOS DE ATIVIDADES PARA RECEBIMENTO DE BOLSAS CULTURA VIVA PARA MESTRAS E MESTRES DESTINADAS À VALORIZAÇÃO, FORTALECIMENTO E TRANSMISSÃO </w:t>
            </w:r>
            <w:r w:rsidR="00727BC4" w:rsidRPr="00727BC4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lastRenderedPageBreak/>
              <w:t>DOS CONHECIMENTOS TRADICIONAIS E POPULARES COM RECURSOS DA POLÍTICA NACIONAL ALDIR BLANC DE FOMENTO À CULTURA – PNAB (LEI Nº 14.399/2022)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  <w:highlight w:val="white"/>
              </w:rPr>
              <w:t>”.</w:t>
            </w:r>
          </w:p>
          <w:p w14:paraId="5BF7F14F" w14:textId="7C8C07EB" w:rsidR="00EA656B" w:rsidRPr="00EA656B" w:rsidRDefault="00EA656B" w:rsidP="42E4F67A">
            <w:pPr>
              <w:jc w:val="both"/>
              <w:outlineLvl w:val="0"/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7.7. 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   </w:t>
            </w:r>
            <w:r w:rsidR="1C9F7500" w:rsidRPr="42E4F67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Caso a Bolsa Cultura Viva resulte em produto(s), a Mestra ou o Mestre destinará, em até </w:t>
            </w:r>
            <w:r w:rsidR="1C9F7500" w:rsidRPr="42E4F67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[INDICAR O PRAZO]</w:t>
            </w:r>
            <w:r w:rsidR="1C9F7500" w:rsidRPr="42E4F67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dias após a entrega do relatório da(o) bolsista, exemplares ao acervo da administração pública e/ou outras destinações que garantam a democratização do acesso e a inclusão na Internet, com os devidos créditos autorais.</w:t>
            </w:r>
            <w:r w:rsidR="269623D4" w:rsidRPr="42E4F67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269623D4" w:rsidRPr="42E4F67A">
              <w:rPr>
                <w:rFonts w:ascii="Calibri" w:eastAsia="Calibri" w:hAnsi="Calibri" w:cs="Calibri"/>
                <w:color w:val="1F497D" w:themeColor="text2"/>
                <w:sz w:val="24"/>
                <w:szCs w:val="24"/>
              </w:rPr>
              <w:t>{O prazo deve ser o mesmo do indicado no item 14.7.1 do Edital.}</w:t>
            </w:r>
          </w:p>
          <w:p w14:paraId="776E43CC" w14:textId="581F89C7" w:rsidR="00EA656B" w:rsidRPr="00EA656B" w:rsidRDefault="004A13EB" w:rsidP="42E4F67A">
            <w:pPr>
              <w:jc w:val="both"/>
              <w:outlineLv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7.8.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    A MESTRA ou MESTRE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>poderá ser citado(a), descrito(a) ou utilizado(a)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 xml:space="preserve"> pelo </w:t>
            </w:r>
            <w:r w:rsidRPr="42E4F67A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órgão </w:t>
            </w:r>
            <w:r w:rsidRPr="42E4F67A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XXXXXX</w:t>
            </w:r>
            <w:r w:rsidRPr="42E4F67A">
              <w:rPr>
                <w:rFonts w:ascii="Calibri" w:hAnsi="Calibri" w:cs="Calibri"/>
                <w:sz w:val="24"/>
                <w:szCs w:val="24"/>
              </w:rPr>
              <w:t>,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 xml:space="preserve">pelo 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>Ponto/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 xml:space="preserve">Pontão de Cultura 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 xml:space="preserve">parceiro 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>e pelo Ministério da Cultura, total ou parcialmente, em expedientes, publicações internas ou externas, cartazes ou quaisquer outros meios de promoção e divulgação, incluídos os devidos créditos sem que caiba ao (à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>)</w:t>
            </w:r>
            <w:r w:rsidR="00EA656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  <w:highlight w:val="white"/>
              </w:rPr>
              <w:t xml:space="preserve"> bolsista pleitear a recepção de qualquer valor, inclusive a título autoral.</w:t>
            </w:r>
          </w:p>
        </w:tc>
      </w:tr>
    </w:tbl>
    <w:p w14:paraId="38D240E7" w14:textId="77777777" w:rsidR="00EA656B" w:rsidRDefault="00EA656B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016188" w14:paraId="070C5EA1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1711202F" w14:textId="286C7D3E" w:rsidR="00016188" w:rsidRDefault="52AA1433" w:rsidP="589D46B3">
            <w:pPr>
              <w:spacing w:before="120" w:after="12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2E4F67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8.          </w:t>
            </w:r>
            <w:r w:rsidR="5BA3EE85" w:rsidRPr="42E4F67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DOS CASOS OMISSOS</w:t>
            </w:r>
          </w:p>
        </w:tc>
      </w:tr>
      <w:tr w:rsidR="00016188" w14:paraId="3AD24C79" w14:textId="77777777" w:rsidTr="42E4F67A">
        <w:tc>
          <w:tcPr>
            <w:tcW w:w="9019" w:type="dxa"/>
          </w:tcPr>
          <w:p w14:paraId="107790BF" w14:textId="29116173" w:rsidR="00016188" w:rsidRDefault="77786204" w:rsidP="74B8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outlineLvl w:val="0"/>
              <w:rPr>
                <w:b/>
                <w:bCs/>
              </w:rPr>
            </w:pPr>
            <w:r w:rsidRPr="74B8268C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8.</w:t>
            </w:r>
            <w:r w:rsidR="763C8F27" w:rsidRPr="74B8268C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74B8268C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   </w:t>
            </w:r>
            <w:r w:rsidR="49F8C357"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Os casos omissos no presente Termo de Compromisso Bolsa </w:t>
            </w:r>
            <w:r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Cultura Viva </w:t>
            </w:r>
            <w:r w:rsidR="49F8C357"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serão resolvidos entre o</w:t>
            </w:r>
            <w:r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74B8268C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órgão </w:t>
            </w:r>
            <w:r w:rsidRPr="74B8268C">
              <w:rPr>
                <w:rFonts w:ascii="Calibri" w:hAnsi="Calibri" w:cs="Calibri"/>
                <w:color w:val="FF0000"/>
                <w:sz w:val="24"/>
                <w:szCs w:val="24"/>
                <w:highlight w:val="yellow"/>
              </w:rPr>
              <w:t>XXXXXX</w:t>
            </w:r>
            <w:r w:rsidRPr="74B8268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49F8C357"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e </w:t>
            </w:r>
            <w:r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a MESTRA ou MESTRE</w:t>
            </w:r>
            <w:r w:rsidR="49F8C357"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.</w:t>
            </w:r>
          </w:p>
          <w:p w14:paraId="0096F8C5" w14:textId="352F4D5A" w:rsidR="00016188" w:rsidRDefault="3F38992B" w:rsidP="589D46B3">
            <w:pPr>
              <w:spacing w:before="120" w:after="120"/>
              <w:jc w:val="both"/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</w:pPr>
            <w:r w:rsidRPr="74B8268C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8.2.</w:t>
            </w:r>
            <w:r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Quaisquer alterações ao presente instrumento somente serão válidas quando celebradas por escrito e </w:t>
            </w:r>
            <w:r w:rsidR="30BA9E85" w:rsidRPr="74B8268C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assinadas por ambas as Partes.</w:t>
            </w:r>
          </w:p>
        </w:tc>
      </w:tr>
    </w:tbl>
    <w:p w14:paraId="0D1139BC" w14:textId="77777777" w:rsidR="005B3348" w:rsidRDefault="005B3348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DC416A" w14:paraId="42F7B1B5" w14:textId="77777777" w:rsidTr="004E6EF7">
        <w:tc>
          <w:tcPr>
            <w:tcW w:w="9019" w:type="dxa"/>
            <w:shd w:val="clear" w:color="auto" w:fill="D9D9D9" w:themeFill="background1" w:themeFillShade="D9"/>
          </w:tcPr>
          <w:p w14:paraId="3D88C4EE" w14:textId="4A6652DD" w:rsidR="00DC416A" w:rsidRDefault="00DC416A">
            <w:pPr>
              <w:spacing w:before="120" w:after="120"/>
              <w:jc w:val="both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9</w:t>
            </w:r>
            <w:r w:rsidRPr="00EA656B">
              <w:rPr>
                <w:rFonts w:ascii="Calibri" w:hAnsi="Calibri" w:cs="Calibri"/>
                <w:b/>
                <w:bCs/>
                <w:sz w:val="24"/>
                <w:szCs w:val="24"/>
              </w:rPr>
              <w:t>.         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 PRAZO DE VIGÊNCIA</w:t>
            </w:r>
          </w:p>
        </w:tc>
      </w:tr>
      <w:tr w:rsidR="00DC416A" w14:paraId="67A3B3F3" w14:textId="77777777" w:rsidTr="00DC416A">
        <w:tc>
          <w:tcPr>
            <w:tcW w:w="9019" w:type="dxa"/>
          </w:tcPr>
          <w:p w14:paraId="7A7C1738" w14:textId="34572B1A" w:rsidR="005243CD" w:rsidRPr="008E78A1" w:rsidRDefault="005243CD" w:rsidP="005243C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O prazo de vigência deste Termo de Concessão de Bolsa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Cultura Viva 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será de </w:t>
            </w:r>
            <w:r w:rsidRPr="008E78A1">
              <w:rPr>
                <w:rFonts w:asciiTheme="majorHAnsi" w:hAnsiTheme="majorHAnsi" w:cstheme="majorHAnsi"/>
                <w:sz w:val="24"/>
                <w:szCs w:val="24"/>
                <w:highlight w:val="yellow"/>
              </w:rPr>
              <w:t>XX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 meses, contados a partir da data de sua assinatura.</w:t>
            </w:r>
          </w:p>
          <w:p w14:paraId="33693F07" w14:textId="4B46703F" w:rsidR="00DC416A" w:rsidRDefault="005243CD" w:rsidP="005243CD">
            <w:pPr>
              <w:spacing w:before="120" w:after="120"/>
              <w:jc w:val="both"/>
              <w:rPr>
                <w:b/>
              </w:rPr>
            </w:pPr>
            <w:r w:rsidRPr="009C77F0">
              <w:rPr>
                <w:rFonts w:asciiTheme="majorHAnsi" w:hAnsiTheme="majorHAnsi" w:cstheme="majorHAnsi"/>
                <w:sz w:val="24"/>
                <w:szCs w:val="24"/>
              </w:rPr>
              <w:t>Parágrafo Único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 - A prorrogação do Termo de Concessão de Bolsa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Cultura Viva 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poderá ser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realizada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 pelo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, antes do seu término, </w:t>
            </w:r>
            <w:r w:rsidR="00BC57A7">
              <w:rPr>
                <w:rFonts w:asciiTheme="majorHAnsi" w:hAnsiTheme="majorHAnsi" w:cstheme="majorHAnsi"/>
                <w:sz w:val="24"/>
                <w:szCs w:val="24"/>
              </w:rPr>
              <w:t xml:space="preserve">uma única vez, por igual período. </w:t>
            </w:r>
          </w:p>
        </w:tc>
      </w:tr>
    </w:tbl>
    <w:p w14:paraId="7AC4D7CC" w14:textId="77777777" w:rsidR="00DC416A" w:rsidRDefault="00DC416A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C57A7" w14:paraId="2D044998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6D5690F7" w14:textId="466F9DA9" w:rsidR="00BC57A7" w:rsidRDefault="52AA1433" w:rsidP="1BF8186E">
            <w:pPr>
              <w:spacing w:before="120" w:after="120"/>
              <w:jc w:val="both"/>
              <w:rPr>
                <w:b/>
                <w:bCs/>
              </w:rPr>
            </w:pPr>
            <w:r w:rsidRPr="42E4F67A">
              <w:rPr>
                <w:rFonts w:ascii="Calibri" w:hAnsi="Calibri" w:cs="Calibri"/>
                <w:b/>
                <w:bCs/>
                <w:sz w:val="24"/>
                <w:szCs w:val="24"/>
              </w:rPr>
              <w:t>10.          DA RESCISÃO</w:t>
            </w:r>
            <w:r w:rsidR="277F35C7" w:rsidRPr="42E4F67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OU EXTINÇÃO</w:t>
            </w:r>
          </w:p>
        </w:tc>
      </w:tr>
      <w:tr w:rsidR="00BC57A7" w14:paraId="3890B17C" w14:textId="77777777" w:rsidTr="42E4F67A">
        <w:tc>
          <w:tcPr>
            <w:tcW w:w="9019" w:type="dxa"/>
          </w:tcPr>
          <w:p w14:paraId="5B86FF94" w14:textId="2CC147F8" w:rsidR="00F43FBF" w:rsidRPr="008E78A1" w:rsidRDefault="00F43FBF" w:rsidP="00F4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5C20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10.1.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É facultado ao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</w:rPr>
              <w:t xml:space="preserve">órgão </w:t>
            </w:r>
            <w:r w:rsidRPr="005B3348">
              <w:rPr>
                <w:rFonts w:ascii="Calibri" w:hAnsi="Calibri" w:cs="Calibri"/>
                <w:bCs/>
                <w:color w:val="FF0000"/>
                <w:sz w:val="24"/>
                <w:szCs w:val="24"/>
                <w:highlight w:val="yellow"/>
              </w:rPr>
              <w:t>XXXXXX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e à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MESTRA ou ao MESTRE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rescindir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este Termo de Concessão de Bolsa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Cultura Viva</w:t>
            </w:r>
            <w:r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 a qualquer tempo.</w:t>
            </w:r>
          </w:p>
          <w:p w14:paraId="6507B7DD" w14:textId="2C10255B" w:rsidR="00F43FBF" w:rsidRPr="008E78A1" w:rsidRDefault="00D24561" w:rsidP="00D24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35C20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10.2.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   </w:t>
            </w:r>
            <w:r w:rsidR="00F43FBF"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O presente Termo de Concessão de Bolsa </w:t>
            </w:r>
            <w:r w:rsidR="001478A0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Cultura Viva </w:t>
            </w:r>
            <w:r w:rsidR="00F43FBF" w:rsidRPr="008E78A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poderá ser rescindido:</w:t>
            </w:r>
          </w:p>
          <w:p w14:paraId="74259716" w14:textId="6A24CCA3" w:rsidR="00F43FBF" w:rsidRPr="008E78A1" w:rsidRDefault="52AA1433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a) por decisão unilateral de qualquer dos partícipes, independentemente de autorização judicial, mediante prévia notificação, com no mínimo 5 (cinco) dias de antecedência, por escrito ao outro partícipe.</w:t>
            </w:r>
          </w:p>
          <w:p w14:paraId="1ADB9D92" w14:textId="1BD030B0" w:rsidR="0019569E" w:rsidRPr="00916216" w:rsidRDefault="78DCECDA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b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) por descumprimento injustificado de cláusula deste instrumento;</w:t>
            </w:r>
          </w:p>
          <w:p w14:paraId="255E3E15" w14:textId="22E1421A" w:rsidR="0019569E" w:rsidRPr="00916216" w:rsidRDefault="1D885B3D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c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759EFF8C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irregularidade ou inexecução injustificada, ainda que parcial, do objeto, resultados ou metas pactuadas;</w:t>
            </w:r>
          </w:p>
          <w:p w14:paraId="690D930A" w14:textId="731B4CEB" w:rsidR="0019569E" w:rsidRPr="00916216" w:rsidRDefault="29E9FF3F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d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61AC8E7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violação da legislação aplicável;</w:t>
            </w:r>
          </w:p>
          <w:p w14:paraId="25AA67D3" w14:textId="01529630" w:rsidR="0019569E" w:rsidRPr="00916216" w:rsidRDefault="7AF09A9F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e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419CD0BF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cometimento de falhas reiteradas na execução;</w:t>
            </w:r>
          </w:p>
          <w:p w14:paraId="7015C582" w14:textId="0E19B44A" w:rsidR="0019569E" w:rsidRPr="00916216" w:rsidRDefault="59B48A35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f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6F699DD6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má administração de recursos públicos;</w:t>
            </w:r>
          </w:p>
          <w:p w14:paraId="189EEDE0" w14:textId="2DBE0B7F" w:rsidR="0019569E" w:rsidRPr="00916216" w:rsidRDefault="18965EBB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lastRenderedPageBreak/>
              <w:t>g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7EFA6273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constatação de falsidade ou fraude nas informações ou documentos apresentados;</w:t>
            </w:r>
          </w:p>
          <w:p w14:paraId="31F06820" w14:textId="1BE1B964" w:rsidR="0019569E" w:rsidRPr="00916216" w:rsidRDefault="3EB32A87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h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393EFE61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não atendimento às recomendações ou determinações decorrentes da fiscalização; e</w:t>
            </w:r>
          </w:p>
          <w:p w14:paraId="3E0C9CF7" w14:textId="27F7A0BA" w:rsidR="0019569E" w:rsidRPr="00916216" w:rsidRDefault="22E9B368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i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) </w:t>
            </w:r>
            <w:r w:rsidR="65CD0470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por </w:t>
            </w:r>
            <w:r w:rsidR="1A00DDA8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outras hipóteses expressamente previstas na legislação aplicável.</w:t>
            </w:r>
          </w:p>
          <w:p w14:paraId="18BCE604" w14:textId="6BEC42CD" w:rsidR="4CB9C949" w:rsidRDefault="2315FC8D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10.3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. Os casos de rescisão unilateral ser</w:t>
            </w:r>
            <w:r w:rsidR="56FB27B5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ão formalmente motivados nos autos do processo administrativo, assegurado o contraditório e a ampla defesa. O prazo de defesa será de 10 (dez) dias da abertura de vista do processo.</w:t>
            </w:r>
          </w:p>
          <w:p w14:paraId="6F559C4B" w14:textId="43E5D12B" w:rsidR="00F43FBF" w:rsidRDefault="2F0A82E4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10.</w:t>
            </w:r>
            <w:r w:rsidR="6D17C3A7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4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.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    </w:t>
            </w:r>
            <w:r w:rsidR="790D66C8" w:rsidRPr="42E4F67A">
              <w:rPr>
                <w:rFonts w:asciiTheme="majorHAnsi" w:hAnsiTheme="majorHAnsi" w:cstheme="majorBidi"/>
                <w:sz w:val="24"/>
                <w:szCs w:val="24"/>
              </w:rPr>
              <w:t>A MESTRA ou MESTRE</w:t>
            </w:r>
            <w:r w:rsidR="74487859" w:rsidRPr="42E4F67A">
              <w:rPr>
                <w:rFonts w:asciiTheme="majorHAnsi" w:hAnsiTheme="majorHAnsi" w:cstheme="majorBidi"/>
                <w:sz w:val="24"/>
                <w:szCs w:val="24"/>
              </w:rPr>
              <w:t>, em decorrência da rescisão, terá o direito de receber o valor da Bolsa</w:t>
            </w:r>
            <w:r w:rsidR="1788CE28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Cultura Viva</w:t>
            </w:r>
            <w:r w:rsidR="74487859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proporcional aos dias trabalhados no mês do distrato.</w:t>
            </w:r>
          </w:p>
          <w:p w14:paraId="7D4C0683" w14:textId="693EFF87" w:rsidR="00BC57A7" w:rsidRDefault="570C72AB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10.</w:t>
            </w:r>
            <w:r w:rsidR="6638FE6A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5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.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   </w:t>
            </w:r>
            <w:r w:rsidR="0874DAAA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Havendo rescisão, </w:t>
            </w:r>
            <w:r w:rsidR="3C907941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a MESTRA ou MESTRE </w:t>
            </w:r>
            <w:r w:rsidR="0874DAAA" w:rsidRPr="42E4F67A">
              <w:rPr>
                <w:rFonts w:asciiTheme="majorHAnsi" w:hAnsiTheme="majorHAnsi" w:cstheme="majorBidi"/>
                <w:sz w:val="24"/>
                <w:szCs w:val="24"/>
              </w:rPr>
              <w:t>fica responsável por prestar contas de tudo o que fora executado até a data da rescisão.</w:t>
            </w:r>
          </w:p>
          <w:p w14:paraId="1100BD90" w14:textId="18005A7D" w:rsidR="72973945" w:rsidRDefault="59AB4AF8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10.</w:t>
            </w:r>
            <w:r w:rsidR="592B2322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6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. </w:t>
            </w:r>
            <w:r w:rsidR="381002F4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Na hipótese de irregularidade na execução do objeto que enseje </w:t>
            </w:r>
            <w:proofErr w:type="spellStart"/>
            <w:r w:rsidR="381002F4" w:rsidRPr="42E4F67A">
              <w:rPr>
                <w:rFonts w:asciiTheme="majorHAnsi" w:hAnsiTheme="majorHAnsi" w:cstheme="majorBidi"/>
                <w:sz w:val="24"/>
                <w:szCs w:val="24"/>
              </w:rPr>
              <w:t>dano</w:t>
            </w:r>
            <w:proofErr w:type="spellEnd"/>
            <w:r w:rsidR="381002F4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ao erário, deverá ser instaurada Tomada de Contas Especial caso os valores relacionados </w:t>
            </w:r>
            <w:r w:rsidR="275215B3" w:rsidRPr="42E4F67A">
              <w:rPr>
                <w:rFonts w:asciiTheme="majorHAnsi" w:hAnsiTheme="majorHAnsi" w:cstheme="majorBidi"/>
                <w:sz w:val="24"/>
                <w:szCs w:val="24"/>
              </w:rPr>
              <w:t>à</w:t>
            </w:r>
            <w:r w:rsidR="381002F4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irregularidade não sejam devolvidos no prazo</w:t>
            </w:r>
            <w:r w:rsidR="562CB45B"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estabelecido pela Administração Pública.</w:t>
            </w:r>
          </w:p>
          <w:p w14:paraId="683DCC03" w14:textId="0D2AEAC7" w:rsidR="41FB0FF2" w:rsidRDefault="04674163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10.</w:t>
            </w:r>
            <w:r w:rsidR="20616DEC"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7</w:t>
            </w:r>
            <w:r w:rsidRPr="42E4F67A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.</w:t>
            </w:r>
            <w:r w:rsidRPr="42E4F67A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535A6749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O presente Termo de Concessão de Bolsa Cultura Viva poderá ser </w:t>
            </w:r>
            <w:r w:rsidR="62091069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extinto</w:t>
            </w:r>
            <w:r w:rsidR="535A6749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:</w:t>
            </w:r>
          </w:p>
          <w:p w14:paraId="28C450C4" w14:textId="3E1576E4" w:rsidR="3840307A" w:rsidRDefault="2D60BCF6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Bidi"/>
                <w:color w:val="000000" w:themeColor="text1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a) por decurso de prazo;</w:t>
            </w:r>
          </w:p>
          <w:p w14:paraId="4AB99555" w14:textId="3ACF875B" w:rsidR="3840307A" w:rsidRDefault="2D60BCF6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b) de comum acordo antes do prazo avençado ou, se for o caso, mediante Termo de Distrato;</w:t>
            </w:r>
          </w:p>
          <w:p w14:paraId="46154835" w14:textId="7D5855AC" w:rsidR="007D2E53" w:rsidRDefault="3CF362AE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b/>
                <w:bCs/>
              </w:rPr>
            </w:pP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10.</w:t>
            </w:r>
            <w:r w:rsidR="048B1D63"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    O presente Termo de Concessão de Bolsa Cultura Viva poderá ser denunciado por decisão unilateral de qualquer dos partícipes, independentemente de autorização judicial, mediante prévia notificação por escrito ao outro partícipe.</w:t>
            </w:r>
          </w:p>
          <w:p w14:paraId="18881B6C" w14:textId="16C00AA5" w:rsidR="007D2E53" w:rsidRDefault="738B5BD5" w:rsidP="42E4F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</w:pPr>
            <w:r w:rsidRPr="42E4F67A">
              <w:rPr>
                <w:rFonts w:asciiTheme="majorHAnsi" w:hAnsiTheme="majorHAnsi" w:cstheme="majorBidi"/>
                <w:b/>
                <w:bCs/>
                <w:color w:val="000000" w:themeColor="text1"/>
                <w:sz w:val="24"/>
                <w:szCs w:val="24"/>
              </w:rPr>
              <w:t>10.9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. Outras situações relativas à rescisão </w:t>
            </w:r>
            <w:r w:rsidR="6828D95B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 xml:space="preserve">ou extinção </w:t>
            </w:r>
            <w:r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deste Termo não previstas na legislação aplicável ou neste instr</w:t>
            </w:r>
            <w:r w:rsidR="1532287F" w:rsidRPr="42E4F67A">
              <w:rPr>
                <w:rFonts w:asciiTheme="majorHAnsi" w:hAnsiTheme="majorHAnsi" w:cstheme="majorBidi"/>
                <w:color w:val="000000" w:themeColor="text1"/>
                <w:sz w:val="24"/>
                <w:szCs w:val="24"/>
              </w:rPr>
              <w:t>umento poderão ser negociadas entre as partes ou, se for o caso, no Termo de Distrato.</w:t>
            </w:r>
          </w:p>
        </w:tc>
      </w:tr>
    </w:tbl>
    <w:p w14:paraId="258F3733" w14:textId="77777777" w:rsidR="00BC57A7" w:rsidRDefault="00BC57A7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C57A7" w:rsidRPr="00BC57A7" w14:paraId="7D48F40E" w14:textId="77777777" w:rsidTr="42E4F67A">
        <w:tc>
          <w:tcPr>
            <w:tcW w:w="9019" w:type="dxa"/>
            <w:shd w:val="clear" w:color="auto" w:fill="D9D9D9" w:themeFill="background1" w:themeFillShade="D9"/>
          </w:tcPr>
          <w:p w14:paraId="5F9BF669" w14:textId="156D282F" w:rsidR="00BC57A7" w:rsidRPr="00BC57A7" w:rsidRDefault="00BC57A7">
            <w:pPr>
              <w:spacing w:before="120" w:after="12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C57A7">
              <w:rPr>
                <w:rFonts w:ascii="Calibri" w:hAnsi="Calibri" w:cs="Calibri"/>
                <w:b/>
                <w:bCs/>
                <w:sz w:val="24"/>
                <w:szCs w:val="24"/>
              </w:rPr>
              <w:t>11.          DO DESCUMPRIMENTO DO ENCARGO</w:t>
            </w:r>
          </w:p>
        </w:tc>
      </w:tr>
      <w:tr w:rsidR="00BC57A7" w:rsidRPr="00BC57A7" w14:paraId="738793B2" w14:textId="77777777" w:rsidTr="42E4F67A">
        <w:trPr>
          <w:trHeight w:val="3735"/>
        </w:trPr>
        <w:tc>
          <w:tcPr>
            <w:tcW w:w="9019" w:type="dxa"/>
          </w:tcPr>
          <w:p w14:paraId="68F50D3E" w14:textId="77777777" w:rsidR="00BC57A7" w:rsidRDefault="00BC57A7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4BC2">
              <w:rPr>
                <w:rFonts w:ascii="Calibri" w:hAnsi="Calibri" w:cs="Calibri"/>
                <w:b/>
                <w:sz w:val="24"/>
                <w:szCs w:val="24"/>
              </w:rPr>
              <w:t>11.1.</w:t>
            </w:r>
            <w:r w:rsidRPr="00BC57A7">
              <w:rPr>
                <w:rFonts w:ascii="Calibri" w:hAnsi="Calibri" w:cs="Calibri"/>
                <w:bCs/>
                <w:sz w:val="24"/>
                <w:szCs w:val="24"/>
              </w:rPr>
              <w:t xml:space="preserve">     O não </w:t>
            </w:r>
            <w:r w:rsidR="00C958CF">
              <w:rPr>
                <w:rFonts w:ascii="Calibri" w:hAnsi="Calibri" w:cs="Calibri"/>
                <w:bCs/>
                <w:sz w:val="24"/>
                <w:szCs w:val="24"/>
              </w:rPr>
              <w:t>cumprimento do encargo poderá resultar em:</w:t>
            </w:r>
          </w:p>
          <w:p w14:paraId="789390A3" w14:textId="77777777" w:rsidR="00C958CF" w:rsidRDefault="00C958CF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a) pagamento de multa;</w:t>
            </w:r>
          </w:p>
          <w:p w14:paraId="204C8A86" w14:textId="77777777" w:rsidR="00C958CF" w:rsidRDefault="00C958CF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b) suspensão da possibilidade de celebrar novo instrumento do regime próprio de fomento à cultura pelo prazo de 180 cento e oitenta) a 540 (quinhentos e quarenta) dias.</w:t>
            </w:r>
          </w:p>
          <w:p w14:paraId="605C00F9" w14:textId="77777777" w:rsidR="00C958CF" w:rsidRDefault="00C958CF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4BC2">
              <w:rPr>
                <w:rFonts w:ascii="Calibri" w:hAnsi="Calibri" w:cs="Calibri"/>
                <w:b/>
                <w:sz w:val="24"/>
                <w:szCs w:val="24"/>
              </w:rPr>
              <w:t>11.2.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O pagamento da multa e a suspensão poderão ser convertidos em obrigação de executar plano de ações compensatórias.</w:t>
            </w:r>
          </w:p>
          <w:p w14:paraId="25F08925" w14:textId="334A1B12" w:rsidR="00C958CF" w:rsidRDefault="00C958CF">
            <w:pPr>
              <w:spacing w:before="120" w:after="12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4BC2">
              <w:rPr>
                <w:rFonts w:ascii="Calibri" w:hAnsi="Calibri" w:cs="Calibri"/>
                <w:b/>
                <w:sz w:val="24"/>
                <w:szCs w:val="24"/>
              </w:rPr>
              <w:t>11.3.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    </w:t>
            </w:r>
            <w:r w:rsidR="00594BC2">
              <w:rPr>
                <w:rFonts w:ascii="Calibri" w:hAnsi="Calibri" w:cs="Calibri"/>
                <w:bCs/>
                <w:sz w:val="24"/>
                <w:szCs w:val="24"/>
              </w:rPr>
              <w:t>A decisão sobre o descumprimento deve ser precedida de abertura de prazo de 10</w:t>
            </w:r>
            <w:r w:rsidR="00894713">
              <w:rPr>
                <w:rFonts w:ascii="Calibri" w:hAnsi="Calibri" w:cs="Calibri"/>
                <w:bCs/>
                <w:sz w:val="24"/>
                <w:szCs w:val="24"/>
              </w:rPr>
              <w:t xml:space="preserve"> (dez) </w:t>
            </w:r>
            <w:r w:rsidR="00594BC2">
              <w:rPr>
                <w:rFonts w:ascii="Calibri" w:hAnsi="Calibri" w:cs="Calibri"/>
                <w:bCs/>
                <w:sz w:val="24"/>
                <w:szCs w:val="24"/>
              </w:rPr>
              <w:t>dias para apresentação de defesa pela MESTRA ou MESTRE.</w:t>
            </w:r>
          </w:p>
          <w:p w14:paraId="72C7BC16" w14:textId="2229A8FD" w:rsidR="00594BC2" w:rsidRPr="00BC57A7" w:rsidRDefault="1658782C" w:rsidP="49ED8131">
            <w:pPr>
              <w:spacing w:before="120" w:after="1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49ED8131">
              <w:rPr>
                <w:rFonts w:ascii="Calibri" w:hAnsi="Calibri" w:cs="Calibri"/>
                <w:b/>
                <w:bCs/>
                <w:sz w:val="24"/>
                <w:szCs w:val="24"/>
              </w:rPr>
              <w:t>11.4.</w:t>
            </w:r>
            <w:r w:rsidRPr="49ED8131">
              <w:rPr>
                <w:rFonts w:ascii="Calibri" w:hAnsi="Calibri" w:cs="Calibri"/>
                <w:sz w:val="24"/>
                <w:szCs w:val="24"/>
              </w:rPr>
              <w:t xml:space="preserve">  A ocorrência de caso fortuito ou força maior impeditiva da execução do instrumento afasta a aplicação de sanção, desde que regularmente comprovada.</w:t>
            </w:r>
          </w:p>
        </w:tc>
      </w:tr>
    </w:tbl>
    <w:p w14:paraId="53245B00" w14:textId="77777777" w:rsidR="00BC57A7" w:rsidRDefault="00BC57A7" w:rsidP="42E4F67A">
      <w:pPr>
        <w:spacing w:before="120" w:after="120" w:line="240" w:lineRule="auto"/>
        <w:jc w:val="both"/>
        <w:rPr>
          <w:b/>
          <w:bCs/>
        </w:rPr>
      </w:pPr>
    </w:p>
    <w:p w14:paraId="4A4691DE" w14:textId="6718026E" w:rsidR="42E4F67A" w:rsidRDefault="42E4F67A" w:rsidP="42E4F67A">
      <w:pPr>
        <w:spacing w:before="120" w:after="120" w:line="240" w:lineRule="auto"/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9C17CD" w:rsidRPr="009C17CD" w14:paraId="6FE64D4E" w14:textId="77777777" w:rsidTr="009C17CD">
        <w:tc>
          <w:tcPr>
            <w:tcW w:w="9019" w:type="dxa"/>
            <w:shd w:val="clear" w:color="auto" w:fill="D9D9D9" w:themeFill="background1" w:themeFillShade="D9"/>
          </w:tcPr>
          <w:p w14:paraId="3A91368B" w14:textId="195150F8" w:rsidR="009C17CD" w:rsidRPr="009C17CD" w:rsidRDefault="009C17CD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C17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12.          DA PUBLICAÇÃO</w:t>
            </w:r>
          </w:p>
        </w:tc>
      </w:tr>
      <w:tr w:rsidR="009C17CD" w:rsidRPr="009C17CD" w14:paraId="73BF5B0C" w14:textId="77777777" w:rsidTr="009C17CD">
        <w:tc>
          <w:tcPr>
            <w:tcW w:w="9019" w:type="dxa"/>
          </w:tcPr>
          <w:p w14:paraId="7130AF3B" w14:textId="281E5CFA" w:rsidR="009C17CD" w:rsidRPr="009C17CD" w:rsidRDefault="009C17CD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C17CD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O extrato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do Termo de Concessão de Bolsa Cultura Viva será publicado </w:t>
            </w:r>
            <w:r w:rsidRPr="006B6742">
              <w:rPr>
                <w:rFonts w:asciiTheme="majorHAnsi" w:hAnsiTheme="majorHAnsi" w:cstheme="majorHAnsi"/>
                <w:bCs/>
                <w:sz w:val="24"/>
                <w:szCs w:val="24"/>
              </w:rPr>
              <w:t>no</w:t>
            </w:r>
            <w:r w:rsidRPr="009C17CD">
              <w:rPr>
                <w:rFonts w:asciiTheme="majorHAnsi" w:hAnsiTheme="majorHAnsi" w:cstheme="majorHAnsi"/>
                <w:bCs/>
                <w:color w:val="FF0000"/>
                <w:sz w:val="24"/>
                <w:szCs w:val="24"/>
              </w:rPr>
              <w:t xml:space="preserve"> [INFORMAR ONDE SERÁ PUBLICADO O RESUMO DESTE TERMO. EX.: DIÁRIO OFICIAL DO ENTE].</w:t>
            </w:r>
          </w:p>
        </w:tc>
      </w:tr>
    </w:tbl>
    <w:p w14:paraId="1EBFD677" w14:textId="77777777" w:rsidR="00016188" w:rsidRDefault="00016188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84E55" w14:paraId="2C9D3621" w14:textId="77777777" w:rsidTr="00B84E55">
        <w:tc>
          <w:tcPr>
            <w:tcW w:w="9019" w:type="dxa"/>
            <w:shd w:val="clear" w:color="auto" w:fill="D9D9D9" w:themeFill="background1" w:themeFillShade="D9"/>
          </w:tcPr>
          <w:p w14:paraId="3F795420" w14:textId="50CFF2D2" w:rsidR="00B84E55" w:rsidRDefault="00B84E55">
            <w:pPr>
              <w:spacing w:before="120" w:after="120"/>
              <w:jc w:val="both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F96AF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392E42">
              <w:rPr>
                <w:rFonts w:ascii="Calibri" w:hAnsi="Calibri" w:cs="Calibri"/>
                <w:b/>
                <w:bCs/>
                <w:sz w:val="24"/>
                <w:szCs w:val="24"/>
              </w:rPr>
              <w:t>.         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 FORO</w:t>
            </w:r>
          </w:p>
        </w:tc>
      </w:tr>
      <w:tr w:rsidR="00B84E55" w14:paraId="741BDDD4" w14:textId="77777777" w:rsidTr="00B84E55">
        <w:tc>
          <w:tcPr>
            <w:tcW w:w="9019" w:type="dxa"/>
          </w:tcPr>
          <w:p w14:paraId="2632560C" w14:textId="78054021" w:rsidR="00B84E55" w:rsidRDefault="00B84E55">
            <w:pPr>
              <w:spacing w:before="120" w:after="120"/>
              <w:jc w:val="both"/>
              <w:rPr>
                <w:b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 xml:space="preserve">Os partícipes comprometem-se a submeter eventuais controvérsias decorrentes do presente ajuste à prévia tentativa de solução administrativa. As controvérsias que não possam ser resolvidas administrativamente serão submetidas ao foro do </w:t>
            </w:r>
            <w:r w:rsidRPr="002165B9">
              <w:rPr>
                <w:rFonts w:asciiTheme="majorHAnsi" w:hAnsiTheme="majorHAnsi" w:cstheme="majorHAnsi"/>
                <w:color w:val="FF0000"/>
                <w:sz w:val="24"/>
                <w:szCs w:val="24"/>
                <w:highlight w:val="yellow"/>
              </w:rPr>
              <w:t>XXXX (Estado/Município)</w:t>
            </w:r>
            <w:r w:rsidRPr="002165B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.</w:t>
            </w:r>
          </w:p>
        </w:tc>
      </w:tr>
    </w:tbl>
    <w:p w14:paraId="5703BD82" w14:textId="77777777" w:rsidR="00B84E55" w:rsidRDefault="00B84E55">
      <w:pPr>
        <w:spacing w:before="120" w:after="120" w:line="240" w:lineRule="auto"/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392E42" w14:paraId="1FE99BDD" w14:textId="77777777" w:rsidTr="49ED8131">
        <w:tc>
          <w:tcPr>
            <w:tcW w:w="9019" w:type="dxa"/>
            <w:gridSpan w:val="2"/>
            <w:shd w:val="clear" w:color="auto" w:fill="D9D9D9" w:themeFill="background1" w:themeFillShade="D9"/>
          </w:tcPr>
          <w:p w14:paraId="47EE66C6" w14:textId="50077744" w:rsidR="00392E42" w:rsidRDefault="00392E42">
            <w:pPr>
              <w:spacing w:before="120" w:after="120"/>
              <w:jc w:val="both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7D4D64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0392E42">
              <w:rPr>
                <w:rFonts w:ascii="Calibri" w:hAnsi="Calibri" w:cs="Calibri"/>
                <w:b/>
                <w:bCs/>
                <w:sz w:val="24"/>
                <w:szCs w:val="24"/>
              </w:rPr>
              <w:t>.          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ATA E ASSINATURAS</w:t>
            </w:r>
          </w:p>
        </w:tc>
      </w:tr>
      <w:tr w:rsidR="00392E42" w14:paraId="5CBFDC58" w14:textId="77777777" w:rsidTr="49ED8131">
        <w:tc>
          <w:tcPr>
            <w:tcW w:w="9019" w:type="dxa"/>
            <w:gridSpan w:val="2"/>
          </w:tcPr>
          <w:p w14:paraId="7501AFBD" w14:textId="0D3E89B0" w:rsidR="00392E42" w:rsidRDefault="00392E42">
            <w:pPr>
              <w:spacing w:before="120" w:after="120"/>
              <w:jc w:val="both"/>
              <w:rPr>
                <w:b/>
              </w:rPr>
            </w:pPr>
            <w:r w:rsidRPr="008E78A1">
              <w:rPr>
                <w:rFonts w:asciiTheme="majorHAnsi" w:hAnsiTheme="majorHAnsi" w:cstheme="majorHAnsi"/>
                <w:sz w:val="24"/>
                <w:szCs w:val="24"/>
              </w:rPr>
              <w:t>E, por assim estarem plenamente de acordo, os partícipes obrigam-se ao total cumprimento dos termos do presente instrumento, o qual lido e achado conforme, foi assinado nesta data pelos partícipes em duas vias iguais, para que produza seus jurídicos e legais efeitos, em Juízo ou fora dele.</w:t>
            </w:r>
          </w:p>
        </w:tc>
      </w:tr>
      <w:tr w:rsidR="00392E42" w14:paraId="3FCC972A" w14:textId="77777777" w:rsidTr="49ED8131">
        <w:tc>
          <w:tcPr>
            <w:tcW w:w="9019" w:type="dxa"/>
            <w:gridSpan w:val="2"/>
          </w:tcPr>
          <w:p w14:paraId="7128A847" w14:textId="5E80D6E0" w:rsidR="00392E42" w:rsidRDefault="00861B0C" w:rsidP="00861B0C">
            <w:pPr>
              <w:spacing w:before="120" w:after="120"/>
              <w:jc w:val="right"/>
              <w:rPr>
                <w:b/>
              </w:rPr>
            </w:pPr>
            <w:r w:rsidRPr="008E78A1">
              <w:rPr>
                <w:rFonts w:asciiTheme="majorHAnsi" w:hAnsiTheme="majorHAnsi" w:cstheme="majorHAnsi"/>
                <w:color w:val="000000"/>
              </w:rPr>
              <w:t>(Local e data) ____________________</w:t>
            </w:r>
            <w:proofErr w:type="gramStart"/>
            <w:r w:rsidRPr="008E78A1">
              <w:rPr>
                <w:rFonts w:asciiTheme="majorHAnsi" w:hAnsiTheme="majorHAnsi" w:cstheme="majorHAnsi"/>
                <w:color w:val="000000"/>
              </w:rPr>
              <w:t>_,_</w:t>
            </w:r>
            <w:proofErr w:type="gramEnd"/>
            <w:r w:rsidRPr="008E78A1">
              <w:rPr>
                <w:rFonts w:asciiTheme="majorHAnsi" w:hAnsiTheme="majorHAnsi" w:cstheme="majorHAnsi"/>
                <w:color w:val="000000"/>
              </w:rPr>
              <w:t>_______/_______/ _______.</w:t>
            </w:r>
          </w:p>
        </w:tc>
      </w:tr>
      <w:tr w:rsidR="00392E42" w14:paraId="0C20211B" w14:textId="77777777" w:rsidTr="49ED8131">
        <w:tc>
          <w:tcPr>
            <w:tcW w:w="4509" w:type="dxa"/>
          </w:tcPr>
          <w:p w14:paraId="57A32000" w14:textId="05F05190" w:rsidR="00392E42" w:rsidRPr="008E78A1" w:rsidRDefault="243A882E" w:rsidP="49ED8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Bidi"/>
                <w:color w:val="333333"/>
                <w:sz w:val="24"/>
                <w:szCs w:val="24"/>
              </w:rPr>
            </w:pPr>
            <w:r w:rsidRPr="49ED8131">
              <w:rPr>
                <w:rFonts w:asciiTheme="majorHAnsi" w:hAnsiTheme="majorHAnsi" w:cstheme="majorBidi"/>
                <w:color w:val="333333"/>
                <w:sz w:val="24"/>
                <w:szCs w:val="24"/>
              </w:rPr>
              <w:t>Assinatura</w:t>
            </w:r>
            <w:r w:rsidR="79EB5404" w:rsidRPr="49ED8131">
              <w:rPr>
                <w:rFonts w:asciiTheme="majorHAnsi" w:hAnsiTheme="majorHAnsi" w:cstheme="majorBidi"/>
                <w:color w:val="333333"/>
                <w:sz w:val="24"/>
                <w:szCs w:val="24"/>
              </w:rPr>
              <w:t xml:space="preserve"> (próprio punho, impressão digital ou eletrônica)</w:t>
            </w:r>
          </w:p>
          <w:p w14:paraId="280F7C2A" w14:textId="33188A01" w:rsidR="00392E42" w:rsidRPr="008E78A1" w:rsidRDefault="00392E42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Mestra ou Mestre</w:t>
            </w:r>
            <w:r w:rsidRPr="008E78A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)</w:t>
            </w:r>
          </w:p>
          <w:p w14:paraId="26D00B57" w14:textId="751B1AC4" w:rsidR="00392E42" w:rsidRDefault="00392E42" w:rsidP="00392E42">
            <w:pPr>
              <w:spacing w:before="120" w:after="120"/>
              <w:jc w:val="center"/>
              <w:rPr>
                <w:b/>
              </w:rPr>
            </w:pPr>
            <w:r w:rsidRPr="008E78A1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NOME COMPLETO</w:t>
            </w:r>
          </w:p>
        </w:tc>
        <w:tc>
          <w:tcPr>
            <w:tcW w:w="4510" w:type="dxa"/>
          </w:tcPr>
          <w:p w14:paraId="116A3F25" w14:textId="6AD6E4FF" w:rsidR="00392E42" w:rsidRPr="008E78A1" w:rsidRDefault="00392E42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Assinatura</w:t>
            </w:r>
          </w:p>
          <w:p w14:paraId="340517BA" w14:textId="30E92038" w:rsidR="00392E42" w:rsidRPr="008E78A1" w:rsidRDefault="00392E42" w:rsidP="00392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E78A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(Responsável Legal do </w:t>
            </w: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Órgão XXXXXX</w:t>
            </w:r>
            <w:r w:rsidRPr="008E78A1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)</w:t>
            </w:r>
          </w:p>
          <w:p w14:paraId="164FBD5C" w14:textId="426C17A2" w:rsidR="00392E42" w:rsidRDefault="00392E42" w:rsidP="00392E42">
            <w:pPr>
              <w:spacing w:before="120" w:after="120"/>
              <w:jc w:val="center"/>
              <w:rPr>
                <w:b/>
              </w:rPr>
            </w:pPr>
            <w:r w:rsidRPr="008E78A1">
              <w:rPr>
                <w:rFonts w:asciiTheme="majorHAnsi" w:hAnsiTheme="majorHAnsi" w:cstheme="majorHAnsi"/>
                <w:color w:val="333333"/>
                <w:sz w:val="24"/>
                <w:szCs w:val="24"/>
              </w:rPr>
              <w:t>NOME COMPLETO</w:t>
            </w:r>
          </w:p>
        </w:tc>
      </w:tr>
    </w:tbl>
    <w:p w14:paraId="069F91F9" w14:textId="77777777" w:rsidR="00392E42" w:rsidRDefault="00392E42">
      <w:pPr>
        <w:spacing w:before="120" w:after="120" w:line="240" w:lineRule="auto"/>
        <w:jc w:val="both"/>
        <w:rPr>
          <w:b/>
        </w:rPr>
      </w:pPr>
    </w:p>
    <w:p w14:paraId="02859A2F" w14:textId="166B70E8" w:rsidR="3CCC7D33" w:rsidRDefault="3CCC7D33" w:rsidP="3CCC7D33">
      <w:pPr>
        <w:spacing w:before="120" w:after="120" w:line="240" w:lineRule="auto"/>
        <w:jc w:val="center"/>
      </w:pPr>
    </w:p>
    <w:p w14:paraId="7BDA86F7" w14:textId="77777777" w:rsidR="00DE2D84" w:rsidRDefault="00DE2D84">
      <w:pPr>
        <w:spacing w:after="100"/>
        <w:jc w:val="center"/>
      </w:pPr>
    </w:p>
    <w:p w14:paraId="0978BA07" w14:textId="3ABCC319" w:rsidR="00DE2D84" w:rsidRDefault="00DE2D84" w:rsidP="00DE2729"/>
    <w:sectPr w:rsidR="00DE2D84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4774" w14:textId="77777777" w:rsidR="00C91EA9" w:rsidRDefault="00C91EA9" w:rsidP="000F0D0F">
      <w:pPr>
        <w:spacing w:line="240" w:lineRule="auto"/>
      </w:pPr>
      <w:r>
        <w:separator/>
      </w:r>
    </w:p>
  </w:endnote>
  <w:endnote w:type="continuationSeparator" w:id="0">
    <w:p w14:paraId="04A0F601" w14:textId="77777777" w:rsidR="00C91EA9" w:rsidRDefault="00C91EA9" w:rsidP="000F0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117" w14:textId="234D6325" w:rsidR="000F0D0F" w:rsidRPr="000F0D0F" w:rsidRDefault="00914EBB" w:rsidP="50480351">
    <w:pPr>
      <w:pStyle w:val="Rodap"/>
      <w:rPr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AE158D5" wp14:editId="788771E5">
          <wp:simplePos x="0" y="0"/>
          <wp:positionH relativeFrom="column">
            <wp:posOffset>5105400</wp:posOffset>
          </wp:positionH>
          <wp:positionV relativeFrom="paragraph">
            <wp:posOffset>-66040</wp:posOffset>
          </wp:positionV>
          <wp:extent cx="1153265" cy="681903"/>
          <wp:effectExtent l="0" t="0" r="254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6ED2BE70" wp14:editId="301E681A">
          <wp:simplePos x="0" y="0"/>
          <wp:positionH relativeFrom="column">
            <wp:posOffset>4246880</wp:posOffset>
          </wp:positionH>
          <wp:positionV relativeFrom="paragraph">
            <wp:posOffset>635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2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CD72332" wp14:editId="6C74C943">
          <wp:simplePos x="0" y="0"/>
          <wp:positionH relativeFrom="column">
            <wp:posOffset>3528695</wp:posOffset>
          </wp:positionH>
          <wp:positionV relativeFrom="paragraph">
            <wp:posOffset>76835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1E0C25" wp14:editId="55E55657">
          <wp:simplePos x="0" y="0"/>
          <wp:positionH relativeFrom="column">
            <wp:posOffset>371475</wp:posOffset>
          </wp:positionH>
          <wp:positionV relativeFrom="paragraph">
            <wp:posOffset>76200</wp:posOffset>
          </wp:positionV>
          <wp:extent cx="3033395" cy="405130"/>
          <wp:effectExtent l="0" t="0" r="1905" b="1270"/>
          <wp:wrapNone/>
          <wp:docPr id="4" name="image1.png" descr="Uma imagem contendo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ma imagem contendo nome da empresa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39AC8D" wp14:editId="31F67F55">
          <wp:simplePos x="0" y="0"/>
          <wp:positionH relativeFrom="column">
            <wp:posOffset>-723900</wp:posOffset>
          </wp:positionH>
          <wp:positionV relativeFrom="paragraph">
            <wp:posOffset>-57150</wp:posOffset>
          </wp:positionV>
          <wp:extent cx="1201567" cy="624078"/>
          <wp:effectExtent l="0" t="0" r="0" b="0"/>
          <wp:wrapNone/>
          <wp:docPr id="2949947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29499471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317CC" w14:textId="77777777" w:rsidR="00C91EA9" w:rsidRDefault="00C91EA9" w:rsidP="000F0D0F">
      <w:pPr>
        <w:spacing w:line="240" w:lineRule="auto"/>
      </w:pPr>
      <w:r>
        <w:separator/>
      </w:r>
    </w:p>
  </w:footnote>
  <w:footnote w:type="continuationSeparator" w:id="0">
    <w:p w14:paraId="7C029F15" w14:textId="77777777" w:rsidR="00C91EA9" w:rsidRDefault="00C91EA9" w:rsidP="000F0D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3F19" w14:textId="7215999C" w:rsidR="000F0D0F" w:rsidRDefault="26C7F994" w:rsidP="26C7F994">
    <w:pPr>
      <w:ind w:hanging="450"/>
    </w:pPr>
    <w:r>
      <w:rPr>
        <w:noProof/>
      </w:rPr>
      <w:drawing>
        <wp:inline distT="0" distB="0" distL="0" distR="0" wp14:anchorId="1775CDF7" wp14:editId="2C136F8F">
          <wp:extent cx="1181100" cy="847725"/>
          <wp:effectExtent l="0" t="0" r="0" b="0"/>
          <wp:docPr id="44711279" name="Imagem 44711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DB7"/>
    <w:multiLevelType w:val="hybridMultilevel"/>
    <w:tmpl w:val="74FEA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67F5"/>
    <w:multiLevelType w:val="multilevel"/>
    <w:tmpl w:val="FC54B96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F6F63B4"/>
    <w:multiLevelType w:val="hybridMultilevel"/>
    <w:tmpl w:val="0E205754"/>
    <w:lvl w:ilvl="0" w:tplc="7EC4BE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0EFB"/>
    <w:multiLevelType w:val="hybridMultilevel"/>
    <w:tmpl w:val="E95AD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E5093"/>
    <w:multiLevelType w:val="hybridMultilevel"/>
    <w:tmpl w:val="1F94E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22FD2"/>
    <w:multiLevelType w:val="hybridMultilevel"/>
    <w:tmpl w:val="370AD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C033D"/>
    <w:multiLevelType w:val="hybridMultilevel"/>
    <w:tmpl w:val="570853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7771">
    <w:abstractNumId w:val="0"/>
  </w:num>
  <w:num w:numId="2" w16cid:durableId="931207039">
    <w:abstractNumId w:val="4"/>
  </w:num>
  <w:num w:numId="3" w16cid:durableId="1741517557">
    <w:abstractNumId w:val="3"/>
  </w:num>
  <w:num w:numId="4" w16cid:durableId="190069881">
    <w:abstractNumId w:val="5"/>
  </w:num>
  <w:num w:numId="5" w16cid:durableId="663826563">
    <w:abstractNumId w:val="2"/>
  </w:num>
  <w:num w:numId="6" w16cid:durableId="1246572611">
    <w:abstractNumId w:val="6"/>
  </w:num>
  <w:num w:numId="7" w16cid:durableId="202454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84"/>
    <w:rsid w:val="00016188"/>
    <w:rsid w:val="00050042"/>
    <w:rsid w:val="00061074"/>
    <w:rsid w:val="000C7FF4"/>
    <w:rsid w:val="000F0D0F"/>
    <w:rsid w:val="001478A0"/>
    <w:rsid w:val="00152AD6"/>
    <w:rsid w:val="00166460"/>
    <w:rsid w:val="0019569E"/>
    <w:rsid w:val="001C0D1A"/>
    <w:rsid w:val="002165B9"/>
    <w:rsid w:val="0022259B"/>
    <w:rsid w:val="00227BBA"/>
    <w:rsid w:val="00235C20"/>
    <w:rsid w:val="00295718"/>
    <w:rsid w:val="00305F30"/>
    <w:rsid w:val="00335D46"/>
    <w:rsid w:val="00357ED7"/>
    <w:rsid w:val="00382D8F"/>
    <w:rsid w:val="0038803D"/>
    <w:rsid w:val="00392E42"/>
    <w:rsid w:val="00394E7A"/>
    <w:rsid w:val="003B5312"/>
    <w:rsid w:val="0040744D"/>
    <w:rsid w:val="00460D51"/>
    <w:rsid w:val="004A13EB"/>
    <w:rsid w:val="004A5B6B"/>
    <w:rsid w:val="004E6EF7"/>
    <w:rsid w:val="004F06D7"/>
    <w:rsid w:val="005215B2"/>
    <w:rsid w:val="005243CD"/>
    <w:rsid w:val="00555E61"/>
    <w:rsid w:val="00594BC2"/>
    <w:rsid w:val="005AFC07"/>
    <w:rsid w:val="005B3348"/>
    <w:rsid w:val="005B66B6"/>
    <w:rsid w:val="006361D9"/>
    <w:rsid w:val="006B6742"/>
    <w:rsid w:val="006F05CB"/>
    <w:rsid w:val="00711A73"/>
    <w:rsid w:val="00727BC4"/>
    <w:rsid w:val="007624B8"/>
    <w:rsid w:val="00777312"/>
    <w:rsid w:val="007B2D9B"/>
    <w:rsid w:val="007B754F"/>
    <w:rsid w:val="007D0A65"/>
    <w:rsid w:val="007D2E53"/>
    <w:rsid w:val="007D4D64"/>
    <w:rsid w:val="007D5184"/>
    <w:rsid w:val="00861B0C"/>
    <w:rsid w:val="00894713"/>
    <w:rsid w:val="008B06D9"/>
    <w:rsid w:val="008C1126"/>
    <w:rsid w:val="008F7590"/>
    <w:rsid w:val="00914EBB"/>
    <w:rsid w:val="00916216"/>
    <w:rsid w:val="0093691B"/>
    <w:rsid w:val="0098B52C"/>
    <w:rsid w:val="00993AAE"/>
    <w:rsid w:val="009C17CD"/>
    <w:rsid w:val="009FCDCA"/>
    <w:rsid w:val="00A04C07"/>
    <w:rsid w:val="00A04EA2"/>
    <w:rsid w:val="00A24ED4"/>
    <w:rsid w:val="00A423F2"/>
    <w:rsid w:val="00A52040"/>
    <w:rsid w:val="00A84BE6"/>
    <w:rsid w:val="00AB3431"/>
    <w:rsid w:val="00B30677"/>
    <w:rsid w:val="00B84E55"/>
    <w:rsid w:val="00BC57A7"/>
    <w:rsid w:val="00C267AB"/>
    <w:rsid w:val="00C7423E"/>
    <w:rsid w:val="00C872E7"/>
    <w:rsid w:val="00C90D02"/>
    <w:rsid w:val="00C91EA9"/>
    <w:rsid w:val="00C958CF"/>
    <w:rsid w:val="00CD5F56"/>
    <w:rsid w:val="00CF6423"/>
    <w:rsid w:val="00D163D6"/>
    <w:rsid w:val="00D17A1B"/>
    <w:rsid w:val="00D24561"/>
    <w:rsid w:val="00D72C3C"/>
    <w:rsid w:val="00D96A9C"/>
    <w:rsid w:val="00DA6D57"/>
    <w:rsid w:val="00DC416A"/>
    <w:rsid w:val="00DE2729"/>
    <w:rsid w:val="00DE2D84"/>
    <w:rsid w:val="00DF6276"/>
    <w:rsid w:val="00E31D4B"/>
    <w:rsid w:val="00E37E6B"/>
    <w:rsid w:val="00E41049"/>
    <w:rsid w:val="00EA656B"/>
    <w:rsid w:val="00F43FBF"/>
    <w:rsid w:val="00F703D8"/>
    <w:rsid w:val="00F96AFD"/>
    <w:rsid w:val="00FE1961"/>
    <w:rsid w:val="010266DC"/>
    <w:rsid w:val="01145413"/>
    <w:rsid w:val="01E14ED4"/>
    <w:rsid w:val="01E4B8E6"/>
    <w:rsid w:val="02BBDF40"/>
    <w:rsid w:val="02DE326D"/>
    <w:rsid w:val="03B583D7"/>
    <w:rsid w:val="03F573E8"/>
    <w:rsid w:val="04002B34"/>
    <w:rsid w:val="0432AF44"/>
    <w:rsid w:val="04674163"/>
    <w:rsid w:val="048B1D63"/>
    <w:rsid w:val="04CA1EFF"/>
    <w:rsid w:val="04E3DFDA"/>
    <w:rsid w:val="04E4A833"/>
    <w:rsid w:val="04FBCD13"/>
    <w:rsid w:val="05513B0D"/>
    <w:rsid w:val="0551CB2F"/>
    <w:rsid w:val="057621E6"/>
    <w:rsid w:val="057E3ACB"/>
    <w:rsid w:val="06056F5F"/>
    <w:rsid w:val="06BA15FD"/>
    <w:rsid w:val="0791956C"/>
    <w:rsid w:val="07B314F6"/>
    <w:rsid w:val="08199BFE"/>
    <w:rsid w:val="082C088D"/>
    <w:rsid w:val="0830A270"/>
    <w:rsid w:val="0874DAAA"/>
    <w:rsid w:val="08B88968"/>
    <w:rsid w:val="08DEF091"/>
    <w:rsid w:val="08E53EA4"/>
    <w:rsid w:val="08F6BF6E"/>
    <w:rsid w:val="09585368"/>
    <w:rsid w:val="099E3C7F"/>
    <w:rsid w:val="09A4E1E2"/>
    <w:rsid w:val="0A221B51"/>
    <w:rsid w:val="0A47E440"/>
    <w:rsid w:val="0A4F33C8"/>
    <w:rsid w:val="0A53AB90"/>
    <w:rsid w:val="0A755035"/>
    <w:rsid w:val="0AF001CF"/>
    <w:rsid w:val="0B4EFA03"/>
    <w:rsid w:val="0BD01C20"/>
    <w:rsid w:val="0BE508E3"/>
    <w:rsid w:val="0C0A43E6"/>
    <w:rsid w:val="0C5CA506"/>
    <w:rsid w:val="0C666C60"/>
    <w:rsid w:val="0D52A959"/>
    <w:rsid w:val="0DF63C5A"/>
    <w:rsid w:val="0EB049D0"/>
    <w:rsid w:val="0FB9FA34"/>
    <w:rsid w:val="0FE8E252"/>
    <w:rsid w:val="108B0603"/>
    <w:rsid w:val="109E6C45"/>
    <w:rsid w:val="10C8D8CE"/>
    <w:rsid w:val="10D285C4"/>
    <w:rsid w:val="10E14D56"/>
    <w:rsid w:val="10ED20EC"/>
    <w:rsid w:val="116ED0D0"/>
    <w:rsid w:val="11A6EE5A"/>
    <w:rsid w:val="12B32305"/>
    <w:rsid w:val="12F61D82"/>
    <w:rsid w:val="131A93BE"/>
    <w:rsid w:val="142A9AD3"/>
    <w:rsid w:val="144DE215"/>
    <w:rsid w:val="14B65589"/>
    <w:rsid w:val="1532287F"/>
    <w:rsid w:val="154EEBE7"/>
    <w:rsid w:val="155A8E53"/>
    <w:rsid w:val="156E6E3F"/>
    <w:rsid w:val="163FC7E0"/>
    <w:rsid w:val="1647E9F3"/>
    <w:rsid w:val="1658782C"/>
    <w:rsid w:val="16655B14"/>
    <w:rsid w:val="1686588B"/>
    <w:rsid w:val="1686C05A"/>
    <w:rsid w:val="170E88EA"/>
    <w:rsid w:val="17309679"/>
    <w:rsid w:val="1788CE28"/>
    <w:rsid w:val="1798BE6D"/>
    <w:rsid w:val="17B6765C"/>
    <w:rsid w:val="17F18844"/>
    <w:rsid w:val="18379B46"/>
    <w:rsid w:val="185DF999"/>
    <w:rsid w:val="188B2AE8"/>
    <w:rsid w:val="18965EBB"/>
    <w:rsid w:val="18B2694C"/>
    <w:rsid w:val="18FD54EB"/>
    <w:rsid w:val="192DBF17"/>
    <w:rsid w:val="1A00DDA8"/>
    <w:rsid w:val="1A87B114"/>
    <w:rsid w:val="1A8B0E4E"/>
    <w:rsid w:val="1ABAB17A"/>
    <w:rsid w:val="1B0C7114"/>
    <w:rsid w:val="1B389C9B"/>
    <w:rsid w:val="1B705969"/>
    <w:rsid w:val="1BB74D0C"/>
    <w:rsid w:val="1BF8186E"/>
    <w:rsid w:val="1C123008"/>
    <w:rsid w:val="1C1B438B"/>
    <w:rsid w:val="1C49CE2A"/>
    <w:rsid w:val="1C9F7500"/>
    <w:rsid w:val="1D01E538"/>
    <w:rsid w:val="1D5CAE4F"/>
    <w:rsid w:val="1D885B3D"/>
    <w:rsid w:val="1D8E32CB"/>
    <w:rsid w:val="1E10D3B5"/>
    <w:rsid w:val="1E391231"/>
    <w:rsid w:val="1E468AA9"/>
    <w:rsid w:val="1E74CFC2"/>
    <w:rsid w:val="1F7B6E6E"/>
    <w:rsid w:val="1FAC179F"/>
    <w:rsid w:val="205BA4FF"/>
    <w:rsid w:val="20616DEC"/>
    <w:rsid w:val="2070EC62"/>
    <w:rsid w:val="2169D151"/>
    <w:rsid w:val="216DE7F3"/>
    <w:rsid w:val="2178F30D"/>
    <w:rsid w:val="2182E678"/>
    <w:rsid w:val="21DFEC77"/>
    <w:rsid w:val="21ECEBAE"/>
    <w:rsid w:val="226E4A63"/>
    <w:rsid w:val="22E9B368"/>
    <w:rsid w:val="2306FF7C"/>
    <w:rsid w:val="2315FC8D"/>
    <w:rsid w:val="233B49E5"/>
    <w:rsid w:val="2365F4C8"/>
    <w:rsid w:val="24299DE8"/>
    <w:rsid w:val="243A882E"/>
    <w:rsid w:val="244989F8"/>
    <w:rsid w:val="24D9DF95"/>
    <w:rsid w:val="24DD3F7A"/>
    <w:rsid w:val="25CBB7B5"/>
    <w:rsid w:val="262B8562"/>
    <w:rsid w:val="2631E0BA"/>
    <w:rsid w:val="267656F4"/>
    <w:rsid w:val="269623D4"/>
    <w:rsid w:val="26C7F994"/>
    <w:rsid w:val="26CBCA69"/>
    <w:rsid w:val="274F6DF0"/>
    <w:rsid w:val="275215B3"/>
    <w:rsid w:val="277E29AB"/>
    <w:rsid w:val="277F35C7"/>
    <w:rsid w:val="27C14AA6"/>
    <w:rsid w:val="27DA6643"/>
    <w:rsid w:val="28122AA4"/>
    <w:rsid w:val="284E7BA0"/>
    <w:rsid w:val="2926DA39"/>
    <w:rsid w:val="293CDB4C"/>
    <w:rsid w:val="29521FD8"/>
    <w:rsid w:val="29C77BEB"/>
    <w:rsid w:val="29E9FF3F"/>
    <w:rsid w:val="2A3C0836"/>
    <w:rsid w:val="2AECAB52"/>
    <w:rsid w:val="2B6847E3"/>
    <w:rsid w:val="2B7FF32F"/>
    <w:rsid w:val="2BB377D9"/>
    <w:rsid w:val="2BC2507A"/>
    <w:rsid w:val="2BD16A8A"/>
    <w:rsid w:val="2C3F7B02"/>
    <w:rsid w:val="2CB6880D"/>
    <w:rsid w:val="2CD31568"/>
    <w:rsid w:val="2CD72407"/>
    <w:rsid w:val="2CE9754A"/>
    <w:rsid w:val="2CEE200D"/>
    <w:rsid w:val="2D60BCF6"/>
    <w:rsid w:val="2D658DEE"/>
    <w:rsid w:val="2DD1597F"/>
    <w:rsid w:val="2EDACCC3"/>
    <w:rsid w:val="2EFE05C9"/>
    <w:rsid w:val="2F0A82E4"/>
    <w:rsid w:val="2F9CA8F8"/>
    <w:rsid w:val="2FE37965"/>
    <w:rsid w:val="2FF1C8DF"/>
    <w:rsid w:val="302051C8"/>
    <w:rsid w:val="30A4CA95"/>
    <w:rsid w:val="30BA9E85"/>
    <w:rsid w:val="311B2751"/>
    <w:rsid w:val="3162780D"/>
    <w:rsid w:val="31A8DE16"/>
    <w:rsid w:val="31AB0E38"/>
    <w:rsid w:val="31F7CA62"/>
    <w:rsid w:val="320CA7ED"/>
    <w:rsid w:val="322E0578"/>
    <w:rsid w:val="32462D25"/>
    <w:rsid w:val="324EE08B"/>
    <w:rsid w:val="327C6CC2"/>
    <w:rsid w:val="328460B7"/>
    <w:rsid w:val="328C2578"/>
    <w:rsid w:val="32BB260E"/>
    <w:rsid w:val="32E59F2C"/>
    <w:rsid w:val="333206A8"/>
    <w:rsid w:val="337A1D32"/>
    <w:rsid w:val="33D905B7"/>
    <w:rsid w:val="33E100B4"/>
    <w:rsid w:val="33ED7C07"/>
    <w:rsid w:val="3482E7CD"/>
    <w:rsid w:val="34E79F22"/>
    <w:rsid w:val="351467B7"/>
    <w:rsid w:val="35FA6B0F"/>
    <w:rsid w:val="363B0F1F"/>
    <w:rsid w:val="3659C274"/>
    <w:rsid w:val="3663C3F8"/>
    <w:rsid w:val="36BA668F"/>
    <w:rsid w:val="36BCEA19"/>
    <w:rsid w:val="36D08878"/>
    <w:rsid w:val="372D0F00"/>
    <w:rsid w:val="375593AD"/>
    <w:rsid w:val="381002F4"/>
    <w:rsid w:val="3840307A"/>
    <w:rsid w:val="38450873"/>
    <w:rsid w:val="38477359"/>
    <w:rsid w:val="3889FF24"/>
    <w:rsid w:val="38C4CF0D"/>
    <w:rsid w:val="38FC3A51"/>
    <w:rsid w:val="393EFE61"/>
    <w:rsid w:val="3975FE4A"/>
    <w:rsid w:val="39CC7966"/>
    <w:rsid w:val="39DDD702"/>
    <w:rsid w:val="3A1AD3AD"/>
    <w:rsid w:val="3A3969B7"/>
    <w:rsid w:val="3A5D3620"/>
    <w:rsid w:val="3AE9F8CD"/>
    <w:rsid w:val="3B254B14"/>
    <w:rsid w:val="3B5AA322"/>
    <w:rsid w:val="3B921C71"/>
    <w:rsid w:val="3B9576A9"/>
    <w:rsid w:val="3BFDC7E3"/>
    <w:rsid w:val="3C85BDDE"/>
    <w:rsid w:val="3C907941"/>
    <w:rsid w:val="3CCC7D33"/>
    <w:rsid w:val="3CF362AE"/>
    <w:rsid w:val="3D0F76D5"/>
    <w:rsid w:val="3D1E6BF1"/>
    <w:rsid w:val="3D491187"/>
    <w:rsid w:val="3D63532E"/>
    <w:rsid w:val="3D8BB21F"/>
    <w:rsid w:val="3D9AA920"/>
    <w:rsid w:val="3DD5245F"/>
    <w:rsid w:val="3DED063F"/>
    <w:rsid w:val="3E6E42F6"/>
    <w:rsid w:val="3EB32A87"/>
    <w:rsid w:val="3EEEEC6B"/>
    <w:rsid w:val="3F18C07D"/>
    <w:rsid w:val="3F38992B"/>
    <w:rsid w:val="3F523934"/>
    <w:rsid w:val="3FB3F895"/>
    <w:rsid w:val="3FE2D218"/>
    <w:rsid w:val="40292097"/>
    <w:rsid w:val="407265FC"/>
    <w:rsid w:val="40EF6985"/>
    <w:rsid w:val="41158C10"/>
    <w:rsid w:val="413F0ECC"/>
    <w:rsid w:val="419CD0BF"/>
    <w:rsid w:val="41E02D51"/>
    <w:rsid w:val="41FB0FF2"/>
    <w:rsid w:val="41FD27BB"/>
    <w:rsid w:val="42133C6D"/>
    <w:rsid w:val="422CA000"/>
    <w:rsid w:val="42549158"/>
    <w:rsid w:val="42877748"/>
    <w:rsid w:val="429F02E6"/>
    <w:rsid w:val="42D28207"/>
    <w:rsid w:val="42E499F2"/>
    <w:rsid w:val="42E4F67A"/>
    <w:rsid w:val="42E6C6C6"/>
    <w:rsid w:val="42F8EFE2"/>
    <w:rsid w:val="4395933D"/>
    <w:rsid w:val="43AA04DF"/>
    <w:rsid w:val="43C18BD7"/>
    <w:rsid w:val="440A73F8"/>
    <w:rsid w:val="4434822B"/>
    <w:rsid w:val="445CCB8D"/>
    <w:rsid w:val="446E8DAC"/>
    <w:rsid w:val="44FA47EC"/>
    <w:rsid w:val="450EA2ED"/>
    <w:rsid w:val="455A8FAF"/>
    <w:rsid w:val="45A3BC1B"/>
    <w:rsid w:val="45ACB9D2"/>
    <w:rsid w:val="45C7F845"/>
    <w:rsid w:val="45FD9613"/>
    <w:rsid w:val="46088340"/>
    <w:rsid w:val="4635C416"/>
    <w:rsid w:val="464E2E5C"/>
    <w:rsid w:val="46CF8E1C"/>
    <w:rsid w:val="46DA8BF1"/>
    <w:rsid w:val="46F0A28E"/>
    <w:rsid w:val="4733B095"/>
    <w:rsid w:val="4821C542"/>
    <w:rsid w:val="482AEBC6"/>
    <w:rsid w:val="48F3B5E1"/>
    <w:rsid w:val="493A48E0"/>
    <w:rsid w:val="49ED8131"/>
    <w:rsid w:val="49F8C357"/>
    <w:rsid w:val="4A8DE617"/>
    <w:rsid w:val="4AB83B5F"/>
    <w:rsid w:val="4ACB6FDE"/>
    <w:rsid w:val="4AD03F6C"/>
    <w:rsid w:val="4B351513"/>
    <w:rsid w:val="4B62CDA9"/>
    <w:rsid w:val="4B94CBBF"/>
    <w:rsid w:val="4BF9B98D"/>
    <w:rsid w:val="4C622DB7"/>
    <w:rsid w:val="4C8B3E52"/>
    <w:rsid w:val="4CB9C949"/>
    <w:rsid w:val="4D439479"/>
    <w:rsid w:val="4D7BF16E"/>
    <w:rsid w:val="4DC46C01"/>
    <w:rsid w:val="4E0052AC"/>
    <w:rsid w:val="4E3AD324"/>
    <w:rsid w:val="4E9042BF"/>
    <w:rsid w:val="4EC292D4"/>
    <w:rsid w:val="4F44822F"/>
    <w:rsid w:val="4F53B877"/>
    <w:rsid w:val="4F8B73D0"/>
    <w:rsid w:val="4FD92BB8"/>
    <w:rsid w:val="50480351"/>
    <w:rsid w:val="5070699E"/>
    <w:rsid w:val="50992D7F"/>
    <w:rsid w:val="50A4B66D"/>
    <w:rsid w:val="50AEE43E"/>
    <w:rsid w:val="50B66E18"/>
    <w:rsid w:val="50CBB215"/>
    <w:rsid w:val="51CCD30C"/>
    <w:rsid w:val="51CFF230"/>
    <w:rsid w:val="51FBDDA6"/>
    <w:rsid w:val="52550290"/>
    <w:rsid w:val="526B0871"/>
    <w:rsid w:val="52877FEA"/>
    <w:rsid w:val="52AA1433"/>
    <w:rsid w:val="52F06313"/>
    <w:rsid w:val="5347FA63"/>
    <w:rsid w:val="535A6749"/>
    <w:rsid w:val="53EDB9AD"/>
    <w:rsid w:val="53FFC171"/>
    <w:rsid w:val="540B4A66"/>
    <w:rsid w:val="54843E8A"/>
    <w:rsid w:val="54867F01"/>
    <w:rsid w:val="54DFC12C"/>
    <w:rsid w:val="54F69E47"/>
    <w:rsid w:val="55B976AA"/>
    <w:rsid w:val="55D87CA5"/>
    <w:rsid w:val="56129D92"/>
    <w:rsid w:val="56263745"/>
    <w:rsid w:val="562C266C"/>
    <w:rsid w:val="562CB45B"/>
    <w:rsid w:val="5631B92C"/>
    <w:rsid w:val="56C12473"/>
    <w:rsid w:val="56FA8D70"/>
    <w:rsid w:val="56FB27B5"/>
    <w:rsid w:val="570904C4"/>
    <w:rsid w:val="570C72AB"/>
    <w:rsid w:val="5717F334"/>
    <w:rsid w:val="5736BBF3"/>
    <w:rsid w:val="5862F6DE"/>
    <w:rsid w:val="587641CE"/>
    <w:rsid w:val="589D46B3"/>
    <w:rsid w:val="59254A4B"/>
    <w:rsid w:val="592B2322"/>
    <w:rsid w:val="592B8B4B"/>
    <w:rsid w:val="59AB4AF8"/>
    <w:rsid w:val="59B48A35"/>
    <w:rsid w:val="5A549AAB"/>
    <w:rsid w:val="5AA31796"/>
    <w:rsid w:val="5AA7D026"/>
    <w:rsid w:val="5AAA1B19"/>
    <w:rsid w:val="5AB275A5"/>
    <w:rsid w:val="5B334635"/>
    <w:rsid w:val="5B778AC9"/>
    <w:rsid w:val="5BA3EE85"/>
    <w:rsid w:val="5BD97147"/>
    <w:rsid w:val="5BEE8E25"/>
    <w:rsid w:val="5C4461B3"/>
    <w:rsid w:val="5C879262"/>
    <w:rsid w:val="5D52CB53"/>
    <w:rsid w:val="5D635DF7"/>
    <w:rsid w:val="5DCAF0D1"/>
    <w:rsid w:val="5DDD6A00"/>
    <w:rsid w:val="5E371291"/>
    <w:rsid w:val="5E67289B"/>
    <w:rsid w:val="5EC7D2B9"/>
    <w:rsid w:val="5F4A3583"/>
    <w:rsid w:val="5F5ACD1C"/>
    <w:rsid w:val="5F829707"/>
    <w:rsid w:val="5FA59DF4"/>
    <w:rsid w:val="5FD3BCA6"/>
    <w:rsid w:val="5FF0FDAF"/>
    <w:rsid w:val="5FF2AC31"/>
    <w:rsid w:val="6006D30C"/>
    <w:rsid w:val="605ED68A"/>
    <w:rsid w:val="60E6B4F3"/>
    <w:rsid w:val="60FBF466"/>
    <w:rsid w:val="61801F3E"/>
    <w:rsid w:val="61AC8E78"/>
    <w:rsid w:val="62091069"/>
    <w:rsid w:val="62119D92"/>
    <w:rsid w:val="6241D03D"/>
    <w:rsid w:val="6242FBD8"/>
    <w:rsid w:val="630C97F5"/>
    <w:rsid w:val="6367E647"/>
    <w:rsid w:val="646E0C9D"/>
    <w:rsid w:val="64C07285"/>
    <w:rsid w:val="65168FB2"/>
    <w:rsid w:val="654CC5B3"/>
    <w:rsid w:val="65BC582E"/>
    <w:rsid w:val="65CD0470"/>
    <w:rsid w:val="65F4F820"/>
    <w:rsid w:val="66007516"/>
    <w:rsid w:val="66329F99"/>
    <w:rsid w:val="6638FE6A"/>
    <w:rsid w:val="66AB9A57"/>
    <w:rsid w:val="6709373B"/>
    <w:rsid w:val="6828D95B"/>
    <w:rsid w:val="68567866"/>
    <w:rsid w:val="6865612D"/>
    <w:rsid w:val="687D8F01"/>
    <w:rsid w:val="68E42C0F"/>
    <w:rsid w:val="6906262B"/>
    <w:rsid w:val="69336BD5"/>
    <w:rsid w:val="6949EA2D"/>
    <w:rsid w:val="694A5062"/>
    <w:rsid w:val="695417D5"/>
    <w:rsid w:val="69FE1796"/>
    <w:rsid w:val="6AA56174"/>
    <w:rsid w:val="6AA9031F"/>
    <w:rsid w:val="6B95CF1B"/>
    <w:rsid w:val="6BB45ABD"/>
    <w:rsid w:val="6C88C162"/>
    <w:rsid w:val="6C8CAE7C"/>
    <w:rsid w:val="6C917168"/>
    <w:rsid w:val="6CCB7FC4"/>
    <w:rsid w:val="6CDB0AF5"/>
    <w:rsid w:val="6CF0DA15"/>
    <w:rsid w:val="6D17C3A7"/>
    <w:rsid w:val="6D2E3B3C"/>
    <w:rsid w:val="6D517B10"/>
    <w:rsid w:val="6D6FF76A"/>
    <w:rsid w:val="6DDA56D3"/>
    <w:rsid w:val="6E023BF4"/>
    <w:rsid w:val="6E68A648"/>
    <w:rsid w:val="6F699DD6"/>
    <w:rsid w:val="6F731EC3"/>
    <w:rsid w:val="6F8285D6"/>
    <w:rsid w:val="6FF92AF1"/>
    <w:rsid w:val="701701C1"/>
    <w:rsid w:val="704504B0"/>
    <w:rsid w:val="707D4482"/>
    <w:rsid w:val="707DAB3E"/>
    <w:rsid w:val="712A717D"/>
    <w:rsid w:val="715EBB8E"/>
    <w:rsid w:val="7184E855"/>
    <w:rsid w:val="71AFD1CF"/>
    <w:rsid w:val="722EDF87"/>
    <w:rsid w:val="72882860"/>
    <w:rsid w:val="72973945"/>
    <w:rsid w:val="72C1F223"/>
    <w:rsid w:val="7327135D"/>
    <w:rsid w:val="734BC5B8"/>
    <w:rsid w:val="738B5BD5"/>
    <w:rsid w:val="73918F15"/>
    <w:rsid w:val="7402E0BA"/>
    <w:rsid w:val="74487859"/>
    <w:rsid w:val="744FB18A"/>
    <w:rsid w:val="748B51F1"/>
    <w:rsid w:val="74B8268C"/>
    <w:rsid w:val="74F8ABC6"/>
    <w:rsid w:val="756F32EF"/>
    <w:rsid w:val="75754396"/>
    <w:rsid w:val="759EFF8C"/>
    <w:rsid w:val="75AD90B9"/>
    <w:rsid w:val="75EFFE30"/>
    <w:rsid w:val="763C8F27"/>
    <w:rsid w:val="7665BC33"/>
    <w:rsid w:val="769ADABC"/>
    <w:rsid w:val="76E698F0"/>
    <w:rsid w:val="76FEDB96"/>
    <w:rsid w:val="7706E429"/>
    <w:rsid w:val="77085798"/>
    <w:rsid w:val="771930E0"/>
    <w:rsid w:val="77620F1D"/>
    <w:rsid w:val="77786204"/>
    <w:rsid w:val="77ABA308"/>
    <w:rsid w:val="77BE5041"/>
    <w:rsid w:val="77D251D9"/>
    <w:rsid w:val="785FFDCA"/>
    <w:rsid w:val="78842E95"/>
    <w:rsid w:val="78A90962"/>
    <w:rsid w:val="78DCECDA"/>
    <w:rsid w:val="790D66C8"/>
    <w:rsid w:val="7952D8F9"/>
    <w:rsid w:val="7954DA6A"/>
    <w:rsid w:val="7964C16C"/>
    <w:rsid w:val="79D5695A"/>
    <w:rsid w:val="79EB5404"/>
    <w:rsid w:val="79FEE736"/>
    <w:rsid w:val="7A4BD10C"/>
    <w:rsid w:val="7A65C798"/>
    <w:rsid w:val="7A689A63"/>
    <w:rsid w:val="7A6908FB"/>
    <w:rsid w:val="7AD56058"/>
    <w:rsid w:val="7AF09A9F"/>
    <w:rsid w:val="7AF16839"/>
    <w:rsid w:val="7B1AEB3A"/>
    <w:rsid w:val="7BB17AEB"/>
    <w:rsid w:val="7BB63359"/>
    <w:rsid w:val="7D99354D"/>
    <w:rsid w:val="7E77B655"/>
    <w:rsid w:val="7E7B8D49"/>
    <w:rsid w:val="7E8C5169"/>
    <w:rsid w:val="7EA43ADB"/>
    <w:rsid w:val="7EFA6273"/>
    <w:rsid w:val="7F944366"/>
    <w:rsid w:val="7FA714D9"/>
    <w:rsid w:val="7FA74172"/>
    <w:rsid w:val="7FC7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0AD34"/>
  <w15:docId w15:val="{D900CB28-CD1C-4F37-B5A0-FB0EE42B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5D55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5D553C"/>
    <w:rPr>
      <w:b/>
      <w:bCs/>
    </w:rPr>
  </w:style>
  <w:style w:type="paragraph" w:customStyle="1" w:styleId="textocentralizado">
    <w:name w:val="texto_centralizado"/>
    <w:basedOn w:val="Normal"/>
    <w:rsid w:val="005D5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D0F"/>
  </w:style>
  <w:style w:type="paragraph" w:styleId="Rodap">
    <w:name w:val="footer"/>
    <w:basedOn w:val="Normal"/>
    <w:link w:val="RodapChar"/>
    <w:uiPriority w:val="99"/>
    <w:unhideWhenUsed/>
    <w:rsid w:val="000F0D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D0F"/>
  </w:style>
  <w:style w:type="paragraph" w:customStyle="1" w:styleId="paragraph">
    <w:name w:val="paragraph"/>
    <w:basedOn w:val="Normal"/>
    <w:rsid w:val="00DE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DE2729"/>
  </w:style>
  <w:style w:type="character" w:customStyle="1" w:styleId="eop">
    <w:name w:val="eop"/>
    <w:basedOn w:val="Fontepargpadro"/>
    <w:rsid w:val="00DE2729"/>
  </w:style>
  <w:style w:type="character" w:styleId="Hyperlink">
    <w:name w:val="Hyperlink"/>
    <w:basedOn w:val="Fontepargpadro"/>
    <w:uiPriority w:val="99"/>
    <w:unhideWhenUsed/>
    <w:rsid w:val="3CCC7D33"/>
    <w:rPr>
      <w:color w:val="0000FF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C90D02"/>
    <w:pPr>
      <w:spacing w:line="240" w:lineRule="auto"/>
    </w:pPr>
  </w:style>
  <w:style w:type="paragraph" w:styleId="PargrafodaLista">
    <w:name w:val="List Paragraph"/>
    <w:basedOn w:val="Normal"/>
    <w:qFormat/>
    <w:rsid w:val="00C9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1amoiDCG0ZGfeqsDoaFBlr3RA==">CgMxLjA4AHIhMTcxVl9wX0g0Q3BuODJ5dXotcjRGRl9GMTk5ZC1LZEt4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3707502-5851-4D86-B126-1DE0B7574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BE04D8F-AB68-4DB6-BEA3-0872C454A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66D28-5F03-4050-B4A9-8E330D9C79B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2202</Words>
  <Characters>11891</Characters>
  <Application>Microsoft Office Word</Application>
  <DocSecurity>0</DocSecurity>
  <Lines>99</Lines>
  <Paragraphs>28</Paragraphs>
  <ScaleCrop>false</ScaleCrop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91</cp:revision>
  <dcterms:created xsi:type="dcterms:W3CDTF">2024-04-15T18:35:00Z</dcterms:created>
  <dcterms:modified xsi:type="dcterms:W3CDTF">2025-09-10T14:27:00Z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