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3046" w:rsidRDefault="00F73046" w14:paraId="29AC8DE8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sz w:val="24"/>
          <w:szCs w:val="24"/>
        </w:rPr>
      </w:pPr>
    </w:p>
    <w:p w:rsidR="00F73046" w:rsidRDefault="00000000" w14:paraId="5BCCC489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EDITAL PADRONIZADO</w:t>
      </w:r>
      <w:r>
        <w:rPr>
          <w:sz w:val="24"/>
          <w:szCs w:val="24"/>
        </w:rPr>
        <w:t xml:space="preserve"> </w:t>
      </w:r>
    </w:p>
    <w:p w:rsidR="00F73046" w:rsidRDefault="00000000" w14:paraId="599CB201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CHAMAMENTO PÚBLICO </w:t>
      </w:r>
      <w:r>
        <w:rPr>
          <w:b/>
          <w:bCs/>
          <w:color w:val="FF0000"/>
          <w:sz w:val="24"/>
          <w:szCs w:val="24"/>
        </w:rPr>
        <w:t xml:space="preserve">(NÚMERO)/2025 (INCLUIR NUMERAÇÃO PRÓPRIA) </w:t>
      </w:r>
    </w:p>
    <w:p w:rsidR="00F73046" w:rsidRDefault="00000000" w14:paraId="6B65C254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REDE </w:t>
      </w:r>
      <w:r>
        <w:rPr>
          <w:b/>
          <w:bCs/>
          <w:color w:val="FF0000"/>
          <w:sz w:val="24"/>
          <w:szCs w:val="24"/>
        </w:rPr>
        <w:t xml:space="preserve">ESTADUAL/DISTRITAL/MUNICIPAL/ </w:t>
      </w:r>
    </w:p>
    <w:p w:rsidR="00F73046" w:rsidRDefault="00000000" w14:paraId="39DCF4EC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DE PONTOS E PONTÕES DE CULTURA DE </w:t>
      </w:r>
      <w:r>
        <w:rPr>
          <w:b/>
          <w:bCs/>
          <w:color w:val="FF0000"/>
          <w:sz w:val="24"/>
          <w:szCs w:val="24"/>
        </w:rPr>
        <w:t xml:space="preserve">(INSERIR UNIDADE DA FEDERAÇÃO - UF) </w:t>
      </w:r>
    </w:p>
    <w:p w:rsidR="00F73046" w:rsidRDefault="00000000" w14:paraId="6CACC47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3046" w:rsidRDefault="00000000" w14:paraId="3AFB0FE8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:rsidR="00F73046" w:rsidRDefault="00000000" w14:paraId="4C9E141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FOMENTO A PROJETOS CONTINUADOS DE PONTÕES DE CULTURA</w:t>
      </w:r>
    </w:p>
    <w:p w:rsidR="00F73046" w:rsidRDefault="00F73046" w14:paraId="67769EC2" w14:textId="77777777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:rsidR="00F73046" w:rsidRDefault="00000000" w14:paraId="4CB56CD7" w14:textId="77777777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ANEXO 03 - FORMULÁRIO DE INSCRIÇÃO - RETIFICADO</w:t>
      </w:r>
    </w:p>
    <w:p w:rsidR="00F73046" w:rsidRDefault="00F73046" w14:paraId="671D5150" w14:textId="77777777">
      <w:pPr>
        <w:ind w:left="0" w:hanging="2"/>
        <w:rPr>
          <w:sz w:val="24"/>
          <w:szCs w:val="24"/>
        </w:rPr>
      </w:pPr>
    </w:p>
    <w:p w:rsidR="00F73046" w:rsidRDefault="00000000" w14:paraId="6AC568C4" w14:textId="77777777">
      <w:pPr>
        <w:numPr>
          <w:ilvl w:val="0"/>
          <w:numId w:val="4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CATEGORIA E CONCORRÊNCIA EM COTA (CONFORME ANEXO 01)</w:t>
      </w:r>
    </w:p>
    <w:p w:rsidR="00F73046" w:rsidRDefault="00000000" w14:paraId="325106F6" w14:textId="77777777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Marque a categoria para inscrição da entidade cultural (observar quais as categorias previstas e exigências para comprovação no Anexo 02 e no Edital):</w:t>
      </w:r>
    </w:p>
    <w:p w:rsidR="00F73046" w:rsidRDefault="00000000" w14:paraId="6984EA99" w14:textId="77777777">
      <w:pPr>
        <w:spacing w:after="0"/>
        <w:ind w:left="0"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(    )</w:t>
      </w:r>
      <w:proofErr w:type="gramEnd"/>
      <w:r>
        <w:rPr>
          <w:color w:val="FF0000"/>
          <w:sz w:val="24"/>
          <w:szCs w:val="24"/>
        </w:rPr>
        <w:t xml:space="preserve"> XXXXXXXXXXXXXXXXXXXX (se houver)</w:t>
      </w:r>
    </w:p>
    <w:p w:rsidR="00F73046" w:rsidRDefault="00000000" w14:paraId="2B28EA9E" w14:textId="77777777">
      <w:pPr>
        <w:spacing w:after="0"/>
        <w:ind w:left="0"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(    )</w:t>
      </w:r>
      <w:proofErr w:type="gramEnd"/>
      <w:r>
        <w:rPr>
          <w:color w:val="FF0000"/>
          <w:sz w:val="24"/>
          <w:szCs w:val="24"/>
        </w:rPr>
        <w:t xml:space="preserve"> XXXXXXXXXXXXXXXXXXXX (se houver)</w:t>
      </w:r>
    </w:p>
    <w:p w:rsidR="00F73046" w:rsidRDefault="00000000" w14:paraId="5BBD6C9D" w14:textId="77777777">
      <w:pPr>
        <w:spacing w:after="0"/>
        <w:ind w:left="0"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(    )</w:t>
      </w:r>
      <w:proofErr w:type="gramEnd"/>
      <w:r>
        <w:rPr>
          <w:color w:val="FF0000"/>
          <w:sz w:val="24"/>
          <w:szCs w:val="24"/>
        </w:rPr>
        <w:t xml:space="preserve"> Ampla concorrência</w:t>
      </w:r>
    </w:p>
    <w:p w:rsidR="00F73046" w:rsidRDefault="00F73046" w14:paraId="0CFCAC3D" w14:textId="77777777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bCs/>
          <w:sz w:val="24"/>
          <w:szCs w:val="24"/>
        </w:rPr>
      </w:pPr>
    </w:p>
    <w:p w:rsidR="00F73046" w:rsidRDefault="00000000" w14:paraId="54685489" w14:textId="77777777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Marque a cota a qual a entidade cultural entende se enquadrar (observar quais as cotas previstas e exigências para comprovação no Anexo 02 e no Edital):</w:t>
      </w:r>
    </w:p>
    <w:p w:rsidR="00F73046" w:rsidRDefault="00000000" w14:paraId="417FE456" w14:textId="77777777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negra (entidade com maioria de dirigentes ou pessoas em posição de liderança negras)</w:t>
      </w:r>
    </w:p>
    <w:p w:rsidR="00F73046" w:rsidRDefault="00000000" w14:paraId="6267858A" w14:textId="77777777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indígena (entidade com maioria de dirigentes ou pessoas em posição de liderança indígenas)</w:t>
      </w:r>
    </w:p>
    <w:p w:rsidR="00F73046" w:rsidRDefault="00000000" w14:paraId="387AF838" w14:textId="77777777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com deficiência (entidade com maioria de dirigentes ou pessoas em posição de liderança com deficiência)</w:t>
      </w:r>
    </w:p>
    <w:p w:rsidR="00F73046" w:rsidRDefault="00000000" w14:paraId="60914433" w14:textId="77777777">
      <w:pPr>
        <w:spacing w:after="0"/>
        <w:ind w:left="0"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(    )</w:t>
      </w:r>
      <w:proofErr w:type="gramEnd"/>
      <w:r>
        <w:rPr>
          <w:color w:val="FF0000"/>
          <w:sz w:val="24"/>
          <w:szCs w:val="24"/>
        </w:rPr>
        <w:t xml:space="preserve"> XXXXXXXXXXXXXXXXXXXX (se houver)</w:t>
      </w:r>
    </w:p>
    <w:p w:rsidR="00F73046" w:rsidRDefault="00000000" w14:paraId="3FF239C9" w14:textId="77777777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Ampla concorrência</w:t>
      </w:r>
    </w:p>
    <w:p w:rsidR="00F73046" w:rsidRDefault="00F73046" w14:paraId="4A9FA504" w14:textId="77777777">
      <w:pPr>
        <w:spacing w:after="0"/>
        <w:ind w:left="0" w:hanging="2"/>
        <w:rPr>
          <w:sz w:val="24"/>
          <w:szCs w:val="24"/>
        </w:rPr>
      </w:pPr>
    </w:p>
    <w:p w:rsidR="00F73046" w:rsidRDefault="00000000" w14:paraId="698A71DA" w14:textId="77777777">
      <w:pPr>
        <w:spacing w:after="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tem trajetória comprovadamente ligada às culturas populares e tradicionais, e previu, no plano de trabalho, ações voltadas ao segmento, considerando pertinente concorrer pela reserva de vagas, conforme item 7.8 do </w:t>
      </w:r>
      <w:proofErr w:type="gramStart"/>
      <w:r>
        <w:rPr>
          <w:b/>
          <w:bCs/>
          <w:sz w:val="24"/>
          <w:szCs w:val="24"/>
        </w:rPr>
        <w:t>edital?*</w:t>
      </w:r>
      <w:proofErr w:type="gramEnd"/>
    </w:p>
    <w:p w:rsidR="00F73046" w:rsidRDefault="00000000" w14:paraId="7F3EAB82" w14:textId="77777777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Sim</w:t>
      </w:r>
    </w:p>
    <w:p w:rsidR="00F73046" w:rsidRDefault="00000000" w14:paraId="224688F9" w14:textId="77777777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Não</w:t>
      </w:r>
    </w:p>
    <w:p w:rsidR="00F73046" w:rsidRDefault="00000000" w14:paraId="07017DEB" w14:textId="7777777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:rsidR="00F73046" w:rsidRDefault="00F73046" w14:paraId="5F486275" w14:textId="77777777">
      <w:pPr>
        <w:spacing w:after="0"/>
        <w:ind w:left="0" w:hanging="2"/>
        <w:rPr>
          <w:sz w:val="24"/>
          <w:szCs w:val="24"/>
        </w:rPr>
      </w:pPr>
    </w:p>
    <w:p w:rsidR="00F73046" w:rsidRDefault="00000000" w14:paraId="76F60448" w14:textId="77777777">
      <w:pPr>
        <w:numPr>
          <w:ilvl w:val="0"/>
          <w:numId w:val="4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BÁSICAS DA ENTIDADE CULTURAL</w:t>
      </w:r>
    </w:p>
    <w:tbl>
      <w:tblPr>
        <w:tblStyle w:val="afffffffc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F73046" w:rsidTr="22C86E3F" w14:paraId="50411ED0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570F3FE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cultural:</w:t>
            </w:r>
          </w:p>
          <w:p w:rsidR="00F73046" w:rsidRDefault="00F73046" w14:paraId="7F147E6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:rsidTr="22C86E3F" w14:paraId="7A94A64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6D47E7C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CNPJ: </w:t>
            </w:r>
          </w:p>
        </w:tc>
      </w:tr>
      <w:tr w:rsidR="00F73046" w:rsidTr="22C86E3F" w14:paraId="2E8940B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33BC912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:rsidR="00F73046" w:rsidRDefault="00F73046" w14:paraId="641902B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:rsidTr="22C86E3F" w14:paraId="397836BB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6285062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2449ACD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F73046" w:rsidTr="22C86E3F" w14:paraId="55B8DF05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53D8651F" w14:textId="72B9414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22C86E3F" w:rsidR="00000000">
              <w:rPr>
                <w:sz w:val="24"/>
                <w:szCs w:val="24"/>
              </w:rPr>
              <w:t>2.3.</w:t>
            </w:r>
            <w:r w:rsidRPr="22C86E3F" w:rsidR="101A1ABD">
              <w:rPr>
                <w:sz w:val="24"/>
                <w:szCs w:val="24"/>
              </w:rPr>
              <w:t>3.</w:t>
            </w:r>
            <w:r w:rsidRPr="22C86E3F" w:rsidR="00000000">
              <w:rPr>
                <w:sz w:val="24"/>
                <w:szCs w:val="24"/>
              </w:rPr>
              <w:t xml:space="preserve"> Bairro: </w:t>
            </w:r>
          </w:p>
        </w:tc>
        <w:tc>
          <w:tcPr>
            <w:tcW w:w="264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2FAC3127" w14:textId="106C862D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22C86E3F" w:rsidR="00000000">
              <w:rPr>
                <w:sz w:val="24"/>
                <w:szCs w:val="24"/>
              </w:rPr>
              <w:t>2.3.</w:t>
            </w:r>
            <w:r w:rsidRPr="22C86E3F" w:rsidR="04C3B360">
              <w:rPr>
                <w:sz w:val="24"/>
                <w:szCs w:val="24"/>
              </w:rPr>
              <w:t>4.</w:t>
            </w:r>
            <w:r w:rsidRPr="22C86E3F" w:rsidR="00000000">
              <w:rPr>
                <w:sz w:val="24"/>
                <w:szCs w:val="24"/>
              </w:rPr>
              <w:t xml:space="preserve"> Número:</w:t>
            </w:r>
          </w:p>
        </w:tc>
        <w:tc>
          <w:tcPr>
            <w:tcW w:w="5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7BE6654E" w14:textId="722B24F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22C86E3F" w:rsidR="00000000">
              <w:rPr>
                <w:sz w:val="24"/>
                <w:szCs w:val="24"/>
              </w:rPr>
              <w:t>2.3.</w:t>
            </w:r>
            <w:r w:rsidRPr="22C86E3F" w:rsidR="242A2217">
              <w:rPr>
                <w:sz w:val="24"/>
                <w:szCs w:val="24"/>
              </w:rPr>
              <w:t>5.</w:t>
            </w:r>
            <w:r w:rsidRPr="22C86E3F" w:rsidR="00000000">
              <w:rPr>
                <w:sz w:val="24"/>
                <w:szCs w:val="24"/>
              </w:rPr>
              <w:t xml:space="preserve"> Complemento:</w:t>
            </w:r>
          </w:p>
          <w:p w:rsidR="00F73046" w:rsidRDefault="00F73046" w14:paraId="50C94DC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:rsidTr="22C86E3F" w14:paraId="2EA9AD27" w14:textId="77777777">
        <w:trPr>
          <w:cantSplit/>
          <w:trHeight w:val="170"/>
        </w:trPr>
        <w:tc>
          <w:tcPr>
            <w:tcW w:w="26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3050B0F6" w14:textId="15F9024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22C86E3F" w:rsidR="00000000">
              <w:rPr>
                <w:sz w:val="24"/>
                <w:szCs w:val="24"/>
              </w:rPr>
              <w:t>2.3.</w:t>
            </w:r>
            <w:r w:rsidRPr="22C86E3F" w:rsidR="78B9E153">
              <w:rPr>
                <w:sz w:val="24"/>
                <w:szCs w:val="24"/>
              </w:rPr>
              <w:t>6.</w:t>
            </w:r>
            <w:r w:rsidRPr="22C86E3F" w:rsidR="00000000">
              <w:rPr>
                <w:sz w:val="24"/>
                <w:szCs w:val="24"/>
              </w:rPr>
              <w:t xml:space="preserve"> CEP:</w:t>
            </w:r>
          </w:p>
        </w:tc>
        <w:tc>
          <w:tcPr>
            <w:tcW w:w="783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22A1A7A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F73046" w:rsidTr="22C86E3F" w14:paraId="2E6FC8DA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3E6471D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cultural:</w:t>
            </w:r>
          </w:p>
        </w:tc>
      </w:tr>
      <w:tr w:rsidR="00F73046" w:rsidTr="22C86E3F" w14:paraId="627CED59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1179302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Página da internet e redes sociais (exemplo: Facebook, Instagram, site, canal no </w:t>
            </w:r>
            <w:proofErr w:type="gramStart"/>
            <w:r>
              <w:rPr>
                <w:sz w:val="24"/>
                <w:szCs w:val="24"/>
              </w:rPr>
              <w:t>Youtube, etc.</w:t>
            </w:r>
            <w:proofErr w:type="gramEnd"/>
            <w:r>
              <w:rPr>
                <w:sz w:val="24"/>
                <w:szCs w:val="24"/>
              </w:rPr>
              <w:t>):</w:t>
            </w:r>
          </w:p>
          <w:p w:rsidR="00F73046" w:rsidRDefault="00F73046" w14:paraId="713A3E8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:rsidTr="22C86E3F" w14:paraId="3BC8A673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6DAA4D5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é certificada pelo Ministério da Cultura, estando inscrita no Cadastro Nacional de Pontos e Pontões de Cultura (consultar em </w:t>
            </w: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Ponto de Cultura</w:t>
            </w:r>
          </w:p>
          <w:p w:rsidR="00F73046" w:rsidRDefault="00000000" w14:paraId="3966E76A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Pontão de Cultura</w:t>
            </w:r>
          </w:p>
        </w:tc>
      </w:tr>
      <w:tr w:rsidR="00F73046" w:rsidTr="22C86E3F" w14:paraId="369D45E8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F73046" w:rsidRDefault="00000000" w14:paraId="1BA6548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Coloque o link do certificado ou envie comprovante (não obrigatório):</w:t>
            </w:r>
          </w:p>
          <w:p w:rsidR="00F73046" w:rsidRDefault="00F73046" w14:paraId="5706B01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F73046" w:rsidRDefault="00F73046" w14:paraId="4A8FA4EE" w14:textId="77777777">
      <w:pPr>
        <w:spacing w:after="120" w:line="240" w:lineRule="auto"/>
        <w:ind w:left="0" w:hanging="2"/>
        <w:rPr>
          <w:sz w:val="24"/>
          <w:szCs w:val="24"/>
        </w:rPr>
      </w:pPr>
    </w:p>
    <w:p w:rsidR="00F73046" w:rsidRDefault="00000000" w14:paraId="03B71B87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bCs/>
          <w:sz w:val="24"/>
          <w:szCs w:val="24"/>
        </w:rPr>
        <w:t>3. INFORMAÇÕES BÁSICAS DA REPRESENTAÇÃO DA ENTIDADE CULTURAL</w:t>
      </w:r>
    </w:p>
    <w:tbl>
      <w:tblPr>
        <w:tblStyle w:val="afffffffd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F73046" w14:paraId="15CE43A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22A7AE1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F73046" w14:paraId="58BA4D6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250555D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F73046" w14:paraId="74F03E6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7E393D4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F73046" w14:paraId="09C1AE9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3F96FA6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:rsidR="00F73046" w:rsidRDefault="00000000" w14:paraId="1E119E3C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cisgênera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Homem cisgênero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Mulher transgênera </w:t>
            </w:r>
          </w:p>
          <w:p w:rsidR="00F73046" w:rsidRDefault="00000000" w14:paraId="24F02297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transgênero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Pessoa não binária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Travesti</w:t>
            </w:r>
          </w:p>
          <w:p w:rsidR="00F73046" w:rsidRDefault="00000000" w14:paraId="2B6BB69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:rsidR="00F73046" w:rsidRDefault="00000000" w14:paraId="5E47F65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Outra ________________________</w:t>
            </w:r>
          </w:p>
        </w:tc>
      </w:tr>
      <w:tr w:rsidR="00F73046" w14:paraId="2CCE02E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6653819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:rsidR="00F73046" w:rsidRDefault="00000000" w14:paraId="2C9E5FA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Lésbica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Gay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Bissexual</w:t>
            </w:r>
          </w:p>
          <w:p w:rsidR="00F73046" w:rsidRDefault="00000000" w14:paraId="52C98567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Assexual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Pansexual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:rsidR="00F73046" w:rsidRDefault="00000000" w14:paraId="180FAF8A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 desejo informar          3.5.1.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Outros ________________________</w:t>
            </w:r>
          </w:p>
        </w:tc>
      </w:tr>
      <w:tr w:rsidR="00F73046" w14:paraId="4F6F462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7652DDA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Pertence a algum povo ou comunidade tradicional? </w:t>
            </w:r>
          </w:p>
          <w:sdt>
            <w:sdtPr>
              <w:tag w:val="goog_rdk_0"/>
              <w:id w:val="782511678"/>
              <w:lock w:val="contentLocked"/>
            </w:sdtPr>
            <w:sdtContent>
              <w:tbl>
                <w:tblPr>
                  <w:tblStyle w:val="afffffffe"/>
                  <w:tblW w:w="10260" w:type="dxa"/>
                  <w:tblInd w:w="0" w:type="dxa"/>
                  <w:tbl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  <w:insideH w:val="single" w:color="000000" w:sz="8" w:space="0"/>
                    <w:insideV w:val="single" w:color="000000" w:sz="8" w:space="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3420"/>
                  <w:gridCol w:w="3225"/>
                  <w:gridCol w:w="3615"/>
                </w:tblGrid>
                <w:tr w:rsidR="00F73046" w14:paraId="78AB0BBC" w14:textId="77777777">
                  <w:tc>
                    <w:tcPr>
                      <w:tcW w:w="3420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F73046" w:rsidRDefault="00000000" w14:paraId="640DC879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Não pertenço a povo ou comunidade tradicional</w:t>
                      </w:r>
                    </w:p>
                    <w:p w:rsidR="00F73046" w:rsidRDefault="00000000" w14:paraId="7FD0B95F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Andirobeiros</w:t>
                      </w:r>
                    </w:p>
                    <w:p w:rsidR="00F73046" w:rsidRDefault="00000000" w14:paraId="0564758A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Apanhadores de Flores Sempre-Vivas</w:t>
                      </w:r>
                    </w:p>
                    <w:p w:rsidR="00F73046" w:rsidRDefault="00000000" w14:paraId="79FDE4B4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Benzedeiros</w:t>
                      </w:r>
                    </w:p>
                    <w:p w:rsidR="00F73046" w:rsidRDefault="00000000" w14:paraId="1C3BC8BA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Caboclos</w:t>
                      </w:r>
                    </w:p>
                    <w:p w:rsidR="00F73046" w:rsidRDefault="00000000" w14:paraId="3C903A72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Caiçaras</w:t>
                      </w:r>
                    </w:p>
                    <w:p w:rsidR="00F73046" w:rsidRDefault="00000000" w14:paraId="041F0E12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Catadores de Mangaba</w:t>
                      </w:r>
                    </w:p>
                    <w:p w:rsidR="00F73046" w:rsidRDefault="00000000" w14:paraId="366B762C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Catingueiros</w:t>
                      </w:r>
                    </w:p>
                    <w:p w:rsidR="00F73046" w:rsidRDefault="00000000" w14:paraId="53A14136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Cipozeiros</w:t>
                      </w:r>
                    </w:p>
                    <w:p w:rsidR="00F73046" w:rsidRDefault="00000000" w14:paraId="6C4F9C8A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(    ) Extrativistas                           </w:t>
                      </w:r>
                    </w:p>
                  </w:tc>
                  <w:tc>
                    <w:tcPr>
                      <w:tcW w:w="322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F73046" w:rsidRDefault="00000000" w14:paraId="453557DD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Extrativistas Costeiros e Marinhos</w:t>
                      </w:r>
                    </w:p>
                    <w:p w:rsidR="00F73046" w:rsidRDefault="00000000" w14:paraId="2A788B55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Faxinalenses</w:t>
                      </w:r>
                    </w:p>
                    <w:p w:rsidR="00F73046" w:rsidRDefault="00000000" w14:paraId="6D8611BF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Fundo e Fecho de Pasto</w:t>
                      </w:r>
                    </w:p>
                    <w:p w:rsidR="00F73046" w:rsidRDefault="00000000" w14:paraId="4B63AC5F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Geraiszeiros</w:t>
                      </w:r>
                    </w:p>
                    <w:p w:rsidR="00F73046" w:rsidRDefault="00000000" w14:paraId="49D88636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Ilhéus</w:t>
                      </w:r>
                    </w:p>
                    <w:p w:rsidR="00F73046" w:rsidRDefault="00000000" w14:paraId="12A1AD52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Morroquianos</w:t>
                      </w:r>
                    </w:p>
                    <w:p w:rsidR="00F73046" w:rsidRDefault="00000000" w14:paraId="5F82E540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Pantaneiros</w:t>
                      </w:r>
                    </w:p>
                    <w:p w:rsidR="00F73046" w:rsidRDefault="00000000" w14:paraId="3BA1A683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Pescadores Artesanais</w:t>
                      </w:r>
                    </w:p>
                    <w:p w:rsidR="00F73046" w:rsidRDefault="00000000" w14:paraId="437DB666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Povo Pomerano</w:t>
                      </w:r>
                    </w:p>
                    <w:p w:rsidR="00F73046" w:rsidRDefault="00000000" w14:paraId="48CB337B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Povos Ciganos</w:t>
                      </w:r>
                    </w:p>
                  </w:tc>
                  <w:tc>
                    <w:tcPr>
                      <w:tcW w:w="361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F73046" w:rsidRDefault="00000000" w14:paraId="3682DA03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Povos e Comunidades Tradicionais de Matriz Africana/Povos de Terreiro</w:t>
                      </w:r>
                    </w:p>
                    <w:p w:rsidR="00F73046" w:rsidRDefault="00000000" w14:paraId="54F2873F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Povos Indígenas</w:t>
                      </w:r>
                    </w:p>
                    <w:p w:rsidR="00F73046" w:rsidRDefault="00000000" w14:paraId="773B53C6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Quebradeiras de Coco Babaçu</w:t>
                      </w:r>
                    </w:p>
                    <w:p w:rsidR="00F73046" w:rsidRDefault="00000000" w14:paraId="3A09D59B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Quilombolas</w:t>
                      </w:r>
                    </w:p>
                    <w:p w:rsidR="00F73046" w:rsidRDefault="00000000" w14:paraId="26546CC2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Raizeiros</w:t>
                      </w:r>
                    </w:p>
                    <w:p w:rsidR="00F73046" w:rsidRDefault="00000000" w14:paraId="0FDD12F7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Retireiros do Araguaia</w:t>
                      </w:r>
                    </w:p>
                    <w:p w:rsidR="00F73046" w:rsidRDefault="00000000" w14:paraId="2F2D41F5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Ribeirinhos</w:t>
                      </w:r>
                    </w:p>
                    <w:p w:rsidR="00F73046" w:rsidRDefault="00000000" w14:paraId="76481EA1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Vazanteiros</w:t>
                      </w:r>
                    </w:p>
                    <w:p w:rsidR="00F73046" w:rsidRDefault="00000000" w14:paraId="47CC0365" w14:textId="77777777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Veredeiros</w:t>
                      </w:r>
                    </w:p>
                  </w:tc>
                </w:tr>
              </w:tbl>
            </w:sdtContent>
          </w:sdt>
          <w:p w:rsidR="00F73046" w:rsidRDefault="00000000" w14:paraId="54EE2787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73046" w14:paraId="06E4EF1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7AE407E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  <w:p w:rsidR="00F73046" w:rsidRDefault="00000000" w14:paraId="19104E2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3.7.1. Caso tenha marcado "sim", indique o tipo de deficiência: </w:t>
            </w:r>
          </w:p>
          <w:p w:rsidR="00F73046" w:rsidRDefault="00000000" w14:paraId="21925C2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Auditiva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Física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Intelectual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Múltipla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Visual</w:t>
            </w:r>
          </w:p>
        </w:tc>
      </w:tr>
      <w:tr w:rsidR="00F73046" w14:paraId="7D8CBDDA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7B46F4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Endereço:</w:t>
            </w:r>
          </w:p>
          <w:p w:rsidR="00F73046" w:rsidRDefault="00F73046" w14:paraId="001D427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3128CD24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B5C4B7C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3.8.1. Cidade:</w:t>
            </w:r>
          </w:p>
        </w:tc>
        <w:tc>
          <w:tcPr>
            <w:tcW w:w="6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3EC89C81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3.8.2. UF:</w:t>
            </w:r>
          </w:p>
        </w:tc>
      </w:tr>
      <w:tr w:rsidR="00F73046" w14:paraId="0AD54F95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0552B47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3.8.3. Bairro: 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50E249F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3.8.4. Número:</w:t>
            </w:r>
          </w:p>
        </w:tc>
        <w:tc>
          <w:tcPr>
            <w:tcW w:w="5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43D6C6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3.8.5. Complemento:</w:t>
            </w:r>
          </w:p>
          <w:p w:rsidR="00F73046" w:rsidRDefault="00F73046" w14:paraId="137501D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6C29B638" w14:textId="77777777">
        <w:trPr>
          <w:cantSplit/>
          <w:trHeight w:val="170"/>
        </w:trPr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345AC7D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3.8.6. CEP:</w:t>
            </w:r>
          </w:p>
        </w:tc>
        <w:tc>
          <w:tcPr>
            <w:tcW w:w="78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9B2671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 DDD / Telefone: </w:t>
            </w:r>
          </w:p>
        </w:tc>
      </w:tr>
      <w:tr w:rsidR="00F73046" w14:paraId="2E9A30B7" w14:textId="77777777">
        <w:trPr>
          <w:cantSplit/>
          <w:trHeight w:val="170"/>
        </w:trPr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7406C8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Data de Nascimento: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D8FECA1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RG:</w:t>
            </w:r>
          </w:p>
        </w:tc>
        <w:tc>
          <w:tcPr>
            <w:tcW w:w="4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3575ACD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CPF:</w:t>
            </w:r>
          </w:p>
          <w:p w:rsidR="00F73046" w:rsidRDefault="00F73046" w14:paraId="7E73769C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2C84DD28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6C4BA1A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3.13. E-mail: </w:t>
            </w:r>
          </w:p>
        </w:tc>
      </w:tr>
      <w:tr w:rsidR="00F73046" w14:paraId="5AE3C795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0025139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Página da internet e redes sociais (exemplo: Facebook, Instagram, site, canal no </w:t>
            </w:r>
            <w:proofErr w:type="gramStart"/>
            <w:r>
              <w:rPr>
                <w:sz w:val="24"/>
                <w:szCs w:val="24"/>
              </w:rPr>
              <w:t>Youtube, etc.</w:t>
            </w:r>
            <w:proofErr w:type="gramEnd"/>
            <w:r>
              <w:rPr>
                <w:sz w:val="24"/>
                <w:szCs w:val="24"/>
              </w:rPr>
              <w:t>):</w:t>
            </w:r>
          </w:p>
          <w:p w:rsidR="00F73046" w:rsidRDefault="00F73046" w14:paraId="296D22F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3D1EF24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6F6C838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Sua principal fonte de renda é por meio de atividade cultural?</w:t>
            </w:r>
          </w:p>
          <w:p w:rsidR="00F73046" w:rsidRDefault="00000000" w14:paraId="30FEE18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Sim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</w:t>
            </w:r>
          </w:p>
        </w:tc>
      </w:tr>
      <w:tr w:rsidR="00F73046" w14:paraId="41CD3C9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674064E7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3.16. Qual sua ocupação dentro da cultura?</w:t>
            </w:r>
          </w:p>
          <w:p w:rsidR="00F73046" w:rsidRDefault="00F73046" w14:paraId="2C6BE21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03CB6A3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799B059C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3.17. Há quanto tempo você trabalha neste setor cultural? </w:t>
            </w:r>
          </w:p>
          <w:p w:rsidR="00F73046" w:rsidRDefault="00000000" w14:paraId="4B3322D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até 2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2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5 a 10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mais de 10 anos</w:t>
            </w:r>
          </w:p>
        </w:tc>
      </w:tr>
    </w:tbl>
    <w:p w:rsidR="00F73046" w:rsidRDefault="00F73046" w14:paraId="2DB5B178" w14:textId="77777777">
      <w:pPr>
        <w:spacing w:after="120" w:line="240" w:lineRule="auto"/>
        <w:ind w:left="0" w:hanging="2"/>
        <w:rPr>
          <w:sz w:val="24"/>
          <w:szCs w:val="24"/>
        </w:rPr>
      </w:pPr>
    </w:p>
    <w:p w:rsidR="00F73046" w:rsidRDefault="00000000" w14:paraId="2E661000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EXPERIÊNCIAS DA ENTIDADE CULTURAL</w:t>
      </w:r>
    </w:p>
    <w:tbl>
      <w:tblPr>
        <w:tblStyle w:val="affffffff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F73046" w14:paraId="733A8DE3" w14:textId="77777777">
        <w:trPr>
          <w:cantSplit/>
          <w:trHeight w:val="170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1C80ADD0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cultural atua no setor cultural?</w:t>
            </w:r>
          </w:p>
          <w:p w:rsidR="00F73046" w:rsidRDefault="00000000" w14:paraId="0F98C7ED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3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6 a 10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10 a 15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mais de 15 anos</w:t>
            </w:r>
          </w:p>
        </w:tc>
      </w:tr>
      <w:tr w:rsidR="00F73046" w14:paraId="4183CEF6" w14:textId="77777777">
        <w:trPr>
          <w:cantSplit/>
          <w:trHeight w:val="170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28621F8C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:rsidR="00F73046" w:rsidRDefault="00000000" w14:paraId="57610EDB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  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NÃO</w:t>
            </w:r>
          </w:p>
        </w:tc>
      </w:tr>
      <w:tr w:rsidR="00F73046" w14:paraId="738D0EB0" w14:textId="77777777">
        <w:trPr>
          <w:cantSplit/>
          <w:trHeight w:val="170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F73046" w:rsidRDefault="00000000" w14:paraId="78A78051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 Quais são os principais desafios/dificuldades que a entidade cultural enfrenta na atuação dentro do seu setor cultural e para manter as atividades?</w:t>
            </w:r>
          </w:p>
          <w:p w:rsidR="00F73046" w:rsidRDefault="00000000" w14:paraId="4CF2922B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Administrativos</w:t>
            </w:r>
          </w:p>
          <w:p w:rsidR="00F73046" w:rsidRDefault="00000000" w14:paraId="10DE6772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Estruturais</w:t>
            </w:r>
          </w:p>
          <w:p w:rsidR="00F73046" w:rsidRDefault="00000000" w14:paraId="3F334280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Geográficos / de localização</w:t>
            </w:r>
          </w:p>
          <w:p w:rsidR="00F73046" w:rsidRDefault="00000000" w14:paraId="2C8B0A48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Econômicos</w:t>
            </w:r>
          </w:p>
          <w:p w:rsidR="00F73046" w:rsidRDefault="00000000" w14:paraId="6D164791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Políticos</w:t>
            </w:r>
          </w:p>
          <w:p w:rsidR="00F73046" w:rsidRDefault="00000000" w14:paraId="0AC47699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Sociais</w:t>
            </w:r>
          </w:p>
          <w:p w:rsidR="00F73046" w:rsidRDefault="00000000" w14:paraId="2E0674DE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Saúde</w:t>
            </w:r>
          </w:p>
          <w:p w:rsidR="00F73046" w:rsidRDefault="00000000" w14:paraId="48BE45B6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Parcerias</w:t>
            </w:r>
          </w:p>
          <w:p w:rsidR="00F73046" w:rsidRDefault="00000000" w14:paraId="46852185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Formação</w:t>
            </w:r>
          </w:p>
          <w:p w:rsidR="00F73046" w:rsidRDefault="00000000" w14:paraId="7C63D350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Desinteresse do público</w:t>
            </w:r>
          </w:p>
          <w:p w:rsidR="00F73046" w:rsidRDefault="00000000" w14:paraId="1CAEA8C3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Outro: _________</w:t>
            </w:r>
          </w:p>
        </w:tc>
      </w:tr>
    </w:tbl>
    <w:p w:rsidR="00F73046" w:rsidRDefault="00F73046" w14:paraId="05796B9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</w:p>
    <w:p w:rsidR="00F73046" w:rsidRDefault="00000000" w14:paraId="1E20C723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ff0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F73046" w14:paraId="3BBF81C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A84504C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09517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D883F7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EF7994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F73046" w14:paraId="5BD3DAB3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CE33C8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495396A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BC890D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8687EC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F73046" w14:paraId="17EA134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979F98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7670E4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79BB04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AC58E1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F73046" w14:paraId="10A6506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9F35B3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7FF62E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B82703D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618CE11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</w:t>
            </w:r>
            <w:proofErr w:type="gramStart"/>
            <w:r>
              <w:rPr>
                <w:sz w:val="24"/>
                <w:szCs w:val="24"/>
              </w:rPr>
              <w:t xml:space="preserve">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F73046" w14:paraId="16B38B4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76713F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8752247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0B0BED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795BE5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:rsidR="00F73046" w14:paraId="2270125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0F24EA7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AC010D1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5520BF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7A14F6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:rsidR="00F73046" w:rsidRDefault="00F73046" w14:paraId="407D3B7F" w14:textId="77777777">
      <w:pPr>
        <w:tabs>
          <w:tab w:val="left" w:pos="540"/>
        </w:tabs>
        <w:spacing w:after="120" w:line="240" w:lineRule="auto"/>
        <w:ind w:left="0" w:hanging="2"/>
        <w:rPr>
          <w:b/>
          <w:bCs/>
          <w:sz w:val="24"/>
          <w:szCs w:val="24"/>
        </w:rPr>
      </w:pPr>
    </w:p>
    <w:p w:rsidR="00F73046" w:rsidRDefault="00000000" w14:paraId="1F605C71" w14:textId="77777777">
      <w:pPr>
        <w:tabs>
          <w:tab w:val="left" w:pos="540"/>
        </w:tabs>
        <w:spacing w:after="120"/>
        <w:ind w:left="0" w:hanging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4.5.      A candidatura atua com quais ações estruturantes da Política Nacional Cultura Viva definidas no art. 5º da Lei nº 13.018/2014?</w:t>
      </w:r>
    </w:p>
    <w:tbl>
      <w:tblPr>
        <w:tblStyle w:val="affffffff1"/>
        <w:tblW w:w="1050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215"/>
        <w:gridCol w:w="570"/>
        <w:gridCol w:w="4965"/>
      </w:tblGrid>
      <w:tr w:rsidR="00F73046" w14:paraId="6E088122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EC724B4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8D7FC6F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0FC0F82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0EBB843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F73046" w14:paraId="5C0A409D" w14:textId="77777777">
        <w:trPr>
          <w:trHeight w:val="487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74EE84B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9325CB1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C1AA4CD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53136A5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F73046" w14:paraId="2C686A61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05DBDBA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7443141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E227CA8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C14FE30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F73046" w14:paraId="18B2E565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CC5D724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CDB59FF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6183DEA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B0C0F46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F73046" w14:paraId="6E903641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2171C00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B99EA57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ABFEA3E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F8A0FE1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F73046" w14:paraId="3E0A27EF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D7E3DD9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F176667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FC05C94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1AC6778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F73046" w14:paraId="339D7A78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6AABE4A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F52D4C7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7B9C377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C8C78BC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  <w:p w:rsidR="00F73046" w:rsidRDefault="00F73046" w14:paraId="5400893B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590AC652" w14:textId="77777777">
        <w:trPr>
          <w:trHeight w:val="440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B7025DC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75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86941B6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</w:tr>
      <w:tr w:rsidR="00F73046" w14:paraId="48F07E92" w14:textId="77777777">
        <w:trPr>
          <w:trHeight w:val="440"/>
        </w:trPr>
        <w:tc>
          <w:tcPr>
            <w:tcW w:w="10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D672483" w14:textId="77777777">
            <w:pPr>
              <w:spacing w:after="120"/>
              <w:ind w:left="0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4.5.1 Serão atendidas outras ações estruturantes definidas para as políticas, ações e programas da Secretaria de Cidadania e Diversidade Cultural do Ministério da Cultura?</w:t>
            </w:r>
          </w:p>
        </w:tc>
      </w:tr>
      <w:tr w:rsidR="00F73046" w14:paraId="564B97C3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D347DBB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C84ED7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indígenas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C857B21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7D15F8E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de Matriz Africana</w:t>
            </w:r>
          </w:p>
        </w:tc>
      </w:tr>
      <w:tr w:rsidR="00F73046" w14:paraId="71B9EE98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D09F121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7437EE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Populares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292A777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F2F3967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 e Mestras das Culturas Tradicionais e Populares</w:t>
            </w:r>
          </w:p>
        </w:tc>
      </w:tr>
      <w:tr w:rsidR="00F73046" w14:paraId="37F080DD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50336AE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755759E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Mulheres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48E2861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CB00659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Hip Hop</w:t>
            </w:r>
          </w:p>
        </w:tc>
      </w:tr>
      <w:tr w:rsidR="00F73046" w14:paraId="58282428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08C73EE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7483C8A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Linguagens Artísticas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947541F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07308E0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Tradicionais</w:t>
            </w:r>
          </w:p>
        </w:tc>
      </w:tr>
      <w:tr w:rsidR="00F73046" w14:paraId="7BF21092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70007DF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73AC62F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Gênero e Diversidade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4D1E08D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2A05538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Acessibilidade Cultural e Equidade</w:t>
            </w:r>
          </w:p>
        </w:tc>
      </w:tr>
      <w:tr w:rsidR="00F73046" w14:paraId="69C2B0F6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07298F8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763132D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Territórios Rurais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EE357D9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2AE0A02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Alimentar</w:t>
            </w:r>
          </w:p>
        </w:tc>
      </w:tr>
      <w:tr w:rsidR="00F73046" w14:paraId="428143BA" w14:textId="77777777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D0BBD16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661DF2A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Urbana e Direito à Cidade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3BB36EF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0373F38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Territórios de Fronteira e Integração Latino-americana</w:t>
            </w:r>
          </w:p>
        </w:tc>
      </w:tr>
      <w:tr w:rsidR="00F73046" w14:paraId="02C90726" w14:textId="77777777">
        <w:trPr>
          <w:trHeight w:val="440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40FFE20" w14:textId="77777777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75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494FD60" w14:textId="7777777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Outra. Qual?</w:t>
            </w:r>
          </w:p>
        </w:tc>
      </w:tr>
    </w:tbl>
    <w:p w:rsidR="00F73046" w:rsidRDefault="00F73046" w14:paraId="7523E3EA" w14:textId="77777777">
      <w:pPr>
        <w:tabs>
          <w:tab w:val="left" w:pos="540"/>
        </w:tabs>
        <w:spacing w:after="120"/>
        <w:ind w:left="0" w:hanging="2"/>
        <w:jc w:val="left"/>
        <w:rPr>
          <w:b/>
          <w:bCs/>
          <w:sz w:val="24"/>
          <w:szCs w:val="24"/>
        </w:rPr>
      </w:pPr>
    </w:p>
    <w:p w:rsidR="00F73046" w:rsidRDefault="00000000" w14:paraId="7CEB81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4.5.2     </w:t>
      </w:r>
      <w:r>
        <w:rPr>
          <w:b/>
          <w:bCs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f2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F73046" w14:paraId="20E40B3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C7347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233F3E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E217DF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5EAA0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50D3D2C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7F0832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F73046" w14:paraId="493A56C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78E2E17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48B19A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763C15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8FDA7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61F6631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DA049C1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F73046" w14:paraId="3A86594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E206FE1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D70E52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F14D26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CD898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C53D41E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6FD327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F73046" w14:paraId="10F8998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F1B9BEF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3A00E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94293E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A3034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6672F7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F948D2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F73046" w14:paraId="7468447A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C26303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013E6CC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68A0AE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8D053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B28AEF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2CCC32C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F73046" w14:paraId="47EA162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F17DFD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1F283E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FBA53F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A33DC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2A12BC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C190BE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F73046" w14:paraId="1BE4177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A6188D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ACBD82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92F480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5EAE6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F977C3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184BA1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F73046" w14:paraId="1300A68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864130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23AF09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A2CFD7E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B0591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FA90DD0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383D14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F73046" w14:paraId="1619F07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B00533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6845E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F3232C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3D2BA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657571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FB5375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F73046" w14:paraId="7E5B591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C2A942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88208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F8E597D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30C1B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298355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442B66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F73046" w14:paraId="1F943B1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174B300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503C7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D1B14B7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2F67C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525947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DBE10B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F73046" w14:paraId="6609F96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4AC79F7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7CFB5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6758EC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6F297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3B729F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4D2621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F73046" w14:paraId="5FBCD3B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7B0BCB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24518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FBBFE7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A1EB9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7D1B16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2902A8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F73046" w14:paraId="78CF063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A12D650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FB4BC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3A36FD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005C0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7A7861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0D0796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F73046" w14:paraId="75E5C57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92F427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51626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DE10FF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E2D7E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253ED9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8CEF04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F73046" w14:paraId="4461986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AD62E7F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5C268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E3A34F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A0EDB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6F623BD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BC5F55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F73046" w14:paraId="18922A8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F201E5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E393D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4F3C42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6B985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655B84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8BBB0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F73046" w14:paraId="084D93E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A77093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3A939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F73046" w14:paraId="0E22121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F73046" w14:paraId="4C1D20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F73046" w14:paraId="14786D6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F73046" w14:paraId="6B0A61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F73046" w:rsidRDefault="00F73046" w14:paraId="2330B10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</w:p>
    <w:p w:rsidR="00F73046" w:rsidRDefault="00000000" w14:paraId="1E035F4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4.6       </w:t>
      </w:r>
      <w:r>
        <w:rPr>
          <w:b/>
          <w:bCs/>
          <w:color w:val="000000"/>
          <w:sz w:val="24"/>
          <w:szCs w:val="24"/>
        </w:rPr>
        <w:t>A candidatura atua diretamente com qual público?</w:t>
      </w:r>
    </w:p>
    <w:tbl>
      <w:tblPr>
        <w:tblStyle w:val="affffffff3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F73046" w14:paraId="614E877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26A566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4813E5A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D41DE7C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301191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C2C12E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1DDB3F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F73046" w14:paraId="74103A5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CAFADA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AA4EBA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3F2452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053EC4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E9CCE2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09D0D3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F73046" w14:paraId="689A44D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D9BDDA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F92F77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42C084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846CEF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F7F53B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2BA855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F73046" w14:paraId="6922E6A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1504EC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0EA7A71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E67EE3C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42B471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B529C3C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B409F10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F73046" w14:paraId="1467F805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AF682B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E0139E3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016951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D62E5E8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61AB8A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A2A50BC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F73046" w14:paraId="79D2178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3A2825F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C707D4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28410D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F8723CE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E7580E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CDF33C6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F73046" w14:paraId="5818D99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BDEA09E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6C494F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E934063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219F79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93C7622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F8CD01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F73046" w14:paraId="2803E59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C60C68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7AD243A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853903A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8D0BBA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ABC443F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392F66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F73046" w14:paraId="68CC43D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88BF50D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C44BEB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455B89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7975C97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4C7B74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CCE7E3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F73046" w14:paraId="389EBF6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F537CB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0E4BB72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1F7D02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AF9CD99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F73046" w14:paraId="1C51477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F73046" w14:paraId="752F74BF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F73046" w:rsidRDefault="00F73046" w14:paraId="3D2150D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</w:p>
    <w:p w:rsidR="00F73046" w:rsidRDefault="00000000" w14:paraId="42274F6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4.6.1      </w:t>
      </w:r>
      <w:r>
        <w:rPr>
          <w:b/>
          <w:bCs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f4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F73046" w14:paraId="57DE206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91EE41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120F184" w14:textId="77777777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F73046" w14:paraId="3E2796B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7F8E0C3F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778BE42" w14:textId="77777777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F73046" w14:paraId="0DBDBC9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FCD8874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5AF896CA" w14:textId="77777777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F73046" w14:paraId="65981AA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2F9CF31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48E63D2" w14:textId="77777777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F73046" w14:paraId="20A9338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174418D8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A79E093" w14:textId="77777777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:rsidR="00F73046" w:rsidRDefault="00F73046" w14:paraId="162AB0DD" w14:textId="77777777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:rsidR="00F73046" w:rsidRDefault="00000000" w14:paraId="7ECFDA8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4.6.2      </w:t>
      </w:r>
      <w:r>
        <w:rPr>
          <w:b/>
          <w:bCs/>
          <w:color w:val="000000"/>
          <w:sz w:val="24"/>
          <w:szCs w:val="24"/>
        </w:rPr>
        <w:t>Qual é a quantidade aproximada de público atendida diretamente por a</w:t>
      </w:r>
      <w:r>
        <w:rPr>
          <w:b/>
          <w:bCs/>
          <w:sz w:val="24"/>
          <w:szCs w:val="24"/>
        </w:rPr>
        <w:t>no</w:t>
      </w:r>
      <w:r>
        <w:rPr>
          <w:b/>
          <w:bCs/>
          <w:color w:val="000000"/>
          <w:sz w:val="24"/>
          <w:szCs w:val="24"/>
        </w:rPr>
        <w:t>?</w:t>
      </w:r>
    </w:p>
    <w:tbl>
      <w:tblPr>
        <w:tblStyle w:val="affffffff5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F73046" w14:paraId="3B03EF65" w14:textId="77777777"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7009CB5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3D888FD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F73046" w14:paraId="144FAEC9" w14:textId="77777777"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103D4ED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2B0C5CC5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F73046" w14:paraId="2D7DC72D" w14:textId="77777777"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FF117DB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F2D074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F73046" w14:paraId="3D807E2E" w14:textId="77777777"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D4ED7CC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64B98DC4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F73046" w14:paraId="7C23CEA9" w14:textId="77777777"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5758CB9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9A438CD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F73046" w14:paraId="70E29436" w14:textId="77777777"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04BC2076" w14:textId="77777777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046" w:rsidRDefault="00000000" w14:paraId="4035F41B" w14:textId="77777777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:rsidR="00F73046" w:rsidRDefault="00F73046" w14:paraId="3F5CC4BE" w14:textId="77777777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  <w:highlight w:val="magenta"/>
        </w:rPr>
      </w:pPr>
    </w:p>
    <w:p w:rsidR="00F73046" w:rsidRDefault="00000000" w14:paraId="64F480DE" w14:textId="77777777">
      <w:pPr>
        <w:numPr>
          <w:ilvl w:val="1"/>
          <w:numId w:val="2"/>
        </w:numPr>
        <w:tabs>
          <w:tab w:val="left" w:pos="284"/>
        </w:tabs>
        <w:spacing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Descreva as atividades culturais e/ou educativas relacionadas, pelo menos, a uma das ações estruturantes da PNCV (Lei Cultura Viva 13.018/2014, Art.5º) com acesso público e gratuito (total ou parcialmente). </w:t>
      </w:r>
      <w:r>
        <w:rPr>
          <w:color w:val="FF0000"/>
          <w:sz w:val="24"/>
          <w:szCs w:val="24"/>
        </w:rPr>
        <w:t>(até 800 caracteres)</w:t>
      </w:r>
    </w:p>
    <w:p w:rsidR="00F73046" w:rsidRDefault="00000000" w14:paraId="1300A84E" w14:textId="77777777">
      <w:pPr>
        <w:numPr>
          <w:ilvl w:val="1"/>
          <w:numId w:val="2"/>
        </w:numPr>
        <w:tabs>
          <w:tab w:val="left" w:pos="284"/>
        </w:tabs>
        <w:spacing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Descreva as atividades culturais e/ou educativas em rede com outros pontos de cultura, instituições culturais e/ou coletivos culturais que atuam em prol da diversidade cultural brasileira, de forma territorial ou temática. </w:t>
      </w:r>
      <w:r>
        <w:rPr>
          <w:color w:val="FF0000"/>
          <w:sz w:val="24"/>
          <w:szCs w:val="24"/>
        </w:rPr>
        <w:t>(até 800 caracteres)</w:t>
      </w:r>
    </w:p>
    <w:p w:rsidR="00F73046" w:rsidRDefault="00000000" w14:paraId="1B458225" w14:textId="77777777">
      <w:pPr>
        <w:numPr>
          <w:ilvl w:val="1"/>
          <w:numId w:val="2"/>
        </w:numPr>
        <w:tabs>
          <w:tab w:val="left" w:pos="284"/>
        </w:tabs>
        <w:spacing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Descreva as estratégias e ações voltadas à articulação, mobilização e acompanhamento de atividades culturais, em parceria com as redes regionais, identitárias e temáticas de pontos de cultura e outras redes culturais e comunitária, com vistas à mobilização, à troca de experiências, ao desenvolvimento de ações conjuntas com governos locais e à articulação entre os diferentes Pontos de Cultura. </w:t>
      </w:r>
      <w:r>
        <w:rPr>
          <w:color w:val="FF0000"/>
          <w:sz w:val="24"/>
          <w:szCs w:val="24"/>
        </w:rPr>
        <w:t>(até 800 caracteres)</w:t>
      </w:r>
    </w:p>
    <w:p w:rsidR="00F73046" w:rsidRDefault="00F73046" w14:paraId="549E75B2" w14:textId="77777777">
      <w:pPr>
        <w:tabs>
          <w:tab w:val="left" w:pos="0"/>
        </w:tabs>
        <w:spacing w:before="240" w:after="120"/>
        <w:ind w:left="0" w:hanging="2"/>
        <w:rPr>
          <w:b/>
          <w:bCs/>
          <w:sz w:val="24"/>
          <w:szCs w:val="24"/>
        </w:rPr>
      </w:pPr>
    </w:p>
    <w:p w:rsidR="00F73046" w:rsidRDefault="00000000" w14:paraId="5E16069A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DECLARAÇÕES</w:t>
      </w:r>
    </w:p>
    <w:p w:rsidR="00F73046" w:rsidRDefault="00000000" w14:paraId="0E083317" w14:textId="77777777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cultural ora concorrente, DECLARO, para os devidos fins, e sob as penas da lei que:</w:t>
      </w:r>
    </w:p>
    <w:p w:rsidR="00F73046" w:rsidRDefault="00000000" w14:paraId="6B9CB778" w14:textId="77777777">
      <w:pPr>
        <w:pStyle w:val="Ttulo3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1" w:hanging="3"/>
      </w:pPr>
      <w:bookmarkStart w:name="_heading=h.s59nhbgein89" w:colFirst="0" w:colLast="0" w:id="0"/>
      <w:bookmarkEnd w:id="0"/>
      <w:r>
        <w:t>Estou ciente de todos os regramentos e obrigações previstas no edital, seja nas fases de seleção e habilitação, seja na eventual formalização de Termo de Compromisso Cultural (TCC) e execução do projeto.</w:t>
      </w:r>
    </w:p>
    <w:p w:rsidR="00F73046" w:rsidRDefault="00000000" w14:paraId="763766AF" w14:textId="77777777">
      <w:pPr>
        <w:pStyle w:val="Ttulo3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1" w:hanging="3"/>
      </w:pPr>
      <w:bookmarkStart w:name="_heading=h.38vkvlxd2ml6" w:colFirst="0" w:colLast="0" w:id="1"/>
      <w:bookmarkEnd w:id="1"/>
      <w:r>
        <w:t>Estou ciente de que as informações e documentos apresentados neste processo seletivo são de minha inteira responsabilidade, sendo a expressão da verdade;</w:t>
      </w:r>
    </w:p>
    <w:p w:rsidR="00F73046" w:rsidRDefault="00000000" w14:paraId="466B3D96" w14:textId="77777777">
      <w:pPr>
        <w:pStyle w:val="Ttulo3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1" w:hanging="3"/>
      </w:pPr>
      <w:bookmarkStart w:name="_heading=h.82nc3rta3sdb" w:colFirst="0" w:colLast="0" w:id="2"/>
      <w:bookmarkEnd w:id="2"/>
      <w:r>
        <w:t>Não me enquadro em quaisquer das vedações dispostas no Edital de Seleção;</w:t>
      </w:r>
    </w:p>
    <w:p w:rsidR="00F73046" w:rsidRDefault="00000000" w14:paraId="1B2680A1" w14:textId="77777777">
      <w:pPr>
        <w:pStyle w:val="Ttulo3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1" w:hanging="3"/>
      </w:pPr>
      <w:bookmarkStart w:name="_heading=h.kafu75khm7x2" w:colFirst="0" w:colLast="0" w:id="3"/>
      <w:bookmarkEnd w:id="3"/>
      <w:r>
        <w:t>Não existe plágio no projeto apresentado, assumindo integralmente a autoria e respondendo exclusivamente por eventuais acusações ou pleitos nesse sentido;</w:t>
      </w:r>
    </w:p>
    <w:p w:rsidR="00F73046" w:rsidRDefault="00000000" w14:paraId="2F2171DD" w14:textId="77777777">
      <w:pPr>
        <w:pStyle w:val="Ttulo3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1" w:hanging="3"/>
      </w:pPr>
      <w:bookmarkStart w:name="_heading=h.g8no8csfpmy" w:colFirst="0" w:colLast="0" w:id="4"/>
      <w:bookmarkEnd w:id="4"/>
      <w:r>
        <w:t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:rsidR="00F73046" w:rsidRDefault="00000000" w14:paraId="3119E8CD" w14:textId="77777777">
      <w:pPr>
        <w:pStyle w:val="Ttulo3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1" w:hanging="3"/>
      </w:pPr>
      <w:bookmarkStart w:name="_heading=h.t8466v5ognab" w:colFirst="0" w:colLast="0" w:id="5"/>
      <w:bookmarkEnd w:id="5"/>
      <w:r>
        <w:t>Não tenho projetos vigentes ou em análise com o mesmo objeto e/ou despesas semelhantes às pleiteadas nesta proposta em qualquer esfera do governo.</w:t>
      </w:r>
    </w:p>
    <w:p w:rsidR="00F73046" w:rsidRDefault="00F73046" w14:paraId="4A04DF2F" w14:textId="77777777">
      <w:pPr>
        <w:tabs>
          <w:tab w:val="left" w:pos="0"/>
        </w:tabs>
        <w:spacing w:before="240" w:after="120"/>
        <w:ind w:left="0" w:hanging="2"/>
        <w:rPr>
          <w:b/>
          <w:bCs/>
          <w:sz w:val="24"/>
          <w:szCs w:val="24"/>
        </w:rPr>
      </w:pPr>
    </w:p>
    <w:p w:rsidR="00F73046" w:rsidP="22C86E3F" w:rsidRDefault="00000000" w14:paraId="7A61E894" w14:textId="2526248B">
      <w:pPr>
        <w:pStyle w:val="Normal"/>
        <w:widowControl w:val="0"/>
        <w:tabs>
          <w:tab w:val="left" w:leader="none" w:pos="567"/>
          <w:tab w:val="left" w:leader="none" w:pos="1134"/>
        </w:tabs>
        <w:spacing w:before="240" w:after="120"/>
        <w:ind w:left="0" w:hanging="2"/>
        <w:jc w:val="center"/>
      </w:pPr>
      <w:r w:rsidRPr="22C86E3F" w:rsidR="00000000">
        <w:rPr>
          <w:sz w:val="24"/>
          <w:szCs w:val="24"/>
        </w:rPr>
        <w:t xml:space="preserve"> ____________________</w:t>
      </w:r>
      <w:r w:rsidRPr="22C86E3F" w:rsidR="00000000">
        <w:rPr>
          <w:sz w:val="24"/>
          <w:szCs w:val="24"/>
        </w:rPr>
        <w:t>_,_</w:t>
      </w:r>
      <w:r w:rsidRPr="22C86E3F" w:rsidR="00000000">
        <w:rPr>
          <w:sz w:val="24"/>
          <w:szCs w:val="24"/>
        </w:rPr>
        <w:t>_______/_______/ _______.</w:t>
      </w:r>
      <w:proofErr w:type="gramStart"/>
      <w:proofErr w:type="gramEnd"/>
    </w:p>
    <w:p w:rsidR="02BEF31F" w:rsidP="22C86E3F" w:rsidRDefault="02BEF31F" w14:paraId="31C36BCB" w14:textId="2E066317">
      <w:pPr>
        <w:pStyle w:val="Normal"/>
        <w:widowControl w:val="0"/>
        <w:tabs>
          <w:tab w:val="left" w:leader="none" w:pos="567"/>
          <w:tab w:val="left" w:leader="none" w:pos="1134"/>
        </w:tabs>
        <w:spacing w:before="240" w:after="120"/>
        <w:ind w:left="0" w:hanging="2"/>
        <w:jc w:val="center"/>
        <w:rPr>
          <w:sz w:val="24"/>
          <w:szCs w:val="24"/>
        </w:rPr>
      </w:pPr>
      <w:r w:rsidRPr="22C86E3F" w:rsidR="02BEF31F">
        <w:rPr>
          <w:sz w:val="24"/>
          <w:szCs w:val="24"/>
        </w:rPr>
        <w:t>(Local e data)</w:t>
      </w:r>
    </w:p>
    <w:p w:rsidR="00F73046" w:rsidRDefault="00F73046" w14:paraId="19245C58" w14:textId="77777777">
      <w:pPr>
        <w:spacing w:before="240" w:after="120"/>
        <w:ind w:left="0" w:hanging="2"/>
        <w:rPr>
          <w:sz w:val="24"/>
          <w:szCs w:val="24"/>
        </w:rPr>
      </w:pPr>
    </w:p>
    <w:p w:rsidR="00F73046" w:rsidRDefault="00000000" w14:paraId="22F76912" w14:textId="77777777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:rsidR="00F73046" w:rsidRDefault="00000000" w14:paraId="0886ADDC" w14:textId="77777777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F73046" w:rsidRDefault="00000000" w14:paraId="31C88DFD" w14:textId="77777777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:rsidR="00F73046" w:rsidRDefault="00000000" w14:paraId="75FBFE2B" w14:textId="77777777">
      <w:pPr>
        <w:spacing w:after="0"/>
        <w:ind w:left="0" w:hanging="2"/>
        <w:jc w:val="center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F730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E3D" w:rsidRDefault="00625E3D" w14:paraId="4548FF01" w14:textId="7777777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625E3D" w:rsidRDefault="00625E3D" w14:paraId="693589FD" w14:textId="7777777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DF4D88F-031B-430A-974B-BA58F03A216A}" r:id="rId1"/>
    <w:embedBold w:fontKey="{7B26BD2A-D863-4468-9FD5-DB65047EE81F}" r:id="rId2"/>
    <w:embedItalic w:fontKey="{C9BC365E-4140-41C9-A7B0-FD36881E1E7B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roman"/>
    <w:notTrueType/>
    <w:pitch w:val="default"/>
    <w:embedRegular w:fontKey="{1B1F4B49-E2DF-45FD-81E2-42BABE28722F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w:fontKey="{BE04E3A0-3E93-428B-AA42-0878909B7F3D}" r:id="rId5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006E496-61B6-4CAE-82DC-9B2B42ED2963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046" w:rsidRDefault="00F73046" w14:paraId="711DDE46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3046" w:rsidP="57FE54D1" w:rsidRDefault="00000000" w14:paraId="6EE54BFA" w14:textId="5F59B060">
    <w:pPr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spacing w:line="240" w:lineRule="auto"/>
      <w:ind w:left="0" w:hanging="2"/>
      <w:jc w:val="right"/>
      <w:rPr>
        <w:rFonts w:ascii="Times New Roman" w:hAnsi="Times New Roman" w:eastAsia="Times New Roman" w:cs="Times New Roman"/>
        <w:color w:val="000000"/>
        <w:sz w:val="16"/>
        <w:szCs w:val="16"/>
      </w:rPr>
    </w:pPr>
    <w:r w:rsidRPr="57FE54D1" w:rsidR="57FE54D1">
      <w:rPr>
        <w:rFonts w:ascii="Times New Roman" w:hAnsi="Times New Roman" w:eastAsia="Times New Roman" w:cs="Times New Roman"/>
        <w:color w:val="000000" w:themeColor="text1" w:themeTint="FF" w:themeShade="FF"/>
        <w:sz w:val="16"/>
        <w:szCs w:val="16"/>
      </w:rPr>
      <w:t xml:space="preserve">ágina </w:t>
    </w:r>
    <w:r w:rsidRPr="57FE54D1">
      <w:rPr>
        <w:rFonts w:ascii="Times New Roman" w:hAnsi="Times New Roman" w:eastAsia="Times New Roman" w:cs="Times New Roman"/>
        <w:b w:val="1"/>
        <w:bCs w:val="1"/>
        <w:noProof/>
        <w:color w:val="000000" w:themeColor="text1" w:themeTint="FF" w:themeShade="FF"/>
        <w:sz w:val="16"/>
        <w:szCs w:val="16"/>
      </w:rPr>
      <w:fldChar w:fldCharType="begin"/>
    </w:r>
    <w:r w:rsidRPr="57FE54D1">
      <w:rPr>
        <w:rFonts w:ascii="Times New Roman" w:hAnsi="Times New Roman" w:eastAsia="Times New Roman" w:cs="Times New Roman"/>
        <w:b w:val="1"/>
        <w:bCs w:val="1"/>
        <w:color w:val="000000" w:themeColor="text1" w:themeTint="FF" w:themeShade="FF"/>
        <w:sz w:val="16"/>
        <w:szCs w:val="16"/>
      </w:rPr>
      <w:instrText xml:space="preserve">PAGE</w:instrText>
    </w:r>
    <w:r w:rsidRPr="57FE54D1">
      <w:rPr>
        <w:rFonts w:ascii="Times New Roman" w:hAnsi="Times New Roman" w:eastAsia="Times New Roman" w:cs="Times New Roman"/>
        <w:b w:val="1"/>
        <w:bCs w:val="1"/>
        <w:color w:val="000000" w:themeColor="text1" w:themeTint="FF" w:themeShade="FF"/>
        <w:sz w:val="16"/>
        <w:szCs w:val="16"/>
      </w:rPr>
      <w:fldChar w:fldCharType="separate"/>
    </w:r>
    <w:r w:rsidRPr="57FE54D1" w:rsidR="57FE54D1">
      <w:rPr>
        <w:rFonts w:ascii="Times New Roman" w:hAnsi="Times New Roman" w:eastAsia="Times New Roman" w:cs="Times New Roman"/>
        <w:b w:val="1"/>
        <w:bCs w:val="1"/>
        <w:noProof/>
        <w:color w:val="000000" w:themeColor="text1" w:themeTint="FF" w:themeShade="FF"/>
        <w:sz w:val="16"/>
        <w:szCs w:val="16"/>
      </w:rPr>
      <w:t>1</w:t>
    </w:r>
    <w:r w:rsidRPr="57FE54D1">
      <w:rPr>
        <w:rFonts w:ascii="Times New Roman" w:hAnsi="Times New Roman" w:eastAsia="Times New Roman" w:cs="Times New Roman"/>
        <w:b w:val="1"/>
        <w:bCs w:val="1"/>
        <w:noProof/>
        <w:color w:val="000000" w:themeColor="text1" w:themeTint="FF" w:themeShade="FF"/>
        <w:sz w:val="16"/>
        <w:szCs w:val="16"/>
      </w:rPr>
      <w:fldChar w:fldCharType="end"/>
    </w:r>
    <w:r w:rsidRPr="57FE54D1" w:rsidR="57FE54D1">
      <w:rPr>
        <w:rFonts w:ascii="Times New Roman" w:hAnsi="Times New Roman" w:eastAsia="Times New Roman" w:cs="Times New Roman"/>
        <w:color w:val="000000" w:themeColor="text1" w:themeTint="FF" w:themeShade="FF"/>
        <w:sz w:val="16"/>
        <w:szCs w:val="16"/>
      </w:rPr>
      <w:t xml:space="preserve"> de </w:t>
    </w:r>
    <w:r w:rsidRPr="57FE54D1">
      <w:rPr>
        <w:rFonts w:ascii="Times New Roman" w:hAnsi="Times New Roman" w:eastAsia="Times New Roman" w:cs="Times New Roman"/>
        <w:b w:val="1"/>
        <w:bCs w:val="1"/>
        <w:noProof/>
        <w:color w:val="000000" w:themeColor="text1" w:themeTint="FF" w:themeShade="FF"/>
        <w:sz w:val="16"/>
        <w:szCs w:val="16"/>
      </w:rPr>
      <w:fldChar w:fldCharType="begin"/>
    </w:r>
    <w:r w:rsidRPr="57FE54D1">
      <w:rPr>
        <w:rFonts w:ascii="Times New Roman" w:hAnsi="Times New Roman" w:eastAsia="Times New Roman" w:cs="Times New Roman"/>
        <w:b w:val="1"/>
        <w:bCs w:val="1"/>
        <w:color w:val="000000" w:themeColor="text1" w:themeTint="FF" w:themeShade="FF"/>
        <w:sz w:val="16"/>
        <w:szCs w:val="16"/>
      </w:rPr>
      <w:instrText xml:space="preserve">NUMPAGES</w:instrText>
    </w:r>
    <w:r w:rsidRPr="57FE54D1">
      <w:rPr>
        <w:rFonts w:ascii="Times New Roman" w:hAnsi="Times New Roman" w:eastAsia="Times New Roman" w:cs="Times New Roman"/>
        <w:b w:val="1"/>
        <w:bCs w:val="1"/>
        <w:color w:val="000000" w:themeColor="text1" w:themeTint="FF" w:themeShade="FF"/>
        <w:sz w:val="16"/>
        <w:szCs w:val="16"/>
      </w:rPr>
      <w:fldChar w:fldCharType="separate"/>
    </w:r>
    <w:r w:rsidRPr="57FE54D1" w:rsidR="57FE54D1">
      <w:rPr>
        <w:rFonts w:ascii="Times New Roman" w:hAnsi="Times New Roman" w:eastAsia="Times New Roman" w:cs="Times New Roman"/>
        <w:b w:val="1"/>
        <w:bCs w:val="1"/>
        <w:noProof/>
        <w:color w:val="000000" w:themeColor="text1" w:themeTint="FF" w:themeShade="FF"/>
        <w:sz w:val="16"/>
        <w:szCs w:val="16"/>
      </w:rPr>
      <w:t>2</w:t>
    </w:r>
    <w:r w:rsidRPr="57FE54D1">
      <w:rPr>
        <w:rFonts w:ascii="Times New Roman" w:hAnsi="Times New Roman" w:eastAsia="Times New Roman" w:cs="Times New Roman"/>
        <w:b w:val="1"/>
        <w:bCs w:val="1"/>
        <w:noProof/>
        <w:color w:val="000000" w:themeColor="text1" w:themeTint="FF" w:themeShade="FF"/>
        <w:sz w:val="16"/>
        <w:szCs w:val="16"/>
      </w:rPr>
      <w:fldChar w:fldCharType="end"/>
    </w:r>
  </w:p>
  <w:p w:rsidR="00F73046" w:rsidP="57FE54D1" w:rsidRDefault="00E935EB" w14:paraId="6DA095E0" w14:textId="71B15D47">
    <w:pPr>
      <w:pStyle w:val="Normal"/>
      <w:tabs>
        <w:tab w:val="center" w:pos="0"/>
      </w:tabs>
      <w:spacing w:after="0"/>
      <w:ind w:left="0" w:hanging="2"/>
      <w:jc w:val="center"/>
    </w:pPr>
    <w:r w:rsidR="57FE54D1">
      <w:drawing>
        <wp:inline wp14:editId="6F7D98FF" wp14:anchorId="6E1478F3">
          <wp:extent cx="952500" cy="590550"/>
          <wp:effectExtent l="0" t="0" r="0" b="0"/>
          <wp:docPr id="169042672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90426728" name="Picture 1690426728"/>
                  <pic:cNvPicPr/>
                </pic:nvPicPr>
                <pic:blipFill>
                  <a:blip xmlns:r="http://schemas.openxmlformats.org/officeDocument/2006/relationships" r:embed="rId75490824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7FE54D1">
      <w:drawing>
        <wp:inline wp14:editId="4A3B8274" wp14:anchorId="15AD9680">
          <wp:extent cx="1276350" cy="514350"/>
          <wp:effectExtent l="0" t="0" r="0" b="0"/>
          <wp:docPr id="14763822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7638222" name="Picture 147638222"/>
                  <pic:cNvPicPr/>
                </pic:nvPicPr>
                <pic:blipFill>
                  <a:blip xmlns:r="http://schemas.openxmlformats.org/officeDocument/2006/relationships" r:embed="rId16182494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7FE54D1">
      <w:drawing>
        <wp:inline wp14:editId="5DF1AEB5" wp14:anchorId="5DC47B4E">
          <wp:extent cx="3781425" cy="613652"/>
          <wp:effectExtent l="0" t="0" r="0" b="0"/>
          <wp:docPr id="187683961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76839612" name="Picture 1876839612"/>
                  <pic:cNvPicPr/>
                </pic:nvPicPr>
                <pic:blipFill>
                  <a:blip xmlns:r="http://schemas.openxmlformats.org/officeDocument/2006/relationships" r:embed="rId52066655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3781425" cy="613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3046" w:rsidRDefault="00000000" w14:paraId="44A2AD7B" w14:textId="4AE68AD9">
    <w:pPr>
      <w:spacing w:after="0" w:line="276" w:lineRule="auto"/>
      <w:ind w:left="0" w:hanging="2"/>
      <w:jc w:val="left"/>
      <w:rPr>
        <w:rFonts w:ascii="Arial" w:hAnsi="Arial" w:eastAsia="Arial" w:cs="Arial"/>
      </w:rPr>
    </w:pPr>
    <w:r>
      <w:rPr>
        <w:rFonts w:ascii="Arial" w:hAnsi="Arial" w:eastAsia="Arial" w:cs="Arial"/>
      </w:rPr>
      <w:t xml:space="preserve">                                                                                                                                                             </w:t>
    </w:r>
  </w:p>
  <w:p w:rsidR="00F73046" w:rsidRDefault="00F73046" w14:paraId="2FE6324F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046" w:rsidRDefault="00F73046" w14:paraId="6CEDFC69" w14:textId="777777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E3D" w:rsidRDefault="00625E3D" w14:paraId="238B9A81" w14:textId="7777777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625E3D" w:rsidRDefault="00625E3D" w14:paraId="16A7E85E" w14:textId="7777777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046" w:rsidRDefault="00F73046" w14:paraId="4514B68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3046" w:rsidP="22C86E3F" w:rsidRDefault="00E935EB" w14:paraId="0A177790" w14:textId="65F4F22A">
    <w:pPr>
      <w:pStyle w:val="Normal"/>
      <w:spacing w:after="0" w:line="276" w:lineRule="auto"/>
      <w:ind w:left="0" w:hanging="2"/>
    </w:pPr>
    <w:r w:rsidR="22C86E3F">
      <w:drawing>
        <wp:inline wp14:editId="63422BD6" wp14:anchorId="4DE07AA6">
          <wp:extent cx="1428750" cy="790575"/>
          <wp:effectExtent l="0" t="0" r="0" b="0"/>
          <wp:docPr id="25160618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51606187" name="Picture 251606187"/>
                  <pic:cNvPicPr/>
                </pic:nvPicPr>
                <pic:blipFill>
                  <a:blip xmlns:r="http://schemas.openxmlformats.org/officeDocument/2006/relationships" r:embed="rId62013501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3046" w:rsidRDefault="00F73046" w14:paraId="41528D3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046" w:rsidRDefault="00000000" w14:paraId="76DB7497" w14:textId="77777777">
    <w:pPr>
      <w:ind w:left="0" w:hanging="2"/>
      <w:jc w:val="center"/>
    </w:pPr>
    <w:r>
      <w:rPr>
        <w:b/>
        <w:bCs/>
      </w:rPr>
      <w:t xml:space="preserve">ANEXO I </w:t>
    </w:r>
    <w:r>
      <w:rPr>
        <w:b/>
        <w:bCs/>
        <w:highlight w:val="yellow"/>
      </w:rPr>
      <w:t>IN (?)</w:t>
    </w:r>
  </w:p>
  <w:p w:rsidR="00F73046" w:rsidRDefault="00F73046" w14:paraId="5C14C0A3" w14:textId="77777777">
    <w:pPr>
      <w:ind w:left="0" w:hanging="2"/>
      <w:jc w:val="center"/>
    </w:pPr>
  </w:p>
  <w:p w:rsidR="00F73046" w:rsidRDefault="00000000" w14:paraId="232F09C1" w14:textId="77777777">
    <w:pPr>
      <w:ind w:left="0" w:hanging="2"/>
      <w:jc w:val="center"/>
    </w:pPr>
    <w:r>
      <w:t>(Brasão da Unidade da Federação)</w:t>
    </w:r>
  </w:p>
  <w:p w:rsidR="00F73046" w:rsidRDefault="00F73046" w14:paraId="5E95F11A" w14:textId="77777777">
    <w:pPr>
      <w:ind w:left="0" w:hanging="2"/>
      <w:jc w:val="center"/>
    </w:pPr>
  </w:p>
  <w:p w:rsidR="00F73046" w:rsidRDefault="00000000" w14:paraId="394F50EE" w14:textId="77777777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795"/>
    <w:multiLevelType w:val="multilevel"/>
    <w:tmpl w:val="3F00610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CE9463E"/>
    <w:multiLevelType w:val="multilevel"/>
    <w:tmpl w:val="E146E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A7E2D"/>
    <w:multiLevelType w:val="multilevel"/>
    <w:tmpl w:val="9B3242D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 w15:restartNumberingAfterBreak="0">
    <w:nsid w:val="7A456C8C"/>
    <w:multiLevelType w:val="multilevel"/>
    <w:tmpl w:val="30603A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num w:numId="1" w16cid:durableId="269509245">
    <w:abstractNumId w:val="3"/>
  </w:num>
  <w:num w:numId="2" w16cid:durableId="1400591197">
    <w:abstractNumId w:val="2"/>
  </w:num>
  <w:num w:numId="3" w16cid:durableId="946541967">
    <w:abstractNumId w:val="0"/>
  </w:num>
  <w:num w:numId="4" w16cid:durableId="131433426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46"/>
    <w:rsid w:val="00000000"/>
    <w:rsid w:val="00625E3D"/>
    <w:rsid w:val="00D632BC"/>
    <w:rsid w:val="00E935EB"/>
    <w:rsid w:val="00F73046"/>
    <w:rsid w:val="02BEF31F"/>
    <w:rsid w:val="04C3B360"/>
    <w:rsid w:val="101A1ABD"/>
    <w:rsid w:val="22C86E3F"/>
    <w:rsid w:val="242A2217"/>
    <w:rsid w:val="316C60A0"/>
    <w:rsid w:val="35DA3851"/>
    <w:rsid w:val="57FE54D1"/>
    <w:rsid w:val="5DE10E92"/>
    <w:rsid w:val="78B9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1CEEF"/>
  <w15:docId w15:val="{4B4427CB-8D56-4D0F-91F3-70025AE075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" w:customStyle="1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" w:customStyle="1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Colorida-nfase11" w:customStyle="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styleId="RodapChar" w:customStyle="1">
    <w:name w:val="Rodapé Char"/>
    <w:rPr>
      <w:rFonts w:ascii="Calibri" w:hAnsi="Calibri" w:eastAsia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hAnsi="Times New Roman" w:eastAsia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styleId="AssuntodocomentrioChar" w:customStyle="1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1" w:customStyle="1">
    <w:name w:val="texto1"/>
    <w:basedOn w:val="Normal"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padro" w:customStyle="1">
    <w:name w:val="padro"/>
    <w:basedOn w:val="Normal"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="10" w:leftChars="-1" w:hanging="10" w:hangingChars="1"/>
      <w:textDirection w:val="btLr"/>
      <w:textAlignment w:val="top"/>
      <w:outlineLvl w:val="0"/>
    </w:pPr>
    <w:rPr>
      <w:rFonts w:ascii="Arial" w:hAnsi="Arial" w:eastAsia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hAnsi="Times New Roman" w:eastAsia="Times New Roman"/>
      <w:sz w:val="30"/>
      <w:szCs w:val="20"/>
      <w:lang w:eastAsia="pt-BR"/>
    </w:rPr>
  </w:style>
  <w:style w:type="character" w:styleId="CorpodetextoChar" w:customStyle="1">
    <w:name w:val="Corpo de texto Char"/>
    <w:rPr>
      <w:rFonts w:ascii="Times New Roman" w:hAnsi="Times New Roman" w:eastAsia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Times New Roman" w:hAnsi="Times New Roman" w:eastAsia="Times New Roman"/>
      <w:position w:val="-1"/>
    </w:rPr>
  </w:style>
  <w:style w:type="paragraph" w:styleId="Estilopadro" w:customStyle="1">
    <w:name w:val="Estilo padrão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Times New Roman" w:hAnsi="Times New Roman" w:eastAsia="Times New Roman"/>
      <w:position w:val="-1"/>
    </w:rPr>
  </w:style>
  <w:style w:type="table" w:styleId="TableNormal9" w:customStyle="1">
    <w:name w:val="Table Normal8"/>
    <w:next w:val="TableNormal8"/>
    <w:pPr>
      <w:widowControl w:val="0"/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9" w:customStyle="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c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d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e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0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1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2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3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4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5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6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7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8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9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a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b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c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d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e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0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1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2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3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4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5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6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7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8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9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a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b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c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d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e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0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1" w:customStyle="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2" w:customStyle="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3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4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5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6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7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8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9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a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b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c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d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e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f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f0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f1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styleId="affff2" w:customStyle="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styleId="Hiperlink" w:customStyle="1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ffff3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4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5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6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f7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f8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f9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fa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fb" w:customStyle="1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c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d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e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0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1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2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3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4" w:customStyle="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ffff5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6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7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8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9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a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b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c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d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e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" w:customStyle="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0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1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2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3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4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5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6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7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8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9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a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b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c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d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e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0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1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2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3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4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5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6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7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8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9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a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b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c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d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e" w:customStyle="1">
    <w:basedOn w:val="TableNormal5"/>
    <w:tblPr>
      <w:tblStyleRowBandSize w:val="1"/>
      <w:tblStyleColBandSize w:val="1"/>
    </w:tblPr>
  </w:style>
  <w:style w:type="table" w:styleId="affffffff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f0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f1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f2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f3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f4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styleId="affffffff5" w:customStyle="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gov.br/culturaviva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png" Id="rId754908240" /><Relationship Type="http://schemas.openxmlformats.org/officeDocument/2006/relationships/image" Target="/media/image4.png" Id="rId1618249451" /><Relationship Type="http://schemas.openxmlformats.org/officeDocument/2006/relationships/image" Target="/media/image5.png" Id="rId5206665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6.png" Id="rId62013501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+ewILcUUdaMeQBv3j0z/fzjHg==">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Daniel Castro Doria de Menezes</dc:creator>
  <lastModifiedBy>Adilson Ferreira da Silva Junior</lastModifiedBy>
  <revision>4</revision>
  <dcterms:created xsi:type="dcterms:W3CDTF">2026-07-03T21:03:00.0000000Z</dcterms:created>
  <dcterms:modified xsi:type="dcterms:W3CDTF">2026-07-06T14:33:38.8967020Z</dcterms:modified>
</coreProperties>
</file>